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B87" w:rsidRPr="0096649C" w:rsidRDefault="00B632B1" w:rsidP="0096649C">
      <w:pPr>
        <w:jc w:val="center"/>
        <w:rPr>
          <w:rFonts w:ascii="Times New Roman" w:hAnsi="Times New Roman"/>
          <w:b/>
          <w:sz w:val="36"/>
          <w:szCs w:val="36"/>
        </w:rPr>
      </w:pPr>
      <w:r>
        <w:rPr>
          <w:rFonts w:ascii="Times New Roman" w:hAnsi="Times New Roman"/>
          <w:b/>
          <w:sz w:val="36"/>
          <w:szCs w:val="36"/>
        </w:rPr>
        <w:t xml:space="preserve">Session 2012 – BTS Assistant de Manager – Cas ATOUT VAC : Éléments </w:t>
      </w:r>
      <w:r w:rsidR="0096649C" w:rsidRPr="0096649C">
        <w:rPr>
          <w:rFonts w:ascii="Times New Roman" w:hAnsi="Times New Roman"/>
          <w:b/>
          <w:sz w:val="36"/>
          <w:szCs w:val="36"/>
        </w:rPr>
        <w:t>de corrigé</w:t>
      </w:r>
    </w:p>
    <w:p w:rsidR="0096649C" w:rsidRPr="0096649C" w:rsidRDefault="0096649C" w:rsidP="00370B87">
      <w:pPr>
        <w:rPr>
          <w:rFonts w:ascii="Times New Roman" w:hAnsi="Times New Roman"/>
        </w:rPr>
      </w:pPr>
    </w:p>
    <w:p w:rsidR="00B632B1" w:rsidRDefault="00B632B1" w:rsidP="00370B87">
      <w:pPr>
        <w:rPr>
          <w:rFonts w:ascii="Times New Roman" w:hAnsi="Times New Roman"/>
          <w:b/>
          <w:sz w:val="26"/>
          <w:szCs w:val="26"/>
        </w:rPr>
      </w:pPr>
      <w:r w:rsidRPr="00B632B1">
        <w:rPr>
          <w:rFonts w:ascii="Times New Roman" w:hAnsi="Times New Roman"/>
          <w:b/>
          <w:sz w:val="26"/>
          <w:szCs w:val="26"/>
        </w:rPr>
        <w:t>Première partie : DIAGNOSTIC OPÉRATIONNEL ET PROPOSITION DE SOLUTIONS</w:t>
      </w:r>
    </w:p>
    <w:p w:rsidR="00B620AE" w:rsidRDefault="00B620AE" w:rsidP="00370B87">
      <w:pPr>
        <w:rPr>
          <w:rFonts w:ascii="Times New Roman" w:hAnsi="Times New Roman"/>
          <w:b/>
          <w:sz w:val="26"/>
          <w:szCs w:val="26"/>
        </w:rPr>
      </w:pPr>
    </w:p>
    <w:tbl>
      <w:tblPr>
        <w:tblStyle w:val="Grilledutableau"/>
        <w:tblW w:w="0" w:type="auto"/>
        <w:tblLook w:val="04A0"/>
      </w:tblPr>
      <w:tblGrid>
        <w:gridCol w:w="10344"/>
      </w:tblGrid>
      <w:tr w:rsidR="00B620AE" w:rsidTr="00B620AE">
        <w:tc>
          <w:tcPr>
            <w:tcW w:w="10344" w:type="dxa"/>
          </w:tcPr>
          <w:p w:rsidR="00B620AE" w:rsidRDefault="00B620AE" w:rsidP="00B620AE">
            <w:pPr>
              <w:rPr>
                <w:rFonts w:ascii="Times New Roman" w:hAnsi="Times New Roman"/>
                <w:b/>
              </w:rPr>
            </w:pPr>
            <w:r w:rsidRPr="004721A5">
              <w:rPr>
                <w:rFonts w:ascii="Times New Roman" w:hAnsi="Times New Roman"/>
                <w:b/>
              </w:rPr>
              <w:t>Remarque :</w:t>
            </w:r>
          </w:p>
          <w:p w:rsidR="00B620AE" w:rsidRDefault="00B620AE" w:rsidP="00B620AE">
            <w:pPr>
              <w:spacing w:before="60" w:after="60"/>
              <w:rPr>
                <w:rFonts w:ascii="Times New Roman" w:hAnsi="Times New Roman"/>
                <w:b/>
              </w:rPr>
            </w:pPr>
            <w:r>
              <w:rPr>
                <w:rFonts w:ascii="Times New Roman" w:hAnsi="Times New Roman"/>
                <w:b/>
              </w:rPr>
              <w:t>L</w:t>
            </w:r>
            <w:r w:rsidRPr="004721A5">
              <w:rPr>
                <w:rFonts w:ascii="Times New Roman" w:hAnsi="Times New Roman"/>
                <w:b/>
              </w:rPr>
              <w:t>a 1</w:t>
            </w:r>
            <w:r w:rsidRPr="004721A5">
              <w:rPr>
                <w:rFonts w:ascii="Times New Roman" w:hAnsi="Times New Roman"/>
                <w:b/>
                <w:vertAlign w:val="superscript"/>
              </w:rPr>
              <w:t>ère</w:t>
            </w:r>
            <w:r w:rsidRPr="004721A5">
              <w:rPr>
                <w:rFonts w:ascii="Times New Roman" w:hAnsi="Times New Roman"/>
                <w:b/>
              </w:rPr>
              <w:t xml:space="preserve"> partie doit être cohérente avec les éléments déterminants du contexte décrit dans cet encadré</w:t>
            </w:r>
            <w:r>
              <w:rPr>
                <w:rFonts w:ascii="Times New Roman" w:hAnsi="Times New Roman"/>
                <w:b/>
              </w:rPr>
              <w:t>.</w:t>
            </w:r>
          </w:p>
          <w:p w:rsidR="00B620AE" w:rsidRPr="009816D5" w:rsidRDefault="00B620AE" w:rsidP="00B620AE">
            <w:pPr>
              <w:rPr>
                <w:rFonts w:ascii="Times New Roman" w:hAnsi="Times New Roman"/>
              </w:rPr>
            </w:pPr>
            <w:r w:rsidRPr="009816D5">
              <w:rPr>
                <w:rFonts w:ascii="Times New Roman" w:hAnsi="Times New Roman"/>
              </w:rPr>
              <w:t>Le groupe est investi depuis 2005 dans une démarche sociale et de développement durable. À ce titre, l’intégration de personnes handicapées constitue une de ses priorités.</w:t>
            </w:r>
          </w:p>
          <w:p w:rsidR="00B620AE" w:rsidRPr="009816D5" w:rsidRDefault="00B620AE" w:rsidP="00B620AE">
            <w:pPr>
              <w:rPr>
                <w:rFonts w:ascii="Times New Roman" w:hAnsi="Times New Roman"/>
              </w:rPr>
            </w:pPr>
            <w:r w:rsidRPr="009816D5">
              <w:rPr>
                <w:rFonts w:ascii="Times New Roman" w:hAnsi="Times New Roman"/>
              </w:rPr>
              <w:t>À ce jour, les objectifs en termes d’embauche de personnes handicapées ne sont pas atteints par le groupe ce qui nuit à l’image d’ATOUTVAC et entraîne une pénalisation financière.</w:t>
            </w:r>
          </w:p>
          <w:p w:rsidR="00B620AE" w:rsidRDefault="00B620AE" w:rsidP="00B620AE">
            <w:pPr>
              <w:spacing w:before="60" w:after="60"/>
              <w:rPr>
                <w:rFonts w:ascii="Times New Roman" w:hAnsi="Times New Roman"/>
                <w:b/>
              </w:rPr>
            </w:pPr>
            <w:r>
              <w:rPr>
                <w:rFonts w:ascii="Times New Roman" w:hAnsi="Times New Roman"/>
                <w:b/>
              </w:rPr>
              <w:t>Délimitation de la mission :</w:t>
            </w:r>
          </w:p>
          <w:p w:rsidR="00B620AE" w:rsidRPr="009816D5" w:rsidRDefault="00B620AE" w:rsidP="00B620AE">
            <w:pPr>
              <w:rPr>
                <w:rFonts w:ascii="Times New Roman" w:hAnsi="Times New Roman"/>
              </w:rPr>
            </w:pPr>
            <w:r w:rsidRPr="009816D5">
              <w:rPr>
                <w:rFonts w:ascii="Times New Roman" w:hAnsi="Times New Roman"/>
              </w:rPr>
              <w:t>Il s’agit de réaliser une étude relative au non-respect des obligations de la loi de 2005 et de mettre en évidence les freins à l’embauche de salariés présentant un handicap.</w:t>
            </w:r>
          </w:p>
          <w:p w:rsidR="00B620AE" w:rsidRDefault="00B620AE" w:rsidP="00370B87">
            <w:pPr>
              <w:rPr>
                <w:rFonts w:ascii="Times New Roman" w:hAnsi="Times New Roman"/>
                <w:b/>
                <w:sz w:val="26"/>
                <w:szCs w:val="26"/>
              </w:rPr>
            </w:pPr>
          </w:p>
        </w:tc>
      </w:tr>
    </w:tbl>
    <w:p w:rsidR="004721A5" w:rsidRDefault="004721A5" w:rsidP="00370B87">
      <w:pPr>
        <w:rPr>
          <w:rFonts w:ascii="Times New Roman" w:hAnsi="Times New Roman"/>
          <w:b/>
        </w:rPr>
      </w:pPr>
    </w:p>
    <w:p w:rsidR="00B620AE" w:rsidRDefault="00B620AE" w:rsidP="00370B87">
      <w:pPr>
        <w:rPr>
          <w:rFonts w:ascii="Times New Roman" w:hAnsi="Times New Roman"/>
          <w:b/>
        </w:rPr>
      </w:pPr>
      <w:r>
        <w:rPr>
          <w:rFonts w:ascii="Times New Roman" w:hAnsi="Times New Roman"/>
          <w:b/>
        </w:rPr>
        <w:t>Introduction du rapport :</w:t>
      </w:r>
    </w:p>
    <w:p w:rsidR="00B620AE" w:rsidRPr="00B620AE" w:rsidRDefault="00B620AE" w:rsidP="00370B87">
      <w:pPr>
        <w:rPr>
          <w:rFonts w:ascii="Times New Roman" w:hAnsi="Times New Roman"/>
        </w:rPr>
      </w:pPr>
      <w:r w:rsidRPr="00B620AE">
        <w:rPr>
          <w:rFonts w:ascii="Times New Roman" w:hAnsi="Times New Roman"/>
        </w:rPr>
        <w:t xml:space="preserve">Présentation de la situation, </w:t>
      </w:r>
      <w:r w:rsidR="00CD3509" w:rsidRPr="00B620AE">
        <w:rPr>
          <w:rFonts w:ascii="Times New Roman" w:hAnsi="Times New Roman"/>
        </w:rPr>
        <w:t>problématique</w:t>
      </w:r>
      <w:r w:rsidRPr="00B620AE">
        <w:rPr>
          <w:rFonts w:ascii="Times New Roman" w:hAnsi="Times New Roman"/>
        </w:rPr>
        <w:t xml:space="preserve"> et annonce du plan.</w:t>
      </w:r>
    </w:p>
    <w:p w:rsidR="00B620AE" w:rsidRPr="00B620AE" w:rsidRDefault="00B620AE" w:rsidP="00370B87">
      <w:pPr>
        <w:rPr>
          <w:rFonts w:ascii="Times New Roman" w:hAnsi="Times New Roman"/>
        </w:rPr>
      </w:pPr>
      <w:r w:rsidRPr="00B620AE">
        <w:rPr>
          <w:rFonts w:ascii="Times New Roman" w:hAnsi="Times New Roman"/>
        </w:rPr>
        <w:t>Les obstacles à l’embauche de personnes handicapées sont importants, génèrent des coûts et affectent la politique sociale de l’entreprise.</w:t>
      </w:r>
    </w:p>
    <w:p w:rsidR="00370B87" w:rsidRDefault="00B620AE" w:rsidP="00370B87">
      <w:pPr>
        <w:pStyle w:val="Titre1"/>
        <w:rPr>
          <w:rFonts w:ascii="Times New Roman" w:hAnsi="Times New Roman"/>
          <w:color w:val="auto"/>
          <w:sz w:val="24"/>
          <w:u w:val="none"/>
        </w:rPr>
      </w:pPr>
      <w:r w:rsidRPr="00B620AE">
        <w:rPr>
          <w:rFonts w:ascii="Times New Roman" w:hAnsi="Times New Roman"/>
          <w:color w:val="auto"/>
          <w:sz w:val="24"/>
          <w:u w:val="none"/>
        </w:rPr>
        <w:t>DIAGNOSTIC</w:t>
      </w:r>
    </w:p>
    <w:p w:rsidR="00B62250" w:rsidRDefault="00B62250" w:rsidP="00B62250">
      <w:pPr>
        <w:pStyle w:val="Titre2"/>
        <w:numPr>
          <w:ilvl w:val="0"/>
          <w:numId w:val="17"/>
        </w:numPr>
        <w:rPr>
          <w:rFonts w:ascii="Times New Roman" w:hAnsi="Times New Roman"/>
          <w:color w:val="auto"/>
          <w:sz w:val="22"/>
        </w:rPr>
      </w:pPr>
      <w:r>
        <w:rPr>
          <w:rFonts w:ascii="Times New Roman" w:hAnsi="Times New Roman"/>
          <w:color w:val="auto"/>
          <w:sz w:val="22"/>
        </w:rPr>
        <w:t>Constat des difficultés face aux obligations légales</w:t>
      </w:r>
    </w:p>
    <w:p w:rsidR="00B62250" w:rsidRDefault="00B62250" w:rsidP="00B62250"/>
    <w:p w:rsidR="009D3BA3" w:rsidRPr="00465CBF" w:rsidRDefault="009D3BA3" w:rsidP="00465CBF">
      <w:pPr>
        <w:pStyle w:val="Paragraphedeliste"/>
        <w:numPr>
          <w:ilvl w:val="0"/>
          <w:numId w:val="28"/>
        </w:numPr>
        <w:rPr>
          <w:rFonts w:ascii="Times New Roman" w:hAnsi="Times New Roman"/>
        </w:rPr>
      </w:pPr>
      <w:r w:rsidRPr="00465CBF">
        <w:rPr>
          <w:rFonts w:ascii="Times New Roman" w:hAnsi="Times New Roman"/>
        </w:rPr>
        <w:t>É</w:t>
      </w:r>
      <w:r w:rsidR="004350AB" w:rsidRPr="00465CBF">
        <w:rPr>
          <w:rFonts w:ascii="Times New Roman" w:hAnsi="Times New Roman"/>
        </w:rPr>
        <w:t xml:space="preserve">cart entre la situation actuelle et les </w:t>
      </w:r>
      <w:r w:rsidR="00C357EB" w:rsidRPr="00465CBF">
        <w:rPr>
          <w:rFonts w:ascii="Times New Roman" w:hAnsi="Times New Roman"/>
        </w:rPr>
        <w:t>objectifs de 6 % des effectifs</w:t>
      </w:r>
      <w:r w:rsidRPr="00465CBF">
        <w:rPr>
          <w:rFonts w:ascii="Times New Roman" w:hAnsi="Times New Roman"/>
        </w:rPr>
        <w:t xml:space="preserve"> (commentaires des éléments chiffrés </w:t>
      </w:r>
      <w:r w:rsidR="004F7D38">
        <w:rPr>
          <w:rFonts w:ascii="Times New Roman" w:hAnsi="Times New Roman"/>
        </w:rPr>
        <w:t>mis en évidence dans l’</w:t>
      </w:r>
      <w:r w:rsidRPr="00465CBF">
        <w:rPr>
          <w:rFonts w:ascii="Times New Roman" w:hAnsi="Times New Roman"/>
        </w:rPr>
        <w:t>annexe</w:t>
      </w:r>
      <w:r w:rsidR="004F7D38">
        <w:rPr>
          <w:rFonts w:ascii="Times New Roman" w:hAnsi="Times New Roman"/>
        </w:rPr>
        <w:t xml:space="preserve"> proposée par le candidat</w:t>
      </w:r>
      <w:r w:rsidRPr="00465CBF">
        <w:rPr>
          <w:rFonts w:ascii="Times New Roman" w:hAnsi="Times New Roman"/>
        </w:rPr>
        <w:t>) ;</w:t>
      </w:r>
    </w:p>
    <w:p w:rsidR="00BC5E4E" w:rsidRPr="00465CBF" w:rsidRDefault="00BC5E4E" w:rsidP="00465CBF">
      <w:pPr>
        <w:pStyle w:val="Paragraphedeliste"/>
        <w:numPr>
          <w:ilvl w:val="0"/>
          <w:numId w:val="28"/>
        </w:numPr>
        <w:rPr>
          <w:rFonts w:ascii="Times New Roman" w:hAnsi="Times New Roman"/>
        </w:rPr>
      </w:pPr>
      <w:r w:rsidRPr="00465CBF">
        <w:rPr>
          <w:rFonts w:ascii="Times New Roman" w:hAnsi="Times New Roman"/>
        </w:rPr>
        <w:t>Coût</w:t>
      </w:r>
      <w:r w:rsidR="009D3BA3" w:rsidRPr="00465CBF">
        <w:rPr>
          <w:rFonts w:ascii="Times New Roman" w:hAnsi="Times New Roman"/>
        </w:rPr>
        <w:t xml:space="preserve"> lié au versement </w:t>
      </w:r>
      <w:r w:rsidRPr="00465CBF">
        <w:rPr>
          <w:rFonts w:ascii="Times New Roman" w:hAnsi="Times New Roman"/>
        </w:rPr>
        <w:t>de la contribution financière pour non-atteinte du seuil fixé par la loi ;</w:t>
      </w:r>
    </w:p>
    <w:p w:rsidR="00BC5E4E" w:rsidRPr="00465CBF" w:rsidRDefault="00BC5E4E" w:rsidP="00465CBF">
      <w:pPr>
        <w:pStyle w:val="Paragraphedeliste"/>
        <w:numPr>
          <w:ilvl w:val="0"/>
          <w:numId w:val="28"/>
        </w:numPr>
        <w:rPr>
          <w:rFonts w:ascii="Times New Roman" w:hAnsi="Times New Roman"/>
        </w:rPr>
      </w:pPr>
      <w:r w:rsidRPr="00465CBF">
        <w:rPr>
          <w:rFonts w:ascii="Times New Roman" w:hAnsi="Times New Roman"/>
        </w:rPr>
        <w:t>Engagement insuffisant par rapport aux objectifs affichés d’être un acteur social responsable ;</w:t>
      </w:r>
    </w:p>
    <w:p w:rsidR="00BC5E4E" w:rsidRPr="00465CBF" w:rsidRDefault="00BC5E4E" w:rsidP="00465CBF">
      <w:pPr>
        <w:pStyle w:val="Paragraphedeliste"/>
        <w:numPr>
          <w:ilvl w:val="0"/>
          <w:numId w:val="28"/>
        </w:numPr>
        <w:rPr>
          <w:rFonts w:ascii="Times New Roman" w:hAnsi="Times New Roman"/>
        </w:rPr>
      </w:pPr>
      <w:r w:rsidRPr="00465CBF">
        <w:rPr>
          <w:rFonts w:ascii="Times New Roman" w:hAnsi="Times New Roman"/>
        </w:rPr>
        <w:t>Échec de la mission « Solidarité Handicap ».</w:t>
      </w:r>
    </w:p>
    <w:p w:rsidR="00B62250" w:rsidRDefault="00B62250" w:rsidP="00B62250"/>
    <w:p w:rsidR="00370B87" w:rsidRPr="0096649C" w:rsidRDefault="00B62250" w:rsidP="001839BE">
      <w:pPr>
        <w:pStyle w:val="Titre2"/>
        <w:numPr>
          <w:ilvl w:val="0"/>
          <w:numId w:val="17"/>
        </w:numPr>
        <w:rPr>
          <w:rFonts w:ascii="Times New Roman" w:hAnsi="Times New Roman"/>
          <w:color w:val="auto"/>
          <w:sz w:val="22"/>
        </w:rPr>
      </w:pPr>
      <w:r>
        <w:rPr>
          <w:rFonts w:ascii="Times New Roman" w:hAnsi="Times New Roman"/>
          <w:color w:val="auto"/>
          <w:sz w:val="22"/>
        </w:rPr>
        <w:t>Raisons des difficultés d’atteinte des objectifs</w:t>
      </w:r>
    </w:p>
    <w:p w:rsidR="00370B87" w:rsidRPr="0096649C" w:rsidRDefault="00370B87" w:rsidP="00370B87">
      <w:pPr>
        <w:rPr>
          <w:rFonts w:ascii="Times New Roman" w:hAnsi="Times New Roman"/>
          <w:sz w:val="20"/>
        </w:rPr>
      </w:pPr>
    </w:p>
    <w:p w:rsidR="001839BE" w:rsidRPr="000A2334" w:rsidRDefault="001839BE" w:rsidP="00370B87">
      <w:pPr>
        <w:pStyle w:val="Titre3"/>
        <w:rPr>
          <w:rFonts w:ascii="Times New Roman" w:hAnsi="Times New Roman"/>
          <w:color w:val="auto"/>
          <w:szCs w:val="20"/>
        </w:rPr>
      </w:pPr>
      <w:r w:rsidRPr="000A2334">
        <w:rPr>
          <w:rFonts w:ascii="Times New Roman" w:hAnsi="Times New Roman"/>
          <w:color w:val="auto"/>
          <w:szCs w:val="20"/>
        </w:rPr>
        <w:t>Liés aux candidats</w:t>
      </w:r>
    </w:p>
    <w:p w:rsidR="00B620AE" w:rsidRPr="000A2334" w:rsidRDefault="00B620AE" w:rsidP="000A2334">
      <w:pPr>
        <w:pStyle w:val="Paragraphedeliste"/>
        <w:numPr>
          <w:ilvl w:val="0"/>
          <w:numId w:val="28"/>
        </w:numPr>
        <w:rPr>
          <w:rFonts w:ascii="Times New Roman" w:hAnsi="Times New Roman"/>
        </w:rPr>
      </w:pPr>
      <w:r w:rsidRPr="000A2334">
        <w:rPr>
          <w:rFonts w:ascii="Times New Roman" w:hAnsi="Times New Roman"/>
        </w:rPr>
        <w:t>M</w:t>
      </w:r>
      <w:r w:rsidR="004A421F" w:rsidRPr="000A2334">
        <w:rPr>
          <w:rFonts w:ascii="Times New Roman" w:hAnsi="Times New Roman"/>
        </w:rPr>
        <w:t>anque</w:t>
      </w:r>
      <w:r w:rsidRPr="000A2334">
        <w:rPr>
          <w:rFonts w:ascii="Times New Roman" w:hAnsi="Times New Roman"/>
        </w:rPr>
        <w:t xml:space="preserve"> </w:t>
      </w:r>
      <w:r w:rsidR="004A421F" w:rsidRPr="000A2334">
        <w:rPr>
          <w:rFonts w:ascii="Times New Roman" w:hAnsi="Times New Roman"/>
        </w:rPr>
        <w:t xml:space="preserve">de qualification </w:t>
      </w:r>
      <w:r w:rsidRPr="000A2334">
        <w:rPr>
          <w:rFonts w:ascii="Times New Roman" w:hAnsi="Times New Roman"/>
        </w:rPr>
        <w:t>des salariés handicapés ;</w:t>
      </w:r>
    </w:p>
    <w:p w:rsidR="00B620AE" w:rsidRPr="000A2334" w:rsidRDefault="00B620AE" w:rsidP="000A2334">
      <w:pPr>
        <w:pStyle w:val="Paragraphedeliste"/>
        <w:numPr>
          <w:ilvl w:val="0"/>
          <w:numId w:val="28"/>
        </w:numPr>
        <w:rPr>
          <w:rFonts w:ascii="Times New Roman" w:hAnsi="Times New Roman"/>
        </w:rPr>
      </w:pPr>
      <w:r w:rsidRPr="000A2334">
        <w:rPr>
          <w:rFonts w:ascii="Times New Roman" w:hAnsi="Times New Roman"/>
        </w:rPr>
        <w:t>Déficit</w:t>
      </w:r>
      <w:r w:rsidR="004A421F" w:rsidRPr="000A2334">
        <w:rPr>
          <w:rFonts w:ascii="Times New Roman" w:hAnsi="Times New Roman"/>
        </w:rPr>
        <w:t xml:space="preserve"> d’expérience</w:t>
      </w:r>
      <w:r w:rsidRPr="000A2334">
        <w:rPr>
          <w:rFonts w:ascii="Times New Roman" w:hAnsi="Times New Roman"/>
        </w:rPr>
        <w:t xml:space="preserve"> ; </w:t>
      </w:r>
    </w:p>
    <w:p w:rsidR="004A421F" w:rsidRPr="000A2334" w:rsidRDefault="00B620AE" w:rsidP="000A2334">
      <w:pPr>
        <w:pStyle w:val="Paragraphedeliste"/>
        <w:numPr>
          <w:ilvl w:val="0"/>
          <w:numId w:val="28"/>
        </w:numPr>
        <w:rPr>
          <w:rFonts w:ascii="Times New Roman" w:hAnsi="Times New Roman"/>
        </w:rPr>
      </w:pPr>
      <w:r w:rsidRPr="000A2334">
        <w:rPr>
          <w:rFonts w:ascii="Times New Roman" w:hAnsi="Times New Roman"/>
        </w:rPr>
        <w:t>Mobilité</w:t>
      </w:r>
      <w:r w:rsidR="004A421F" w:rsidRPr="000A2334">
        <w:rPr>
          <w:rFonts w:ascii="Times New Roman" w:hAnsi="Times New Roman"/>
        </w:rPr>
        <w:t xml:space="preserve"> réduite</w:t>
      </w:r>
      <w:r w:rsidR="001026DA" w:rsidRPr="000A2334">
        <w:rPr>
          <w:rFonts w:ascii="Times New Roman" w:hAnsi="Times New Roman"/>
        </w:rPr>
        <w:t xml:space="preserve">. </w:t>
      </w:r>
    </w:p>
    <w:p w:rsidR="00B620AE" w:rsidRPr="000A2334" w:rsidRDefault="00B620AE" w:rsidP="000A2334">
      <w:pPr>
        <w:pStyle w:val="Paragraphedeliste"/>
        <w:numPr>
          <w:ilvl w:val="0"/>
          <w:numId w:val="28"/>
        </w:numPr>
        <w:rPr>
          <w:rFonts w:ascii="Times New Roman" w:hAnsi="Times New Roman"/>
        </w:rPr>
      </w:pPr>
      <w:r w:rsidRPr="000A2334">
        <w:rPr>
          <w:rFonts w:ascii="Times New Roman" w:hAnsi="Times New Roman"/>
        </w:rPr>
        <w:t>Exigences du contact client (activité de tourisme) ce qui génère des réticences de la part des responsables d’établissement quant à l’emploi de personnel handicapé.</w:t>
      </w:r>
    </w:p>
    <w:p w:rsidR="001026DA" w:rsidRPr="0096649C" w:rsidRDefault="001026DA" w:rsidP="004A421F">
      <w:pPr>
        <w:rPr>
          <w:rFonts w:ascii="Times New Roman" w:hAnsi="Times New Roman"/>
          <w:sz w:val="20"/>
        </w:rPr>
      </w:pPr>
    </w:p>
    <w:p w:rsidR="001026DA" w:rsidRPr="000A2334" w:rsidRDefault="001026DA" w:rsidP="001026DA">
      <w:pPr>
        <w:pStyle w:val="Titre3"/>
        <w:rPr>
          <w:rFonts w:ascii="Times New Roman" w:hAnsi="Times New Roman"/>
          <w:color w:val="auto"/>
          <w:szCs w:val="20"/>
        </w:rPr>
      </w:pPr>
      <w:r w:rsidRPr="000A2334">
        <w:rPr>
          <w:rFonts w:ascii="Times New Roman" w:hAnsi="Times New Roman"/>
          <w:color w:val="auto"/>
          <w:szCs w:val="20"/>
        </w:rPr>
        <w:t>Liés à l’o</w:t>
      </w:r>
      <w:r w:rsidR="00370B87" w:rsidRPr="000A2334">
        <w:rPr>
          <w:rFonts w:ascii="Times New Roman" w:hAnsi="Times New Roman"/>
          <w:color w:val="auto"/>
          <w:szCs w:val="20"/>
        </w:rPr>
        <w:t>rganisation du recrutement</w:t>
      </w:r>
    </w:p>
    <w:p w:rsidR="00B620AE" w:rsidRPr="000A2334" w:rsidRDefault="00B620AE" w:rsidP="000A2334">
      <w:pPr>
        <w:pStyle w:val="Paragraphedeliste"/>
        <w:numPr>
          <w:ilvl w:val="0"/>
          <w:numId w:val="28"/>
        </w:numPr>
        <w:rPr>
          <w:rFonts w:ascii="Times New Roman" w:hAnsi="Times New Roman"/>
        </w:rPr>
      </w:pPr>
      <w:r w:rsidRPr="000A2334">
        <w:rPr>
          <w:rFonts w:ascii="Times New Roman" w:hAnsi="Times New Roman"/>
        </w:rPr>
        <w:t>M</w:t>
      </w:r>
      <w:r w:rsidR="00370B87" w:rsidRPr="000A2334">
        <w:rPr>
          <w:rFonts w:ascii="Times New Roman" w:hAnsi="Times New Roman"/>
        </w:rPr>
        <w:t>éconnaiss</w:t>
      </w:r>
      <w:r w:rsidRPr="000A2334">
        <w:rPr>
          <w:rFonts w:ascii="Times New Roman" w:hAnsi="Times New Roman"/>
        </w:rPr>
        <w:t>ance d</w:t>
      </w:r>
      <w:r w:rsidR="00370B87" w:rsidRPr="000A2334">
        <w:rPr>
          <w:rFonts w:ascii="Times New Roman" w:hAnsi="Times New Roman"/>
        </w:rPr>
        <w:t>es démarches de recrutement</w:t>
      </w:r>
      <w:r w:rsidRPr="000A2334">
        <w:rPr>
          <w:rFonts w:ascii="Times New Roman" w:hAnsi="Times New Roman"/>
        </w:rPr>
        <w:t xml:space="preserve"> du personnel handicapé par les chefs de centre ;</w:t>
      </w:r>
      <w:r w:rsidR="00370B87" w:rsidRPr="000A2334">
        <w:rPr>
          <w:rFonts w:ascii="Times New Roman" w:hAnsi="Times New Roman"/>
        </w:rPr>
        <w:t xml:space="preserve"> </w:t>
      </w:r>
    </w:p>
    <w:p w:rsidR="00B620AE" w:rsidRPr="000A2334" w:rsidRDefault="00B620AE" w:rsidP="000A2334">
      <w:pPr>
        <w:pStyle w:val="Paragraphedeliste"/>
        <w:numPr>
          <w:ilvl w:val="0"/>
          <w:numId w:val="28"/>
        </w:numPr>
        <w:rPr>
          <w:rFonts w:ascii="Times New Roman" w:hAnsi="Times New Roman"/>
        </w:rPr>
      </w:pPr>
      <w:r w:rsidRPr="000A2334">
        <w:rPr>
          <w:rFonts w:ascii="Times New Roman" w:hAnsi="Times New Roman"/>
        </w:rPr>
        <w:t>Blocage psychologique des directeurs quant à la conduite des entretiens d’embauche de candidats prése</w:t>
      </w:r>
      <w:r w:rsidRPr="000A2334">
        <w:rPr>
          <w:rFonts w:ascii="Times New Roman" w:hAnsi="Times New Roman"/>
        </w:rPr>
        <w:t>n</w:t>
      </w:r>
      <w:r w:rsidRPr="000A2334">
        <w:rPr>
          <w:rFonts w:ascii="Times New Roman" w:hAnsi="Times New Roman"/>
        </w:rPr>
        <w:t>tant un handicap.</w:t>
      </w:r>
    </w:p>
    <w:p w:rsidR="001026DA" w:rsidRPr="0096649C" w:rsidRDefault="001026DA" w:rsidP="00370B87">
      <w:pPr>
        <w:rPr>
          <w:rFonts w:ascii="Times New Roman" w:hAnsi="Times New Roman"/>
          <w:sz w:val="20"/>
        </w:rPr>
      </w:pPr>
    </w:p>
    <w:p w:rsidR="001026DA" w:rsidRPr="000A2334" w:rsidRDefault="001026DA" w:rsidP="00B11AB2">
      <w:pPr>
        <w:pStyle w:val="Titre3"/>
        <w:rPr>
          <w:rFonts w:ascii="Times New Roman" w:hAnsi="Times New Roman"/>
          <w:color w:val="auto"/>
          <w:szCs w:val="20"/>
        </w:rPr>
      </w:pPr>
      <w:r w:rsidRPr="000A2334">
        <w:rPr>
          <w:rFonts w:ascii="Times New Roman" w:hAnsi="Times New Roman"/>
          <w:color w:val="auto"/>
          <w:szCs w:val="20"/>
        </w:rPr>
        <w:lastRenderedPageBreak/>
        <w:t>Liés aux préjugés</w:t>
      </w:r>
    </w:p>
    <w:p w:rsidR="001026DA" w:rsidRPr="000A2334" w:rsidRDefault="001026DA" w:rsidP="000A2334">
      <w:pPr>
        <w:pStyle w:val="Paragraphedeliste"/>
        <w:numPr>
          <w:ilvl w:val="0"/>
          <w:numId w:val="28"/>
        </w:numPr>
        <w:rPr>
          <w:rFonts w:ascii="Times New Roman" w:hAnsi="Times New Roman"/>
        </w:rPr>
      </w:pPr>
      <w:r w:rsidRPr="000A2334">
        <w:rPr>
          <w:rFonts w:ascii="Times New Roman" w:hAnsi="Times New Roman"/>
        </w:rPr>
        <w:t xml:space="preserve">le mot handicap est </w:t>
      </w:r>
      <w:r w:rsidR="000A2334">
        <w:rPr>
          <w:rFonts w:ascii="Times New Roman" w:hAnsi="Times New Roman"/>
        </w:rPr>
        <w:t xml:space="preserve">souvent, dans l’esprit des responsables, </w:t>
      </w:r>
      <w:r w:rsidRPr="000A2334">
        <w:rPr>
          <w:rFonts w:ascii="Times New Roman" w:hAnsi="Times New Roman"/>
        </w:rPr>
        <w:t>synonyme de handicap lourd</w:t>
      </w:r>
      <w:r w:rsidR="00B62250" w:rsidRPr="000A2334">
        <w:rPr>
          <w:rFonts w:ascii="Times New Roman" w:hAnsi="Times New Roman"/>
        </w:rPr>
        <w:t xml:space="preserve"> et forcément a</w:t>
      </w:r>
      <w:r w:rsidR="00B62250" w:rsidRPr="000A2334">
        <w:rPr>
          <w:rFonts w:ascii="Times New Roman" w:hAnsi="Times New Roman"/>
        </w:rPr>
        <w:t>p</w:t>
      </w:r>
      <w:r w:rsidR="00B62250" w:rsidRPr="000A2334">
        <w:rPr>
          <w:rFonts w:ascii="Times New Roman" w:hAnsi="Times New Roman"/>
        </w:rPr>
        <w:t>parent</w:t>
      </w:r>
      <w:r w:rsidRPr="000A2334">
        <w:rPr>
          <w:rFonts w:ascii="Times New Roman" w:hAnsi="Times New Roman"/>
        </w:rPr>
        <w:t xml:space="preserve">. </w:t>
      </w:r>
    </w:p>
    <w:p w:rsidR="00370B87" w:rsidRPr="000A2334" w:rsidRDefault="00B62250" w:rsidP="000A2334">
      <w:pPr>
        <w:pStyle w:val="Paragraphedeliste"/>
        <w:numPr>
          <w:ilvl w:val="0"/>
          <w:numId w:val="28"/>
        </w:numPr>
        <w:rPr>
          <w:rFonts w:ascii="Times New Roman" w:hAnsi="Times New Roman"/>
        </w:rPr>
      </w:pPr>
      <w:r w:rsidRPr="000A2334">
        <w:rPr>
          <w:rFonts w:ascii="Times New Roman" w:hAnsi="Times New Roman"/>
        </w:rPr>
        <w:t>Tendance des personnes handicapées</w:t>
      </w:r>
      <w:r w:rsidR="00370B87" w:rsidRPr="000A2334">
        <w:rPr>
          <w:rFonts w:ascii="Times New Roman" w:hAnsi="Times New Roman"/>
        </w:rPr>
        <w:t xml:space="preserve"> à se dévaloriser par manque de confiance en elles</w:t>
      </w:r>
    </w:p>
    <w:p w:rsidR="001026DA" w:rsidRPr="0096649C" w:rsidRDefault="001026DA" w:rsidP="00370B87">
      <w:pPr>
        <w:rPr>
          <w:rFonts w:ascii="Times New Roman" w:hAnsi="Times New Roman"/>
          <w:sz w:val="20"/>
        </w:rPr>
      </w:pPr>
    </w:p>
    <w:p w:rsidR="00370B87" w:rsidRPr="000A2334" w:rsidRDefault="00B11AB2" w:rsidP="00370B87">
      <w:pPr>
        <w:pStyle w:val="Titre3"/>
        <w:rPr>
          <w:rFonts w:ascii="Times New Roman" w:hAnsi="Times New Roman"/>
          <w:color w:val="auto"/>
          <w:szCs w:val="20"/>
        </w:rPr>
      </w:pPr>
      <w:r w:rsidRPr="000A2334">
        <w:rPr>
          <w:rFonts w:ascii="Times New Roman" w:hAnsi="Times New Roman"/>
          <w:color w:val="auto"/>
          <w:szCs w:val="20"/>
        </w:rPr>
        <w:t>Liés aux aspects f</w:t>
      </w:r>
      <w:r w:rsidR="00370B87" w:rsidRPr="000A2334">
        <w:rPr>
          <w:rFonts w:ascii="Times New Roman" w:hAnsi="Times New Roman"/>
          <w:color w:val="auto"/>
          <w:szCs w:val="20"/>
        </w:rPr>
        <w:t>inancier</w:t>
      </w:r>
      <w:r w:rsidRPr="000A2334">
        <w:rPr>
          <w:rFonts w:ascii="Times New Roman" w:hAnsi="Times New Roman"/>
          <w:color w:val="auto"/>
          <w:szCs w:val="20"/>
        </w:rPr>
        <w:t>s</w:t>
      </w:r>
      <w:r w:rsidR="00370B87" w:rsidRPr="000A2334">
        <w:rPr>
          <w:rFonts w:ascii="Times New Roman" w:hAnsi="Times New Roman"/>
          <w:color w:val="auto"/>
          <w:szCs w:val="20"/>
        </w:rPr>
        <w:t xml:space="preserve"> et technique</w:t>
      </w:r>
      <w:r w:rsidRPr="000A2334">
        <w:rPr>
          <w:rFonts w:ascii="Times New Roman" w:hAnsi="Times New Roman"/>
          <w:color w:val="auto"/>
          <w:szCs w:val="20"/>
        </w:rPr>
        <w:t>s</w:t>
      </w:r>
    </w:p>
    <w:p w:rsidR="00B62250" w:rsidRPr="000A2334" w:rsidRDefault="001026DA" w:rsidP="001026DA">
      <w:pPr>
        <w:rPr>
          <w:rFonts w:ascii="Times New Roman" w:hAnsi="Times New Roman"/>
        </w:rPr>
      </w:pPr>
      <w:r w:rsidRPr="000A2334">
        <w:rPr>
          <w:rFonts w:ascii="Times New Roman" w:hAnsi="Times New Roman"/>
        </w:rPr>
        <w:t xml:space="preserve">Selon les directeurs </w:t>
      </w:r>
      <w:r w:rsidR="00B62250" w:rsidRPr="000A2334">
        <w:rPr>
          <w:rFonts w:ascii="Times New Roman" w:hAnsi="Times New Roman"/>
        </w:rPr>
        <w:t>l</w:t>
      </w:r>
      <w:r w:rsidRPr="000A2334">
        <w:rPr>
          <w:rFonts w:ascii="Times New Roman" w:hAnsi="Times New Roman"/>
        </w:rPr>
        <w:t xml:space="preserve">es recrutements </w:t>
      </w:r>
      <w:r w:rsidR="00B62250" w:rsidRPr="000A2334">
        <w:rPr>
          <w:rFonts w:ascii="Times New Roman" w:hAnsi="Times New Roman"/>
        </w:rPr>
        <w:t xml:space="preserve">de collaborateurs handicapés </w:t>
      </w:r>
      <w:r w:rsidRPr="000A2334">
        <w:rPr>
          <w:rFonts w:ascii="Times New Roman" w:hAnsi="Times New Roman"/>
        </w:rPr>
        <w:t>nécessitent</w:t>
      </w:r>
      <w:r w:rsidR="00B62250" w:rsidRPr="000A2334">
        <w:rPr>
          <w:rFonts w:ascii="Times New Roman" w:hAnsi="Times New Roman"/>
        </w:rPr>
        <w:t> :</w:t>
      </w:r>
    </w:p>
    <w:p w:rsidR="00B62250" w:rsidRPr="000A2334" w:rsidRDefault="001026DA" w:rsidP="00B62250">
      <w:pPr>
        <w:pStyle w:val="Paragraphedeliste"/>
        <w:numPr>
          <w:ilvl w:val="0"/>
          <w:numId w:val="27"/>
        </w:numPr>
        <w:rPr>
          <w:rFonts w:ascii="Times New Roman" w:hAnsi="Times New Roman"/>
        </w:rPr>
      </w:pPr>
      <w:r w:rsidRPr="000A2334">
        <w:rPr>
          <w:rFonts w:ascii="Times New Roman" w:hAnsi="Times New Roman"/>
        </w:rPr>
        <w:t>une adaptation importante du poste de travail</w:t>
      </w:r>
    </w:p>
    <w:p w:rsidR="00B62250" w:rsidRPr="000A2334" w:rsidRDefault="001026DA" w:rsidP="00B62250">
      <w:pPr>
        <w:pStyle w:val="Paragraphedeliste"/>
        <w:numPr>
          <w:ilvl w:val="0"/>
          <w:numId w:val="27"/>
        </w:numPr>
        <w:rPr>
          <w:rFonts w:ascii="Times New Roman" w:hAnsi="Times New Roman"/>
        </w:rPr>
      </w:pPr>
      <w:r w:rsidRPr="000A2334">
        <w:rPr>
          <w:rFonts w:ascii="Times New Roman" w:hAnsi="Times New Roman"/>
        </w:rPr>
        <w:t>une réflexion à mener sur les aménagements</w:t>
      </w:r>
    </w:p>
    <w:p w:rsidR="00B62250" w:rsidRPr="000A2334" w:rsidRDefault="001026DA" w:rsidP="00B62250">
      <w:pPr>
        <w:pStyle w:val="Paragraphedeliste"/>
        <w:numPr>
          <w:ilvl w:val="0"/>
          <w:numId w:val="27"/>
        </w:numPr>
        <w:rPr>
          <w:rFonts w:ascii="Times New Roman" w:hAnsi="Times New Roman"/>
        </w:rPr>
      </w:pPr>
      <w:r w:rsidRPr="000A2334">
        <w:rPr>
          <w:rFonts w:ascii="Times New Roman" w:hAnsi="Times New Roman"/>
        </w:rPr>
        <w:t xml:space="preserve">des </w:t>
      </w:r>
      <w:r w:rsidRPr="000A2334">
        <w:rPr>
          <w:rFonts w:ascii="Times New Roman" w:hAnsi="Times New Roman"/>
          <w:b/>
        </w:rPr>
        <w:t>coûts</w:t>
      </w:r>
      <w:r w:rsidRPr="000A2334">
        <w:rPr>
          <w:rFonts w:ascii="Times New Roman" w:hAnsi="Times New Roman"/>
        </w:rPr>
        <w:t xml:space="preserve"> </w:t>
      </w:r>
      <w:r w:rsidR="00B62250" w:rsidRPr="000A2334">
        <w:rPr>
          <w:rFonts w:ascii="Times New Roman" w:hAnsi="Times New Roman"/>
        </w:rPr>
        <w:t>dissuasifs.</w:t>
      </w:r>
    </w:p>
    <w:p w:rsidR="00370B87" w:rsidRPr="0096649C" w:rsidRDefault="00370B87" w:rsidP="00370B87">
      <w:pPr>
        <w:pStyle w:val="Titre1"/>
        <w:rPr>
          <w:rFonts w:ascii="Times New Roman" w:hAnsi="Times New Roman"/>
          <w:color w:val="auto"/>
          <w:sz w:val="24"/>
        </w:rPr>
      </w:pPr>
      <w:r w:rsidRPr="0096649C">
        <w:rPr>
          <w:rFonts w:ascii="Times New Roman" w:hAnsi="Times New Roman"/>
          <w:color w:val="auto"/>
          <w:sz w:val="24"/>
        </w:rPr>
        <w:t>Propositions de solutions</w:t>
      </w:r>
    </w:p>
    <w:p w:rsidR="00192CC0" w:rsidRPr="0096649C" w:rsidRDefault="00192CC0" w:rsidP="0011452E">
      <w:pPr>
        <w:rPr>
          <w:rFonts w:ascii="Times New Roman" w:hAnsi="Times New Roman"/>
          <w:sz w:val="20"/>
        </w:rPr>
      </w:pPr>
    </w:p>
    <w:p w:rsidR="00370B87" w:rsidRPr="00192CC0" w:rsidRDefault="00370B87" w:rsidP="0011452E">
      <w:pPr>
        <w:pStyle w:val="Paragraphedeliste"/>
        <w:numPr>
          <w:ilvl w:val="0"/>
          <w:numId w:val="20"/>
        </w:numPr>
        <w:rPr>
          <w:rFonts w:ascii="Times New Roman" w:hAnsi="Times New Roman"/>
          <w:b/>
          <w:sz w:val="20"/>
        </w:rPr>
      </w:pPr>
      <w:r w:rsidRPr="0096649C">
        <w:rPr>
          <w:rFonts w:ascii="Times New Roman" w:hAnsi="Times New Roman"/>
          <w:b/>
        </w:rPr>
        <w:t>F</w:t>
      </w:r>
      <w:r w:rsidR="0011452E" w:rsidRPr="0096649C">
        <w:rPr>
          <w:rFonts w:ascii="Times New Roman" w:hAnsi="Times New Roman"/>
          <w:b/>
        </w:rPr>
        <w:t>aciliter</w:t>
      </w:r>
      <w:r w:rsidRPr="0096649C">
        <w:rPr>
          <w:rFonts w:ascii="Times New Roman" w:hAnsi="Times New Roman"/>
          <w:b/>
        </w:rPr>
        <w:t xml:space="preserve"> l’embauche</w:t>
      </w:r>
      <w:r w:rsidR="0011452E" w:rsidRPr="0096649C">
        <w:rPr>
          <w:rFonts w:ascii="Times New Roman" w:hAnsi="Times New Roman"/>
          <w:b/>
        </w:rPr>
        <w:t xml:space="preserve"> </w:t>
      </w:r>
    </w:p>
    <w:p w:rsidR="00192CC0" w:rsidRPr="0096649C" w:rsidRDefault="00192CC0" w:rsidP="00192CC0">
      <w:pPr>
        <w:pStyle w:val="Paragraphedeliste"/>
        <w:rPr>
          <w:rFonts w:ascii="Times New Roman" w:hAnsi="Times New Roman"/>
          <w:b/>
          <w:sz w:val="20"/>
        </w:rPr>
      </w:pPr>
    </w:p>
    <w:p w:rsidR="00370B87" w:rsidRPr="0096649C" w:rsidRDefault="00370B87" w:rsidP="00370B87">
      <w:pPr>
        <w:pStyle w:val="Sansinterligne"/>
        <w:rPr>
          <w:rFonts w:ascii="Times New Roman" w:hAnsi="Times New Roman"/>
          <w:sz w:val="18"/>
        </w:rPr>
      </w:pPr>
      <w:r w:rsidRPr="0096649C">
        <w:rPr>
          <w:rFonts w:ascii="Times New Roman" w:hAnsi="Times New Roman"/>
          <w:sz w:val="18"/>
        </w:rPr>
        <w:t>Avant</w:t>
      </w:r>
    </w:p>
    <w:p w:rsidR="004F7D38" w:rsidRPr="00066AFD" w:rsidRDefault="004A7EBA" w:rsidP="00066AFD">
      <w:pPr>
        <w:pStyle w:val="Paragraphedeliste"/>
        <w:numPr>
          <w:ilvl w:val="0"/>
          <w:numId w:val="29"/>
        </w:numPr>
        <w:rPr>
          <w:rFonts w:ascii="Times New Roman" w:hAnsi="Times New Roman"/>
        </w:rPr>
      </w:pPr>
      <w:r w:rsidRPr="00066AFD">
        <w:rPr>
          <w:rFonts w:ascii="Times New Roman" w:hAnsi="Times New Roman"/>
        </w:rPr>
        <w:t>Inciter</w:t>
      </w:r>
      <w:r w:rsidR="00370B87" w:rsidRPr="00066AFD">
        <w:rPr>
          <w:rFonts w:ascii="Times New Roman" w:hAnsi="Times New Roman"/>
        </w:rPr>
        <w:t xml:space="preserve"> les responsables d’établissement à faire appel aux organismes en interne et en externe spécialisés dans le recrute</w:t>
      </w:r>
      <w:r w:rsidRPr="00066AFD">
        <w:rPr>
          <w:rFonts w:ascii="Times New Roman" w:hAnsi="Times New Roman"/>
        </w:rPr>
        <w:t>ment des personnes handicapées</w:t>
      </w:r>
    </w:p>
    <w:p w:rsidR="00244F0F" w:rsidRPr="00066AFD" w:rsidRDefault="00244F0F" w:rsidP="00066AFD">
      <w:pPr>
        <w:pStyle w:val="Paragraphedeliste"/>
        <w:numPr>
          <w:ilvl w:val="0"/>
          <w:numId w:val="29"/>
        </w:numPr>
        <w:rPr>
          <w:rFonts w:ascii="Times New Roman" w:hAnsi="Times New Roman"/>
        </w:rPr>
      </w:pPr>
      <w:r w:rsidRPr="00066AFD">
        <w:rPr>
          <w:rFonts w:ascii="Times New Roman" w:hAnsi="Times New Roman"/>
        </w:rPr>
        <w:t xml:space="preserve">Réaliser et diffuser une liste </w:t>
      </w:r>
      <w:r w:rsidR="00066AFD" w:rsidRPr="00066AFD">
        <w:rPr>
          <w:rFonts w:ascii="Times New Roman" w:hAnsi="Times New Roman"/>
        </w:rPr>
        <w:t>complète</w:t>
      </w:r>
      <w:r w:rsidRPr="00066AFD">
        <w:rPr>
          <w:rFonts w:ascii="Times New Roman" w:hAnsi="Times New Roman"/>
        </w:rPr>
        <w:t xml:space="preserve"> (nom, coordonnées, missions) des structures recensant les dema</w:t>
      </w:r>
      <w:r w:rsidRPr="00066AFD">
        <w:rPr>
          <w:rFonts w:ascii="Times New Roman" w:hAnsi="Times New Roman"/>
        </w:rPr>
        <w:t>n</w:t>
      </w:r>
      <w:r w:rsidRPr="00066AFD">
        <w:rPr>
          <w:rFonts w:ascii="Times New Roman" w:hAnsi="Times New Roman"/>
        </w:rPr>
        <w:t>deurs d’emploi</w:t>
      </w:r>
    </w:p>
    <w:p w:rsidR="004F7D38" w:rsidRPr="00066AFD" w:rsidRDefault="004F7D38" w:rsidP="00066AFD">
      <w:pPr>
        <w:pStyle w:val="Paragraphedeliste"/>
        <w:numPr>
          <w:ilvl w:val="0"/>
          <w:numId w:val="29"/>
        </w:numPr>
        <w:rPr>
          <w:rFonts w:ascii="Times New Roman" w:hAnsi="Times New Roman"/>
        </w:rPr>
      </w:pPr>
      <w:r w:rsidRPr="00066AFD">
        <w:rPr>
          <w:rFonts w:ascii="Times New Roman" w:hAnsi="Times New Roman"/>
        </w:rPr>
        <w:t xml:space="preserve">Mettre en relation les chefs de centre avec une personne </w:t>
      </w:r>
      <w:proofErr w:type="spellStart"/>
      <w:r w:rsidRPr="00066AFD">
        <w:rPr>
          <w:rFonts w:ascii="Times New Roman" w:hAnsi="Times New Roman"/>
        </w:rPr>
        <w:t>référente</w:t>
      </w:r>
      <w:proofErr w:type="spellEnd"/>
      <w:r w:rsidRPr="00066AFD">
        <w:rPr>
          <w:rFonts w:ascii="Times New Roman" w:hAnsi="Times New Roman"/>
        </w:rPr>
        <w:t xml:space="preserve"> de l’AGEFIPH et la MDPH</w:t>
      </w:r>
    </w:p>
    <w:p w:rsidR="00244F0F" w:rsidRPr="00066AFD" w:rsidRDefault="00244F0F" w:rsidP="00066AFD">
      <w:pPr>
        <w:pStyle w:val="Paragraphedeliste"/>
        <w:numPr>
          <w:ilvl w:val="0"/>
          <w:numId w:val="29"/>
        </w:numPr>
        <w:rPr>
          <w:rFonts w:ascii="Times New Roman" w:hAnsi="Times New Roman"/>
        </w:rPr>
      </w:pPr>
      <w:r w:rsidRPr="00066AFD">
        <w:rPr>
          <w:rFonts w:ascii="Times New Roman" w:hAnsi="Times New Roman"/>
        </w:rPr>
        <w:t>Solliciter davantage la mission Solidarité Handicap qui doit mieux communiquer, informer les respo</w:t>
      </w:r>
      <w:r w:rsidRPr="00066AFD">
        <w:rPr>
          <w:rFonts w:ascii="Times New Roman" w:hAnsi="Times New Roman"/>
        </w:rPr>
        <w:t>n</w:t>
      </w:r>
      <w:r w:rsidRPr="00066AFD">
        <w:rPr>
          <w:rFonts w:ascii="Times New Roman" w:hAnsi="Times New Roman"/>
        </w:rPr>
        <w:t>sables de centre (information sur l’intranet, relevé statistique</w:t>
      </w:r>
      <w:r w:rsidR="00CF0EED">
        <w:rPr>
          <w:rFonts w:ascii="Times New Roman" w:hAnsi="Times New Roman"/>
        </w:rPr>
        <w:t>)</w:t>
      </w:r>
      <w:r w:rsidRPr="00066AFD">
        <w:rPr>
          <w:rFonts w:ascii="Times New Roman" w:hAnsi="Times New Roman"/>
        </w:rPr>
        <w:t>.</w:t>
      </w:r>
    </w:p>
    <w:p w:rsidR="00244F0F" w:rsidRPr="00CF0EED" w:rsidRDefault="00CF0EED" w:rsidP="00370B87">
      <w:pPr>
        <w:rPr>
          <w:rFonts w:ascii="Times New Roman" w:hAnsi="Times New Roman"/>
        </w:rPr>
      </w:pPr>
      <w:r w:rsidRPr="00CF0EED">
        <w:rPr>
          <w:rFonts w:ascii="Times New Roman" w:hAnsi="Times New Roman"/>
        </w:rPr>
        <w:t>Mesures permettant un gain de temps et une plus grande efficacité.</w:t>
      </w:r>
    </w:p>
    <w:p w:rsidR="00370B87" w:rsidRPr="0096649C" w:rsidRDefault="00370B87" w:rsidP="00370B87">
      <w:pPr>
        <w:pStyle w:val="Sansinterligne"/>
        <w:rPr>
          <w:rFonts w:ascii="Times New Roman" w:hAnsi="Times New Roman"/>
          <w:sz w:val="18"/>
        </w:rPr>
      </w:pPr>
      <w:r w:rsidRPr="0096649C">
        <w:rPr>
          <w:rFonts w:ascii="Times New Roman" w:hAnsi="Times New Roman"/>
          <w:sz w:val="18"/>
        </w:rPr>
        <w:t>Pendant</w:t>
      </w:r>
    </w:p>
    <w:p w:rsidR="004A7EBA" w:rsidRPr="00066AFD" w:rsidRDefault="004A7EBA" w:rsidP="00066AFD">
      <w:pPr>
        <w:pStyle w:val="Paragraphedeliste"/>
        <w:numPr>
          <w:ilvl w:val="0"/>
          <w:numId w:val="29"/>
        </w:numPr>
        <w:rPr>
          <w:rFonts w:ascii="Times New Roman" w:hAnsi="Times New Roman"/>
        </w:rPr>
      </w:pPr>
      <w:r w:rsidRPr="00066AFD">
        <w:rPr>
          <w:rFonts w:ascii="Times New Roman" w:hAnsi="Times New Roman"/>
        </w:rPr>
        <w:t>Proposer</w:t>
      </w:r>
      <w:r w:rsidR="00370B87" w:rsidRPr="00066AFD">
        <w:rPr>
          <w:rFonts w:ascii="Times New Roman" w:hAnsi="Times New Roman"/>
        </w:rPr>
        <w:t xml:space="preserve"> </w:t>
      </w:r>
      <w:r w:rsidRPr="00066AFD">
        <w:rPr>
          <w:rFonts w:ascii="Times New Roman" w:hAnsi="Times New Roman"/>
        </w:rPr>
        <w:t>une</w:t>
      </w:r>
      <w:r w:rsidR="00370B87" w:rsidRPr="00066AFD">
        <w:rPr>
          <w:rFonts w:ascii="Times New Roman" w:hAnsi="Times New Roman"/>
        </w:rPr>
        <w:t xml:space="preserve"> procédure </w:t>
      </w:r>
      <w:r w:rsidRPr="00066AFD">
        <w:rPr>
          <w:rFonts w:ascii="Times New Roman" w:hAnsi="Times New Roman"/>
        </w:rPr>
        <w:t>précisant</w:t>
      </w:r>
      <w:r w:rsidR="00370B87" w:rsidRPr="00066AFD">
        <w:rPr>
          <w:rFonts w:ascii="Times New Roman" w:hAnsi="Times New Roman"/>
        </w:rPr>
        <w:t xml:space="preserve"> les étapes de l’embauche</w:t>
      </w:r>
      <w:r w:rsidRPr="00066AFD">
        <w:rPr>
          <w:rFonts w:ascii="Times New Roman" w:hAnsi="Times New Roman"/>
        </w:rPr>
        <w:t xml:space="preserve"> d’un salarié handicapé avec des outils pour d</w:t>
      </w:r>
      <w:r w:rsidRPr="00066AFD">
        <w:rPr>
          <w:rFonts w:ascii="Times New Roman" w:hAnsi="Times New Roman"/>
        </w:rPr>
        <w:t>é</w:t>
      </w:r>
      <w:r w:rsidRPr="00066AFD">
        <w:rPr>
          <w:rFonts w:ascii="Times New Roman" w:hAnsi="Times New Roman"/>
        </w:rPr>
        <w:t>finir les contenus des entretiens pour rassurer le recruteur.</w:t>
      </w:r>
    </w:p>
    <w:p w:rsidR="004A7EBA" w:rsidRPr="00066AFD" w:rsidRDefault="004A7EBA" w:rsidP="00066AFD">
      <w:pPr>
        <w:pStyle w:val="Paragraphedeliste"/>
        <w:numPr>
          <w:ilvl w:val="0"/>
          <w:numId w:val="29"/>
        </w:numPr>
        <w:rPr>
          <w:rFonts w:ascii="Times New Roman" w:hAnsi="Times New Roman"/>
        </w:rPr>
      </w:pPr>
      <w:r w:rsidRPr="00066AFD">
        <w:rPr>
          <w:rFonts w:ascii="Times New Roman" w:hAnsi="Times New Roman"/>
        </w:rPr>
        <w:t>Instaurer une formation pour les personnes chargées du recrutement pour préciser les spécificités des entr</w:t>
      </w:r>
      <w:r w:rsidRPr="00066AFD">
        <w:rPr>
          <w:rFonts w:ascii="Times New Roman" w:hAnsi="Times New Roman"/>
        </w:rPr>
        <w:t>e</w:t>
      </w:r>
      <w:r w:rsidRPr="00066AFD">
        <w:rPr>
          <w:rFonts w:ascii="Times New Roman" w:hAnsi="Times New Roman"/>
        </w:rPr>
        <w:t>tiens d’embauche de collaborateurs handicapés.</w:t>
      </w:r>
    </w:p>
    <w:p w:rsidR="004A7EBA" w:rsidRDefault="004A7EBA" w:rsidP="00370B87">
      <w:pPr>
        <w:rPr>
          <w:rFonts w:ascii="Times New Roman" w:hAnsi="Times New Roman"/>
          <w:sz w:val="20"/>
        </w:rPr>
      </w:pPr>
    </w:p>
    <w:p w:rsidR="00370B87" w:rsidRPr="0096649C" w:rsidRDefault="00370B87" w:rsidP="00370B87">
      <w:pPr>
        <w:pStyle w:val="Sansinterligne"/>
        <w:rPr>
          <w:rFonts w:ascii="Times New Roman" w:hAnsi="Times New Roman"/>
          <w:sz w:val="18"/>
        </w:rPr>
      </w:pPr>
      <w:r w:rsidRPr="0096649C">
        <w:rPr>
          <w:rFonts w:ascii="Times New Roman" w:hAnsi="Times New Roman"/>
          <w:sz w:val="18"/>
        </w:rPr>
        <w:t>Après</w:t>
      </w:r>
    </w:p>
    <w:p w:rsidR="003E4009" w:rsidRPr="00066AFD" w:rsidRDefault="003E4009" w:rsidP="00066AFD">
      <w:pPr>
        <w:pStyle w:val="Paragraphedeliste"/>
        <w:numPr>
          <w:ilvl w:val="0"/>
          <w:numId w:val="29"/>
        </w:numPr>
        <w:rPr>
          <w:rFonts w:ascii="Times New Roman" w:hAnsi="Times New Roman"/>
        </w:rPr>
      </w:pPr>
      <w:r w:rsidRPr="00066AFD">
        <w:rPr>
          <w:rFonts w:ascii="Times New Roman" w:hAnsi="Times New Roman"/>
        </w:rPr>
        <w:t>Réaliser une procédure d’accueil spécifique pour favoriser l’intégration du salarié handicapé.</w:t>
      </w:r>
    </w:p>
    <w:p w:rsidR="003E4009" w:rsidRPr="00066AFD" w:rsidRDefault="00066AFD" w:rsidP="00066AFD">
      <w:pPr>
        <w:pStyle w:val="Paragraphedeliste"/>
        <w:numPr>
          <w:ilvl w:val="0"/>
          <w:numId w:val="29"/>
        </w:numPr>
        <w:rPr>
          <w:rFonts w:ascii="Times New Roman" w:hAnsi="Times New Roman"/>
        </w:rPr>
      </w:pPr>
      <w:r w:rsidRPr="00066AFD">
        <w:rPr>
          <w:rFonts w:ascii="Times New Roman" w:hAnsi="Times New Roman"/>
        </w:rPr>
        <w:t>Faciliter</w:t>
      </w:r>
      <w:r w:rsidR="003E4009" w:rsidRPr="00066AFD">
        <w:rPr>
          <w:rFonts w:ascii="Times New Roman" w:hAnsi="Times New Roman"/>
        </w:rPr>
        <w:t xml:space="preserve"> l’aménagement du poste de travail en relation avec le médecin du travail voire en faisant participer les salariés en poste dans l’entreprise et présentant un handicap</w:t>
      </w:r>
      <w:r w:rsidR="00CF0EED">
        <w:rPr>
          <w:rFonts w:ascii="Times New Roman" w:hAnsi="Times New Roman"/>
        </w:rPr>
        <w:t>.</w:t>
      </w:r>
    </w:p>
    <w:p w:rsidR="003E4009" w:rsidRPr="00066AFD" w:rsidRDefault="003E4009" w:rsidP="00066AFD">
      <w:pPr>
        <w:pStyle w:val="Paragraphedeliste"/>
        <w:numPr>
          <w:ilvl w:val="0"/>
          <w:numId w:val="29"/>
        </w:numPr>
        <w:rPr>
          <w:rFonts w:ascii="Times New Roman" w:hAnsi="Times New Roman"/>
        </w:rPr>
      </w:pPr>
      <w:r w:rsidRPr="00066AFD">
        <w:rPr>
          <w:rFonts w:ascii="Times New Roman" w:hAnsi="Times New Roman"/>
        </w:rPr>
        <w:t>Organiser des manifestations sur l’handicap au travail : partenariat avec MSH, partenariat avec des associ</w:t>
      </w:r>
      <w:r w:rsidRPr="00066AFD">
        <w:rPr>
          <w:rFonts w:ascii="Times New Roman" w:hAnsi="Times New Roman"/>
        </w:rPr>
        <w:t>a</w:t>
      </w:r>
      <w:r w:rsidRPr="00066AFD">
        <w:rPr>
          <w:rFonts w:ascii="Times New Roman" w:hAnsi="Times New Roman"/>
        </w:rPr>
        <w:t>tions spécialisées.</w:t>
      </w:r>
    </w:p>
    <w:p w:rsidR="003E4009" w:rsidRDefault="003E4009" w:rsidP="00B3626D">
      <w:pPr>
        <w:pStyle w:val="Titre2"/>
        <w:numPr>
          <w:ilvl w:val="0"/>
          <w:numId w:val="20"/>
        </w:numPr>
        <w:rPr>
          <w:rFonts w:ascii="Times New Roman" w:hAnsi="Times New Roman"/>
          <w:color w:val="auto"/>
          <w:sz w:val="22"/>
        </w:rPr>
      </w:pPr>
      <w:r>
        <w:rPr>
          <w:rFonts w:ascii="Times New Roman" w:hAnsi="Times New Roman"/>
          <w:color w:val="auto"/>
          <w:sz w:val="22"/>
        </w:rPr>
        <w:t>Appréhender les postes de travail</w:t>
      </w:r>
    </w:p>
    <w:p w:rsidR="00066AFD" w:rsidRPr="00066AFD" w:rsidRDefault="00066AFD" w:rsidP="00066AFD"/>
    <w:p w:rsidR="003E4009" w:rsidRDefault="003E4009" w:rsidP="00066AFD">
      <w:pPr>
        <w:pStyle w:val="Paragraphedeliste"/>
        <w:numPr>
          <w:ilvl w:val="0"/>
          <w:numId w:val="29"/>
        </w:numPr>
        <w:rPr>
          <w:rFonts w:ascii="Times New Roman" w:hAnsi="Times New Roman"/>
        </w:rPr>
      </w:pPr>
      <w:r>
        <w:rPr>
          <w:rFonts w:ascii="Times New Roman" w:hAnsi="Times New Roman"/>
        </w:rPr>
        <w:t>Réaliser un diagnostic des postes</w:t>
      </w:r>
      <w:r w:rsidR="00066AFD">
        <w:rPr>
          <w:rFonts w:ascii="Times New Roman" w:hAnsi="Times New Roman"/>
        </w:rPr>
        <w:t xml:space="preserve"> de travail</w:t>
      </w:r>
      <w:r>
        <w:rPr>
          <w:rFonts w:ascii="Times New Roman" w:hAnsi="Times New Roman"/>
        </w:rPr>
        <w:t xml:space="preserve"> avec l’aide d’un ergonome</w:t>
      </w:r>
      <w:r w:rsidR="00066AFD">
        <w:rPr>
          <w:rFonts w:ascii="Times New Roman" w:hAnsi="Times New Roman"/>
        </w:rPr>
        <w:t>.</w:t>
      </w:r>
    </w:p>
    <w:p w:rsidR="00E41B54" w:rsidRPr="00066AFD" w:rsidRDefault="00E41B54" w:rsidP="00E41B54">
      <w:pPr>
        <w:pStyle w:val="Paragraphedeliste"/>
        <w:numPr>
          <w:ilvl w:val="0"/>
          <w:numId w:val="29"/>
        </w:numPr>
        <w:rPr>
          <w:rFonts w:ascii="Times New Roman" w:hAnsi="Times New Roman"/>
        </w:rPr>
      </w:pPr>
      <w:r w:rsidRPr="00066AFD">
        <w:rPr>
          <w:rFonts w:ascii="Times New Roman" w:hAnsi="Times New Roman"/>
        </w:rPr>
        <w:t>Instaurer un système d’entretien périodique pour évaluer l’adéquation du poste au salarié et développer les échanges ce qui doit déboucher sur des ajustements physiques de l’espace de travail ou un apport de co</w:t>
      </w:r>
      <w:r w:rsidRPr="00066AFD">
        <w:rPr>
          <w:rFonts w:ascii="Times New Roman" w:hAnsi="Times New Roman"/>
        </w:rPr>
        <w:t>m</w:t>
      </w:r>
      <w:r w:rsidRPr="00066AFD">
        <w:rPr>
          <w:rFonts w:ascii="Times New Roman" w:hAnsi="Times New Roman"/>
        </w:rPr>
        <w:t>pétences par de la formation.</w:t>
      </w:r>
    </w:p>
    <w:p w:rsidR="00370B87" w:rsidRDefault="00370B87" w:rsidP="00E41B54">
      <w:pPr>
        <w:pStyle w:val="Titre2"/>
        <w:numPr>
          <w:ilvl w:val="0"/>
          <w:numId w:val="20"/>
        </w:numPr>
        <w:rPr>
          <w:rFonts w:ascii="Times New Roman" w:hAnsi="Times New Roman"/>
          <w:color w:val="auto"/>
          <w:sz w:val="22"/>
        </w:rPr>
      </w:pPr>
      <w:r w:rsidRPr="0096649C">
        <w:rPr>
          <w:rFonts w:ascii="Times New Roman" w:hAnsi="Times New Roman"/>
          <w:color w:val="auto"/>
          <w:sz w:val="22"/>
        </w:rPr>
        <w:t xml:space="preserve">Informer </w:t>
      </w:r>
      <w:r w:rsidR="00E41B54">
        <w:rPr>
          <w:rFonts w:ascii="Times New Roman" w:hAnsi="Times New Roman"/>
          <w:color w:val="auto"/>
          <w:sz w:val="22"/>
        </w:rPr>
        <w:t>les responsables de centres</w:t>
      </w:r>
    </w:p>
    <w:p w:rsidR="00192CC0" w:rsidRPr="00192CC0" w:rsidRDefault="00192CC0" w:rsidP="00192CC0"/>
    <w:p w:rsidR="00E41B54" w:rsidRPr="000A2334" w:rsidRDefault="00F71F73" w:rsidP="00E41B54">
      <w:pPr>
        <w:pStyle w:val="Titre3"/>
        <w:rPr>
          <w:rFonts w:ascii="Times New Roman" w:hAnsi="Times New Roman"/>
          <w:color w:val="auto"/>
          <w:szCs w:val="20"/>
        </w:rPr>
      </w:pPr>
      <w:r>
        <w:rPr>
          <w:rFonts w:ascii="Times New Roman" w:hAnsi="Times New Roman"/>
          <w:color w:val="auto"/>
          <w:szCs w:val="20"/>
        </w:rPr>
        <w:t>Sur la contribution financière</w:t>
      </w:r>
    </w:p>
    <w:p w:rsidR="00370B87" w:rsidRPr="00F71F73" w:rsidRDefault="00F71F73" w:rsidP="00370B87">
      <w:pPr>
        <w:rPr>
          <w:rFonts w:ascii="Times New Roman" w:hAnsi="Times New Roman"/>
        </w:rPr>
      </w:pPr>
      <w:r w:rsidRPr="00F71F73">
        <w:rPr>
          <w:rFonts w:ascii="Times New Roman" w:hAnsi="Times New Roman"/>
        </w:rPr>
        <w:t>Modalités de calcul, coût, comparatif vis-à-vis des aménagements nécessaires.</w:t>
      </w:r>
    </w:p>
    <w:p w:rsidR="00F71F73" w:rsidRPr="000A2334" w:rsidRDefault="00F71F73" w:rsidP="00F71F73">
      <w:pPr>
        <w:pStyle w:val="Titre3"/>
        <w:rPr>
          <w:rFonts w:ascii="Times New Roman" w:hAnsi="Times New Roman"/>
          <w:color w:val="auto"/>
          <w:szCs w:val="20"/>
        </w:rPr>
      </w:pPr>
      <w:r>
        <w:rPr>
          <w:rFonts w:ascii="Times New Roman" w:hAnsi="Times New Roman"/>
          <w:color w:val="auto"/>
          <w:szCs w:val="20"/>
        </w:rPr>
        <w:lastRenderedPageBreak/>
        <w:t>Sur les aides possibles</w:t>
      </w:r>
    </w:p>
    <w:p w:rsidR="00F71F73" w:rsidRDefault="00F71F73" w:rsidP="00F71F73">
      <w:pPr>
        <w:rPr>
          <w:rFonts w:ascii="Times New Roman" w:hAnsi="Times New Roman"/>
        </w:rPr>
      </w:pPr>
      <w:r>
        <w:rPr>
          <w:rFonts w:ascii="Times New Roman" w:hAnsi="Times New Roman"/>
        </w:rPr>
        <w:t>Aides financières, assistance du médecin du travail, contribution d’un ergonome avec prises en charge totale ou partielle des frais.</w:t>
      </w:r>
    </w:p>
    <w:p w:rsidR="00F71F73" w:rsidRPr="000A2334" w:rsidRDefault="00F71F73" w:rsidP="00F71F73">
      <w:pPr>
        <w:pStyle w:val="Titre3"/>
        <w:rPr>
          <w:rFonts w:ascii="Times New Roman" w:hAnsi="Times New Roman"/>
          <w:color w:val="auto"/>
          <w:szCs w:val="20"/>
        </w:rPr>
      </w:pPr>
      <w:r>
        <w:rPr>
          <w:rFonts w:ascii="Times New Roman" w:hAnsi="Times New Roman"/>
          <w:color w:val="auto"/>
          <w:szCs w:val="20"/>
        </w:rPr>
        <w:t>Sur le suivi de la politique et des résultats obtenus en matière de recrutement et d’insertion de travailleurs handicapés</w:t>
      </w:r>
    </w:p>
    <w:p w:rsidR="00F71F73" w:rsidRDefault="00CF0EED" w:rsidP="00F71F73">
      <w:pPr>
        <w:rPr>
          <w:rFonts w:ascii="Times New Roman" w:hAnsi="Times New Roman"/>
        </w:rPr>
      </w:pPr>
      <w:r>
        <w:rPr>
          <w:rFonts w:ascii="Times New Roman" w:hAnsi="Times New Roman"/>
        </w:rPr>
        <w:t>Suivi par tableau de bord et en systématiser l’envoi ou la mise en ligne pour informer sur les résultats obtenus, les progrès réalisés et les o</w:t>
      </w:r>
      <w:r>
        <w:rPr>
          <w:rFonts w:ascii="Times New Roman" w:hAnsi="Times New Roman"/>
        </w:rPr>
        <w:t>b</w:t>
      </w:r>
      <w:r>
        <w:rPr>
          <w:rFonts w:ascii="Times New Roman" w:hAnsi="Times New Roman"/>
        </w:rPr>
        <w:t>jectifs à atteindre.</w:t>
      </w:r>
    </w:p>
    <w:p w:rsidR="00CF0EED" w:rsidRPr="00F71F73" w:rsidRDefault="00CF0EED" w:rsidP="00F71F73">
      <w:pPr>
        <w:rPr>
          <w:rFonts w:ascii="Times New Roman" w:hAnsi="Times New Roman"/>
        </w:rPr>
      </w:pPr>
    </w:p>
    <w:p w:rsidR="00370B87" w:rsidRDefault="00370B87" w:rsidP="00370B87">
      <w:pPr>
        <w:rPr>
          <w:rFonts w:ascii="Times New Roman" w:hAnsi="Times New Roman"/>
        </w:rPr>
      </w:pPr>
    </w:p>
    <w:p w:rsidR="00DE7EA9" w:rsidRPr="00DE7EA9" w:rsidRDefault="00DE7EA9" w:rsidP="00370B87">
      <w:pPr>
        <w:rPr>
          <w:rFonts w:ascii="Times New Roman" w:hAnsi="Times New Roman"/>
          <w:b/>
        </w:rPr>
      </w:pPr>
      <w:r w:rsidRPr="00DE7EA9">
        <w:rPr>
          <w:rFonts w:ascii="Times New Roman" w:hAnsi="Times New Roman"/>
          <w:b/>
        </w:rPr>
        <w:t>Conclusion du rapport :</w:t>
      </w:r>
    </w:p>
    <w:p w:rsidR="00DE7EA9" w:rsidRDefault="00DE7EA9" w:rsidP="00370B87">
      <w:pPr>
        <w:rPr>
          <w:rFonts w:ascii="Times New Roman" w:hAnsi="Times New Roman"/>
        </w:rPr>
      </w:pPr>
    </w:p>
    <w:p w:rsidR="00DE7EA9" w:rsidRDefault="00DE7EA9" w:rsidP="00370B87">
      <w:pPr>
        <w:rPr>
          <w:rFonts w:ascii="Times New Roman" w:hAnsi="Times New Roman"/>
        </w:rPr>
      </w:pPr>
      <w:r>
        <w:rPr>
          <w:rFonts w:ascii="Times New Roman" w:hAnsi="Times New Roman"/>
        </w:rPr>
        <w:t>Synthèse des solutions à privilégier en termes de faisabilité, de coût et de délai pour orienter le choix du décideur.</w:t>
      </w:r>
    </w:p>
    <w:p w:rsidR="00DE7EA9" w:rsidRPr="0096649C" w:rsidRDefault="00DE7EA9" w:rsidP="00370B87">
      <w:pPr>
        <w:rPr>
          <w:rFonts w:ascii="Times New Roman" w:hAnsi="Times New Roman"/>
        </w:rPr>
      </w:pPr>
    </w:p>
    <w:p w:rsidR="00366EA3" w:rsidRPr="00DE7EA9" w:rsidRDefault="00B656F8" w:rsidP="00370B87">
      <w:pPr>
        <w:rPr>
          <w:b/>
          <w:sz w:val="36"/>
          <w:szCs w:val="36"/>
        </w:rPr>
      </w:pPr>
      <w:r w:rsidRPr="00DE7EA9">
        <w:rPr>
          <w:b/>
          <w:sz w:val="36"/>
          <w:szCs w:val="36"/>
        </w:rPr>
        <w:t>Annexes au diagnostic :</w:t>
      </w:r>
    </w:p>
    <w:p w:rsidR="00B656F8" w:rsidRPr="002D1022" w:rsidRDefault="00B656F8" w:rsidP="00370B87"/>
    <w:p w:rsidR="00370B87" w:rsidRPr="0096649C" w:rsidRDefault="00370B87" w:rsidP="00370B87">
      <w:pPr>
        <w:rPr>
          <w:rFonts w:ascii="Times New Roman" w:hAnsi="Times New Roman"/>
          <w:b/>
        </w:rPr>
      </w:pPr>
      <w:r w:rsidRPr="0096649C">
        <w:rPr>
          <w:rFonts w:ascii="Times New Roman" w:hAnsi="Times New Roman"/>
          <w:b/>
        </w:rPr>
        <w:t>Analyse chiffrée du tableau</w:t>
      </w:r>
    </w:p>
    <w:p w:rsidR="00370B87" w:rsidRDefault="00370B87" w:rsidP="00370B87">
      <w:pPr>
        <w:rPr>
          <w:b/>
        </w:rPr>
      </w:pPr>
    </w:p>
    <w:tbl>
      <w:tblPr>
        <w:tblW w:w="9433" w:type="dxa"/>
        <w:jc w:val="center"/>
        <w:tblCellMar>
          <w:left w:w="70" w:type="dxa"/>
          <w:right w:w="70" w:type="dxa"/>
        </w:tblCellMar>
        <w:tblLook w:val="04A0"/>
      </w:tblPr>
      <w:tblGrid>
        <w:gridCol w:w="2943"/>
        <w:gridCol w:w="1200"/>
        <w:gridCol w:w="1527"/>
        <w:gridCol w:w="1211"/>
        <w:gridCol w:w="1134"/>
        <w:gridCol w:w="1418"/>
      </w:tblGrid>
      <w:tr w:rsidR="00DE7EA9" w:rsidRPr="00370B87" w:rsidTr="001A0C68">
        <w:trPr>
          <w:trHeight w:val="630"/>
          <w:jc w:val="center"/>
        </w:trPr>
        <w:tc>
          <w:tcPr>
            <w:tcW w:w="29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EA9" w:rsidRPr="00370B87" w:rsidRDefault="00DE7EA9" w:rsidP="00370B87">
            <w:pPr>
              <w:spacing w:line="240" w:lineRule="auto"/>
              <w:jc w:val="center"/>
              <w:rPr>
                <w:rFonts w:ascii="Times New Roman" w:eastAsia="Times New Roman" w:hAnsi="Times New Roman"/>
                <w:b/>
                <w:bCs/>
                <w:color w:val="000000"/>
                <w:sz w:val="24"/>
                <w:szCs w:val="24"/>
                <w:lang w:eastAsia="fr-FR"/>
              </w:rPr>
            </w:pPr>
            <w:r w:rsidRPr="00370B87">
              <w:rPr>
                <w:rFonts w:ascii="Times New Roman" w:eastAsia="Times New Roman" w:hAnsi="Times New Roman"/>
                <w:b/>
                <w:bCs/>
                <w:color w:val="000000"/>
                <w:sz w:val="24"/>
                <w:szCs w:val="24"/>
                <w:lang w:eastAsia="fr-FR"/>
              </w:rPr>
              <w:t xml:space="preserve">Résidences Hôtelières </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DE7EA9" w:rsidRPr="00DE7EA9" w:rsidRDefault="00DE7EA9" w:rsidP="00370B87">
            <w:pPr>
              <w:spacing w:line="240" w:lineRule="auto"/>
              <w:jc w:val="center"/>
              <w:rPr>
                <w:rFonts w:ascii="Times New Roman" w:eastAsia="Times New Roman" w:hAnsi="Times New Roman"/>
                <w:b/>
                <w:bCs/>
                <w:color w:val="000000"/>
                <w:sz w:val="18"/>
                <w:szCs w:val="18"/>
                <w:lang w:eastAsia="fr-FR"/>
              </w:rPr>
            </w:pPr>
            <w:r w:rsidRPr="00DE7EA9">
              <w:rPr>
                <w:rFonts w:ascii="Times New Roman" w:eastAsia="Times New Roman" w:hAnsi="Times New Roman"/>
                <w:b/>
                <w:bCs/>
                <w:color w:val="000000"/>
                <w:sz w:val="18"/>
                <w:szCs w:val="18"/>
                <w:lang w:eastAsia="fr-FR"/>
              </w:rPr>
              <w:t>Nombre de salariés</w:t>
            </w:r>
          </w:p>
        </w:tc>
        <w:tc>
          <w:tcPr>
            <w:tcW w:w="1527" w:type="dxa"/>
            <w:tcBorders>
              <w:top w:val="single" w:sz="4" w:space="0" w:color="auto"/>
              <w:left w:val="nil"/>
              <w:bottom w:val="single" w:sz="4" w:space="0" w:color="auto"/>
              <w:right w:val="single" w:sz="4" w:space="0" w:color="auto"/>
            </w:tcBorders>
            <w:shd w:val="clear" w:color="000000" w:fill="FFFFFF"/>
            <w:vAlign w:val="center"/>
            <w:hideMark/>
          </w:tcPr>
          <w:p w:rsidR="00DE7EA9" w:rsidRPr="00DE7EA9" w:rsidRDefault="00DE7EA9" w:rsidP="00366EA3">
            <w:pPr>
              <w:spacing w:line="240" w:lineRule="auto"/>
              <w:jc w:val="center"/>
              <w:rPr>
                <w:rFonts w:ascii="Times New Roman" w:eastAsia="Times New Roman" w:hAnsi="Times New Roman"/>
                <w:b/>
                <w:bCs/>
                <w:color w:val="000000"/>
                <w:sz w:val="18"/>
                <w:szCs w:val="18"/>
                <w:lang w:eastAsia="fr-FR"/>
              </w:rPr>
            </w:pPr>
            <w:r w:rsidRPr="00DE7EA9">
              <w:rPr>
                <w:rFonts w:ascii="Times New Roman" w:eastAsia="Times New Roman" w:hAnsi="Times New Roman"/>
                <w:b/>
                <w:bCs/>
                <w:color w:val="000000"/>
                <w:sz w:val="18"/>
                <w:szCs w:val="18"/>
                <w:lang w:eastAsia="fr-FR"/>
              </w:rPr>
              <w:t>Dont salariés handicapés</w:t>
            </w:r>
            <w:r>
              <w:rPr>
                <w:rFonts w:ascii="Times New Roman" w:eastAsia="Times New Roman" w:hAnsi="Times New Roman"/>
                <w:b/>
                <w:bCs/>
                <w:color w:val="000000"/>
                <w:sz w:val="18"/>
                <w:szCs w:val="18"/>
                <w:lang w:eastAsia="fr-FR"/>
              </w:rPr>
              <w:t xml:space="preserve"> (nombre)</w:t>
            </w:r>
          </w:p>
        </w:tc>
        <w:tc>
          <w:tcPr>
            <w:tcW w:w="1211" w:type="dxa"/>
            <w:tcBorders>
              <w:top w:val="single" w:sz="4" w:space="0" w:color="auto"/>
              <w:left w:val="nil"/>
              <w:bottom w:val="single" w:sz="4" w:space="0" w:color="auto"/>
              <w:right w:val="single" w:sz="4" w:space="0" w:color="auto"/>
            </w:tcBorders>
            <w:shd w:val="clear" w:color="000000" w:fill="FFFFFF"/>
            <w:vAlign w:val="center"/>
          </w:tcPr>
          <w:p w:rsidR="00DE7EA9" w:rsidRPr="00DE7EA9" w:rsidRDefault="00DE7EA9" w:rsidP="00D713CE">
            <w:pPr>
              <w:spacing w:line="240" w:lineRule="auto"/>
              <w:jc w:val="center"/>
              <w:rPr>
                <w:rFonts w:ascii="Times New Roman" w:eastAsia="Times New Roman" w:hAnsi="Times New Roman"/>
                <w:b/>
                <w:bCs/>
                <w:color w:val="000000"/>
                <w:sz w:val="18"/>
                <w:szCs w:val="18"/>
                <w:lang w:eastAsia="fr-FR"/>
              </w:rPr>
            </w:pPr>
            <w:r w:rsidRPr="00DE7EA9">
              <w:rPr>
                <w:rFonts w:ascii="Times New Roman" w:eastAsia="Times New Roman" w:hAnsi="Times New Roman"/>
                <w:b/>
                <w:bCs/>
                <w:color w:val="000000"/>
                <w:sz w:val="18"/>
                <w:szCs w:val="18"/>
                <w:lang w:eastAsia="fr-FR"/>
              </w:rPr>
              <w:t>% handic</w:t>
            </w:r>
            <w:r w:rsidRPr="00DE7EA9">
              <w:rPr>
                <w:rFonts w:ascii="Times New Roman" w:eastAsia="Times New Roman" w:hAnsi="Times New Roman"/>
                <w:b/>
                <w:bCs/>
                <w:color w:val="000000"/>
                <w:sz w:val="18"/>
                <w:szCs w:val="18"/>
                <w:lang w:eastAsia="fr-FR"/>
              </w:rPr>
              <w:t>a</w:t>
            </w:r>
            <w:r w:rsidRPr="00DE7EA9">
              <w:rPr>
                <w:rFonts w:ascii="Times New Roman" w:eastAsia="Times New Roman" w:hAnsi="Times New Roman"/>
                <w:b/>
                <w:bCs/>
                <w:color w:val="000000"/>
                <w:sz w:val="18"/>
                <w:szCs w:val="18"/>
                <w:lang w:eastAsia="fr-FR"/>
              </w:rPr>
              <w:t>pés</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EA9" w:rsidRPr="00DE7EA9" w:rsidRDefault="001A0C68" w:rsidP="00366EA3">
            <w:pPr>
              <w:spacing w:line="240" w:lineRule="auto"/>
              <w:jc w:val="center"/>
              <w:rPr>
                <w:rFonts w:ascii="Times New Roman" w:eastAsia="Times New Roman" w:hAnsi="Times New Roman"/>
                <w:b/>
                <w:bCs/>
                <w:color w:val="000000"/>
                <w:sz w:val="18"/>
                <w:szCs w:val="18"/>
                <w:lang w:eastAsia="fr-FR"/>
              </w:rPr>
            </w:pPr>
            <w:r>
              <w:rPr>
                <w:rFonts w:ascii="Times New Roman" w:eastAsia="Times New Roman" w:hAnsi="Times New Roman"/>
                <w:b/>
                <w:bCs/>
                <w:color w:val="000000"/>
                <w:sz w:val="18"/>
                <w:szCs w:val="18"/>
                <w:lang w:eastAsia="fr-FR"/>
              </w:rPr>
              <w:t>Effectif nécessaire (nombre)</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E7EA9" w:rsidRPr="00DE7EA9" w:rsidRDefault="001A0C68" w:rsidP="001A0C68">
            <w:pPr>
              <w:spacing w:line="240" w:lineRule="auto"/>
              <w:jc w:val="center"/>
              <w:rPr>
                <w:rFonts w:ascii="Times New Roman" w:eastAsia="Times New Roman" w:hAnsi="Times New Roman"/>
                <w:b/>
                <w:bCs/>
                <w:color w:val="000000"/>
                <w:sz w:val="18"/>
                <w:szCs w:val="18"/>
                <w:lang w:eastAsia="fr-FR"/>
              </w:rPr>
            </w:pPr>
            <w:r>
              <w:rPr>
                <w:rFonts w:ascii="Times New Roman" w:eastAsia="Times New Roman" w:hAnsi="Times New Roman"/>
                <w:b/>
                <w:bCs/>
                <w:color w:val="000000"/>
                <w:sz w:val="18"/>
                <w:szCs w:val="18"/>
                <w:lang w:eastAsia="fr-FR"/>
              </w:rPr>
              <w:t>É</w:t>
            </w:r>
            <w:r w:rsidR="00DE7EA9" w:rsidRPr="00DE7EA9">
              <w:rPr>
                <w:rFonts w:ascii="Times New Roman" w:eastAsia="Times New Roman" w:hAnsi="Times New Roman"/>
                <w:b/>
                <w:bCs/>
                <w:color w:val="000000"/>
                <w:sz w:val="18"/>
                <w:szCs w:val="18"/>
                <w:lang w:eastAsia="fr-FR"/>
              </w:rPr>
              <w:t>cart en n</w:t>
            </w:r>
            <w:r>
              <w:rPr>
                <w:rFonts w:ascii="Times New Roman" w:eastAsia="Times New Roman" w:hAnsi="Times New Roman"/>
                <w:b/>
                <w:bCs/>
                <w:color w:val="000000"/>
                <w:sz w:val="18"/>
                <w:szCs w:val="18"/>
                <w:lang w:eastAsia="fr-FR"/>
              </w:rPr>
              <w:t>om</w:t>
            </w:r>
            <w:r w:rsidR="00DE7EA9" w:rsidRPr="00DE7EA9">
              <w:rPr>
                <w:rFonts w:ascii="Times New Roman" w:eastAsia="Times New Roman" w:hAnsi="Times New Roman"/>
                <w:b/>
                <w:bCs/>
                <w:color w:val="000000"/>
                <w:sz w:val="18"/>
                <w:szCs w:val="18"/>
                <w:lang w:eastAsia="fr-FR"/>
              </w:rPr>
              <w:t>b</w:t>
            </w:r>
            <w:r>
              <w:rPr>
                <w:rFonts w:ascii="Times New Roman" w:eastAsia="Times New Roman" w:hAnsi="Times New Roman"/>
                <w:b/>
                <w:bCs/>
                <w:color w:val="000000"/>
                <w:sz w:val="18"/>
                <w:szCs w:val="18"/>
                <w:lang w:eastAsia="fr-FR"/>
              </w:rPr>
              <w:t>re</w:t>
            </w:r>
            <w:r w:rsidR="00DE7EA9" w:rsidRPr="00DE7EA9">
              <w:rPr>
                <w:rFonts w:ascii="Times New Roman" w:eastAsia="Times New Roman" w:hAnsi="Times New Roman"/>
                <w:b/>
                <w:bCs/>
                <w:color w:val="000000"/>
                <w:sz w:val="18"/>
                <w:szCs w:val="18"/>
                <w:lang w:eastAsia="fr-FR"/>
              </w:rPr>
              <w:t xml:space="preserve"> de </w:t>
            </w:r>
            <w:r>
              <w:rPr>
                <w:rFonts w:ascii="Times New Roman" w:eastAsia="Times New Roman" w:hAnsi="Times New Roman"/>
                <w:b/>
                <w:bCs/>
                <w:color w:val="000000"/>
                <w:sz w:val="18"/>
                <w:szCs w:val="18"/>
                <w:lang w:eastAsia="fr-FR"/>
              </w:rPr>
              <w:t>salariés</w:t>
            </w:r>
          </w:p>
        </w:tc>
      </w:tr>
      <w:tr w:rsidR="00DE7EA9" w:rsidRPr="00370B87" w:rsidTr="001A0C68">
        <w:trPr>
          <w:trHeight w:val="315"/>
          <w:jc w:val="center"/>
        </w:trPr>
        <w:tc>
          <w:tcPr>
            <w:tcW w:w="2943" w:type="dxa"/>
            <w:tcBorders>
              <w:top w:val="nil"/>
              <w:left w:val="single" w:sz="4" w:space="0" w:color="auto"/>
              <w:bottom w:val="single" w:sz="4" w:space="0" w:color="auto"/>
              <w:right w:val="single" w:sz="4" w:space="0" w:color="auto"/>
            </w:tcBorders>
            <w:shd w:val="clear" w:color="000000" w:fill="FFFFFF"/>
            <w:noWrap/>
            <w:hideMark/>
          </w:tcPr>
          <w:p w:rsidR="00DE7EA9" w:rsidRPr="00370B87" w:rsidRDefault="00DE7EA9" w:rsidP="00370B87">
            <w:pPr>
              <w:spacing w:line="240" w:lineRule="auto"/>
              <w:ind w:firstLineChars="100" w:firstLine="240"/>
              <w:jc w:val="left"/>
              <w:rPr>
                <w:rFonts w:ascii="Times New Roman" w:eastAsia="Times New Roman" w:hAnsi="Times New Roman"/>
                <w:color w:val="000000"/>
                <w:sz w:val="24"/>
                <w:szCs w:val="24"/>
                <w:lang w:eastAsia="fr-FR"/>
              </w:rPr>
            </w:pPr>
            <w:r w:rsidRPr="00370B87">
              <w:rPr>
                <w:rFonts w:ascii="Times New Roman" w:eastAsia="Times New Roman" w:hAnsi="Times New Roman"/>
                <w:color w:val="000000"/>
                <w:sz w:val="24"/>
                <w:szCs w:val="24"/>
                <w:lang w:eastAsia="fr-FR"/>
              </w:rPr>
              <w:t>ANNECY</w:t>
            </w:r>
          </w:p>
        </w:tc>
        <w:tc>
          <w:tcPr>
            <w:tcW w:w="1200" w:type="dxa"/>
            <w:tcBorders>
              <w:top w:val="nil"/>
              <w:left w:val="nil"/>
              <w:bottom w:val="single" w:sz="4" w:space="0" w:color="auto"/>
              <w:right w:val="single" w:sz="4" w:space="0" w:color="auto"/>
            </w:tcBorders>
            <w:shd w:val="clear" w:color="000000" w:fill="FFFFFF"/>
            <w:noWrap/>
            <w:vAlign w:val="bottom"/>
            <w:hideMark/>
          </w:tcPr>
          <w:p w:rsidR="00DE7EA9" w:rsidRPr="00370B87" w:rsidRDefault="00DE7EA9" w:rsidP="00B656F8">
            <w:pPr>
              <w:spacing w:line="240" w:lineRule="auto"/>
              <w:ind w:firstLineChars="100" w:firstLine="240"/>
              <w:jc w:val="center"/>
              <w:rPr>
                <w:rFonts w:ascii="Times New Roman" w:eastAsia="Times New Roman" w:hAnsi="Times New Roman"/>
                <w:color w:val="000000"/>
                <w:sz w:val="24"/>
                <w:szCs w:val="24"/>
                <w:lang w:eastAsia="fr-FR"/>
              </w:rPr>
            </w:pPr>
            <w:r w:rsidRPr="00370B87">
              <w:rPr>
                <w:rFonts w:ascii="Times New Roman" w:eastAsia="Times New Roman" w:hAnsi="Times New Roman"/>
                <w:color w:val="000000"/>
                <w:sz w:val="24"/>
                <w:szCs w:val="24"/>
                <w:lang w:eastAsia="fr-FR"/>
              </w:rPr>
              <w:t>50</w:t>
            </w:r>
          </w:p>
        </w:tc>
        <w:tc>
          <w:tcPr>
            <w:tcW w:w="1527" w:type="dxa"/>
            <w:tcBorders>
              <w:top w:val="nil"/>
              <w:left w:val="nil"/>
              <w:bottom w:val="single" w:sz="4" w:space="0" w:color="auto"/>
              <w:right w:val="single" w:sz="4" w:space="0" w:color="auto"/>
            </w:tcBorders>
            <w:shd w:val="clear" w:color="000000" w:fill="FFFFFF"/>
            <w:noWrap/>
            <w:vAlign w:val="bottom"/>
            <w:hideMark/>
          </w:tcPr>
          <w:p w:rsidR="00DE7EA9" w:rsidRPr="00370B87" w:rsidRDefault="00DE7EA9" w:rsidP="00B656F8">
            <w:pPr>
              <w:spacing w:line="240" w:lineRule="auto"/>
              <w:ind w:firstLineChars="100" w:firstLine="240"/>
              <w:jc w:val="center"/>
              <w:rPr>
                <w:rFonts w:ascii="Times New Roman" w:eastAsia="Times New Roman" w:hAnsi="Times New Roman"/>
                <w:color w:val="000000"/>
                <w:sz w:val="24"/>
                <w:szCs w:val="24"/>
                <w:lang w:eastAsia="fr-FR"/>
              </w:rPr>
            </w:pPr>
            <w:r w:rsidRPr="00370B87">
              <w:rPr>
                <w:rFonts w:ascii="Times New Roman" w:eastAsia="Times New Roman" w:hAnsi="Times New Roman"/>
                <w:color w:val="000000"/>
                <w:sz w:val="24"/>
                <w:szCs w:val="24"/>
                <w:lang w:eastAsia="fr-FR"/>
              </w:rPr>
              <w:t>2</w:t>
            </w:r>
          </w:p>
        </w:tc>
        <w:tc>
          <w:tcPr>
            <w:tcW w:w="1211" w:type="dxa"/>
            <w:tcBorders>
              <w:top w:val="single" w:sz="4" w:space="0" w:color="auto"/>
              <w:left w:val="nil"/>
              <w:bottom w:val="single" w:sz="4" w:space="0" w:color="auto"/>
              <w:right w:val="single" w:sz="4" w:space="0" w:color="auto"/>
            </w:tcBorders>
            <w:shd w:val="clear" w:color="000000" w:fill="FFFFFF"/>
            <w:vAlign w:val="bottom"/>
          </w:tcPr>
          <w:p w:rsidR="00DE7EA9" w:rsidRPr="00370B87" w:rsidRDefault="00DE7EA9" w:rsidP="00D713CE">
            <w:pPr>
              <w:spacing w:line="240" w:lineRule="auto"/>
              <w:ind w:firstLineChars="100" w:firstLine="220"/>
              <w:jc w:val="center"/>
              <w:rPr>
                <w:rFonts w:eastAsia="Times New Roman"/>
                <w:color w:val="000000"/>
                <w:lang w:eastAsia="fr-FR"/>
              </w:rPr>
            </w:pPr>
            <w:r w:rsidRPr="00370B87">
              <w:rPr>
                <w:rFonts w:eastAsia="Times New Roman"/>
                <w:color w:val="000000"/>
                <w:lang w:eastAsia="fr-FR"/>
              </w:rPr>
              <w:t>4</w:t>
            </w:r>
            <w:r w:rsidR="00380D34">
              <w:rPr>
                <w:rFonts w:eastAsia="Times New Roman"/>
                <w:color w:val="000000"/>
                <w:lang w:eastAsia="fr-FR"/>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7EA9" w:rsidRPr="00370B87" w:rsidRDefault="00DE7EA9" w:rsidP="00B656F8">
            <w:pPr>
              <w:spacing w:line="240" w:lineRule="auto"/>
              <w:ind w:firstLineChars="100" w:firstLine="220"/>
              <w:jc w:val="center"/>
              <w:rPr>
                <w:rFonts w:eastAsia="Times New Roman"/>
                <w:color w:val="000000"/>
                <w:lang w:eastAsia="fr-FR"/>
              </w:rPr>
            </w:pPr>
            <w:r w:rsidRPr="00370B87">
              <w:rPr>
                <w:rFonts w:eastAsia="Times New Roman"/>
                <w:color w:val="000000"/>
                <w:lang w:eastAsia="fr-FR"/>
              </w:rPr>
              <w:t>3</w:t>
            </w:r>
          </w:p>
        </w:tc>
        <w:tc>
          <w:tcPr>
            <w:tcW w:w="1418" w:type="dxa"/>
            <w:tcBorders>
              <w:top w:val="nil"/>
              <w:left w:val="nil"/>
              <w:bottom w:val="single" w:sz="4" w:space="0" w:color="auto"/>
              <w:right w:val="single" w:sz="4" w:space="0" w:color="auto"/>
            </w:tcBorders>
            <w:shd w:val="clear" w:color="000000" w:fill="FFFFFF"/>
            <w:noWrap/>
            <w:vAlign w:val="bottom"/>
            <w:hideMark/>
          </w:tcPr>
          <w:p w:rsidR="00DE7EA9" w:rsidRPr="00380D34" w:rsidRDefault="001A0C68" w:rsidP="001A0C68">
            <w:pPr>
              <w:pStyle w:val="Paragraphedeliste"/>
              <w:spacing w:line="240" w:lineRule="auto"/>
              <w:ind w:left="0"/>
              <w:jc w:val="center"/>
              <w:rPr>
                <w:rFonts w:eastAsia="Times New Roman"/>
                <w:color w:val="000000"/>
                <w:lang w:eastAsia="fr-FR"/>
              </w:rPr>
            </w:pPr>
            <w:r>
              <w:rPr>
                <w:rFonts w:eastAsia="Times New Roman"/>
                <w:color w:val="000000"/>
                <w:lang w:eastAsia="fr-FR"/>
              </w:rPr>
              <w:t>1</w:t>
            </w:r>
          </w:p>
        </w:tc>
      </w:tr>
      <w:tr w:rsidR="00DE7EA9" w:rsidRPr="00370B87" w:rsidTr="001A0C68">
        <w:trPr>
          <w:trHeight w:val="315"/>
          <w:jc w:val="center"/>
        </w:trPr>
        <w:tc>
          <w:tcPr>
            <w:tcW w:w="2943" w:type="dxa"/>
            <w:tcBorders>
              <w:top w:val="nil"/>
              <w:left w:val="single" w:sz="4" w:space="0" w:color="auto"/>
              <w:bottom w:val="single" w:sz="4" w:space="0" w:color="auto"/>
              <w:right w:val="single" w:sz="4" w:space="0" w:color="auto"/>
            </w:tcBorders>
            <w:shd w:val="clear" w:color="000000" w:fill="FFFFFF"/>
            <w:noWrap/>
            <w:hideMark/>
          </w:tcPr>
          <w:p w:rsidR="00DE7EA9" w:rsidRPr="00370B87" w:rsidRDefault="00DE7EA9" w:rsidP="00370B87">
            <w:pPr>
              <w:spacing w:line="240" w:lineRule="auto"/>
              <w:ind w:firstLineChars="100" w:firstLine="240"/>
              <w:jc w:val="left"/>
              <w:rPr>
                <w:rFonts w:ascii="Times New Roman" w:eastAsia="Times New Roman" w:hAnsi="Times New Roman"/>
                <w:color w:val="000000"/>
                <w:sz w:val="24"/>
                <w:szCs w:val="24"/>
                <w:lang w:eastAsia="fr-FR"/>
              </w:rPr>
            </w:pPr>
            <w:r w:rsidRPr="00370B87">
              <w:rPr>
                <w:rFonts w:ascii="Times New Roman" w:eastAsia="Times New Roman" w:hAnsi="Times New Roman"/>
                <w:color w:val="000000"/>
                <w:sz w:val="24"/>
                <w:szCs w:val="24"/>
                <w:lang w:eastAsia="fr-FR"/>
              </w:rPr>
              <w:t>BAYONNE</w:t>
            </w:r>
          </w:p>
        </w:tc>
        <w:tc>
          <w:tcPr>
            <w:tcW w:w="1200" w:type="dxa"/>
            <w:tcBorders>
              <w:top w:val="nil"/>
              <w:left w:val="nil"/>
              <w:bottom w:val="single" w:sz="4" w:space="0" w:color="auto"/>
              <w:right w:val="single" w:sz="4" w:space="0" w:color="auto"/>
            </w:tcBorders>
            <w:shd w:val="clear" w:color="000000" w:fill="FFFFFF"/>
            <w:noWrap/>
            <w:vAlign w:val="bottom"/>
            <w:hideMark/>
          </w:tcPr>
          <w:p w:rsidR="00DE7EA9" w:rsidRPr="00370B87" w:rsidRDefault="00DE7EA9" w:rsidP="00B656F8">
            <w:pPr>
              <w:spacing w:line="240" w:lineRule="auto"/>
              <w:ind w:firstLineChars="100" w:firstLine="240"/>
              <w:jc w:val="center"/>
              <w:rPr>
                <w:rFonts w:ascii="Times New Roman" w:eastAsia="Times New Roman" w:hAnsi="Times New Roman"/>
                <w:color w:val="000000"/>
                <w:sz w:val="24"/>
                <w:szCs w:val="24"/>
                <w:lang w:eastAsia="fr-FR"/>
              </w:rPr>
            </w:pPr>
            <w:r w:rsidRPr="00370B87">
              <w:rPr>
                <w:rFonts w:ascii="Times New Roman" w:eastAsia="Times New Roman" w:hAnsi="Times New Roman"/>
                <w:color w:val="000000"/>
                <w:sz w:val="24"/>
                <w:szCs w:val="24"/>
                <w:lang w:eastAsia="fr-FR"/>
              </w:rPr>
              <w:t>30</w:t>
            </w:r>
          </w:p>
        </w:tc>
        <w:tc>
          <w:tcPr>
            <w:tcW w:w="1527" w:type="dxa"/>
            <w:tcBorders>
              <w:top w:val="nil"/>
              <w:left w:val="nil"/>
              <w:bottom w:val="single" w:sz="4" w:space="0" w:color="auto"/>
              <w:right w:val="single" w:sz="4" w:space="0" w:color="auto"/>
            </w:tcBorders>
            <w:shd w:val="clear" w:color="000000" w:fill="FFFFFF"/>
            <w:noWrap/>
            <w:vAlign w:val="bottom"/>
            <w:hideMark/>
          </w:tcPr>
          <w:p w:rsidR="00DE7EA9" w:rsidRPr="00370B87" w:rsidRDefault="00DE7EA9" w:rsidP="00B656F8">
            <w:pPr>
              <w:spacing w:line="240" w:lineRule="auto"/>
              <w:ind w:firstLineChars="100" w:firstLine="240"/>
              <w:jc w:val="center"/>
              <w:rPr>
                <w:rFonts w:ascii="Times New Roman" w:eastAsia="Times New Roman" w:hAnsi="Times New Roman"/>
                <w:color w:val="000000"/>
                <w:sz w:val="24"/>
                <w:szCs w:val="24"/>
                <w:lang w:eastAsia="fr-FR"/>
              </w:rPr>
            </w:pPr>
            <w:r w:rsidRPr="00370B87">
              <w:rPr>
                <w:rFonts w:ascii="Times New Roman" w:eastAsia="Times New Roman" w:hAnsi="Times New Roman"/>
                <w:color w:val="000000"/>
                <w:sz w:val="24"/>
                <w:szCs w:val="24"/>
                <w:lang w:eastAsia="fr-FR"/>
              </w:rPr>
              <w:t>1</w:t>
            </w:r>
          </w:p>
        </w:tc>
        <w:tc>
          <w:tcPr>
            <w:tcW w:w="1211" w:type="dxa"/>
            <w:tcBorders>
              <w:top w:val="single" w:sz="4" w:space="0" w:color="auto"/>
              <w:left w:val="nil"/>
              <w:bottom w:val="single" w:sz="4" w:space="0" w:color="auto"/>
              <w:right w:val="single" w:sz="4" w:space="0" w:color="auto"/>
            </w:tcBorders>
            <w:shd w:val="clear" w:color="000000" w:fill="FFFFFF"/>
            <w:vAlign w:val="bottom"/>
          </w:tcPr>
          <w:p w:rsidR="00DE7EA9" w:rsidRPr="00370B87" w:rsidRDefault="00DE7EA9" w:rsidP="00D713CE">
            <w:pPr>
              <w:spacing w:line="240" w:lineRule="auto"/>
              <w:ind w:firstLineChars="100" w:firstLine="220"/>
              <w:jc w:val="center"/>
              <w:rPr>
                <w:rFonts w:eastAsia="Times New Roman"/>
                <w:color w:val="000000"/>
                <w:lang w:eastAsia="fr-FR"/>
              </w:rPr>
            </w:pPr>
            <w:r w:rsidRPr="00370B87">
              <w:rPr>
                <w:rFonts w:eastAsia="Times New Roman"/>
                <w:color w:val="000000"/>
                <w:lang w:eastAsia="fr-FR"/>
              </w:rPr>
              <w:t>3</w:t>
            </w:r>
            <w:r w:rsidR="00380D34">
              <w:rPr>
                <w:rFonts w:eastAsia="Times New Roman"/>
                <w:color w:val="000000"/>
                <w:lang w:eastAsia="fr-FR"/>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7EA9" w:rsidRPr="00370B87" w:rsidRDefault="00DE7EA9" w:rsidP="00B656F8">
            <w:pPr>
              <w:spacing w:line="240" w:lineRule="auto"/>
              <w:ind w:firstLineChars="100" w:firstLine="220"/>
              <w:jc w:val="center"/>
              <w:rPr>
                <w:rFonts w:eastAsia="Times New Roman"/>
                <w:color w:val="000000"/>
                <w:lang w:eastAsia="fr-FR"/>
              </w:rPr>
            </w:pPr>
            <w:r w:rsidRPr="00370B87">
              <w:rPr>
                <w:rFonts w:eastAsia="Times New Roman"/>
                <w:color w:val="000000"/>
                <w:lang w:eastAsia="fr-FR"/>
              </w:rPr>
              <w:t>2</w:t>
            </w:r>
          </w:p>
        </w:tc>
        <w:tc>
          <w:tcPr>
            <w:tcW w:w="1418" w:type="dxa"/>
            <w:tcBorders>
              <w:top w:val="nil"/>
              <w:left w:val="nil"/>
              <w:bottom w:val="single" w:sz="4" w:space="0" w:color="auto"/>
              <w:right w:val="single" w:sz="4" w:space="0" w:color="auto"/>
            </w:tcBorders>
            <w:shd w:val="clear" w:color="000000" w:fill="FFFFFF"/>
            <w:noWrap/>
            <w:vAlign w:val="bottom"/>
            <w:hideMark/>
          </w:tcPr>
          <w:p w:rsidR="00DE7EA9" w:rsidRPr="00370B87" w:rsidRDefault="001A0C68" w:rsidP="001A0C68">
            <w:pPr>
              <w:spacing w:line="240" w:lineRule="auto"/>
              <w:ind w:firstLineChars="100" w:firstLine="220"/>
              <w:jc w:val="center"/>
              <w:rPr>
                <w:rFonts w:eastAsia="Times New Roman"/>
                <w:color w:val="000000"/>
                <w:lang w:eastAsia="fr-FR"/>
              </w:rPr>
            </w:pPr>
            <w:r>
              <w:rPr>
                <w:rFonts w:eastAsia="Times New Roman"/>
                <w:color w:val="000000"/>
                <w:lang w:eastAsia="fr-FR"/>
              </w:rPr>
              <w:t>1</w:t>
            </w:r>
          </w:p>
        </w:tc>
      </w:tr>
      <w:tr w:rsidR="00DE7EA9" w:rsidRPr="00370B87" w:rsidTr="001A0C68">
        <w:trPr>
          <w:trHeight w:val="315"/>
          <w:jc w:val="center"/>
        </w:trPr>
        <w:tc>
          <w:tcPr>
            <w:tcW w:w="2943" w:type="dxa"/>
            <w:tcBorders>
              <w:top w:val="nil"/>
              <w:left w:val="single" w:sz="4" w:space="0" w:color="auto"/>
              <w:bottom w:val="single" w:sz="4" w:space="0" w:color="auto"/>
              <w:right w:val="single" w:sz="4" w:space="0" w:color="auto"/>
            </w:tcBorders>
            <w:shd w:val="clear" w:color="000000" w:fill="FFFFFF"/>
            <w:noWrap/>
            <w:hideMark/>
          </w:tcPr>
          <w:p w:rsidR="00DE7EA9" w:rsidRPr="00370B87" w:rsidRDefault="00DE7EA9" w:rsidP="00370B87">
            <w:pPr>
              <w:spacing w:line="240" w:lineRule="auto"/>
              <w:ind w:firstLineChars="100" w:firstLine="240"/>
              <w:jc w:val="left"/>
              <w:rPr>
                <w:rFonts w:ascii="Times New Roman" w:eastAsia="Times New Roman" w:hAnsi="Times New Roman"/>
                <w:color w:val="000000"/>
                <w:sz w:val="24"/>
                <w:szCs w:val="24"/>
                <w:lang w:eastAsia="fr-FR"/>
              </w:rPr>
            </w:pPr>
            <w:r w:rsidRPr="00370B87">
              <w:rPr>
                <w:rFonts w:ascii="Times New Roman" w:eastAsia="Times New Roman" w:hAnsi="Times New Roman"/>
                <w:color w:val="000000"/>
                <w:sz w:val="24"/>
                <w:szCs w:val="24"/>
                <w:lang w:eastAsia="fr-FR"/>
              </w:rPr>
              <w:t>CLERMONT-FERRAND</w:t>
            </w:r>
          </w:p>
        </w:tc>
        <w:tc>
          <w:tcPr>
            <w:tcW w:w="1200" w:type="dxa"/>
            <w:tcBorders>
              <w:top w:val="nil"/>
              <w:left w:val="nil"/>
              <w:bottom w:val="single" w:sz="4" w:space="0" w:color="auto"/>
              <w:right w:val="single" w:sz="4" w:space="0" w:color="auto"/>
            </w:tcBorders>
            <w:shd w:val="clear" w:color="000000" w:fill="FFFFFF"/>
            <w:noWrap/>
            <w:vAlign w:val="bottom"/>
            <w:hideMark/>
          </w:tcPr>
          <w:p w:rsidR="00DE7EA9" w:rsidRPr="00370B87" w:rsidRDefault="00DE7EA9" w:rsidP="00B656F8">
            <w:pPr>
              <w:spacing w:line="240" w:lineRule="auto"/>
              <w:ind w:firstLineChars="100" w:firstLine="240"/>
              <w:jc w:val="center"/>
              <w:rPr>
                <w:rFonts w:ascii="Times New Roman" w:eastAsia="Times New Roman" w:hAnsi="Times New Roman"/>
                <w:color w:val="000000"/>
                <w:sz w:val="24"/>
                <w:szCs w:val="24"/>
                <w:lang w:eastAsia="fr-FR"/>
              </w:rPr>
            </w:pPr>
            <w:r w:rsidRPr="00370B87">
              <w:rPr>
                <w:rFonts w:ascii="Times New Roman" w:eastAsia="Times New Roman" w:hAnsi="Times New Roman"/>
                <w:color w:val="000000"/>
                <w:sz w:val="24"/>
                <w:szCs w:val="24"/>
                <w:lang w:eastAsia="fr-FR"/>
              </w:rPr>
              <w:t>20</w:t>
            </w:r>
          </w:p>
        </w:tc>
        <w:tc>
          <w:tcPr>
            <w:tcW w:w="1527" w:type="dxa"/>
            <w:tcBorders>
              <w:top w:val="nil"/>
              <w:left w:val="nil"/>
              <w:bottom w:val="single" w:sz="4" w:space="0" w:color="auto"/>
              <w:right w:val="single" w:sz="4" w:space="0" w:color="auto"/>
            </w:tcBorders>
            <w:shd w:val="clear" w:color="000000" w:fill="FFFFFF"/>
            <w:noWrap/>
            <w:vAlign w:val="bottom"/>
            <w:hideMark/>
          </w:tcPr>
          <w:p w:rsidR="00DE7EA9" w:rsidRPr="00370B87" w:rsidRDefault="00DE7EA9" w:rsidP="00B656F8">
            <w:pPr>
              <w:spacing w:line="240" w:lineRule="auto"/>
              <w:ind w:firstLineChars="100" w:firstLine="240"/>
              <w:jc w:val="center"/>
              <w:rPr>
                <w:rFonts w:ascii="Times New Roman" w:eastAsia="Times New Roman" w:hAnsi="Times New Roman"/>
                <w:color w:val="000000"/>
                <w:sz w:val="24"/>
                <w:szCs w:val="24"/>
                <w:lang w:eastAsia="fr-FR"/>
              </w:rPr>
            </w:pPr>
            <w:r w:rsidRPr="00370B87">
              <w:rPr>
                <w:rFonts w:ascii="Times New Roman" w:eastAsia="Times New Roman" w:hAnsi="Times New Roman"/>
                <w:color w:val="000000"/>
                <w:sz w:val="24"/>
                <w:szCs w:val="24"/>
                <w:lang w:eastAsia="fr-FR"/>
              </w:rPr>
              <w:t>0</w:t>
            </w:r>
          </w:p>
        </w:tc>
        <w:tc>
          <w:tcPr>
            <w:tcW w:w="1211" w:type="dxa"/>
            <w:tcBorders>
              <w:top w:val="single" w:sz="4" w:space="0" w:color="auto"/>
              <w:left w:val="nil"/>
              <w:bottom w:val="single" w:sz="4" w:space="0" w:color="auto"/>
              <w:right w:val="single" w:sz="4" w:space="0" w:color="auto"/>
            </w:tcBorders>
            <w:shd w:val="clear" w:color="000000" w:fill="FFFFFF"/>
            <w:vAlign w:val="bottom"/>
          </w:tcPr>
          <w:p w:rsidR="00DE7EA9" w:rsidRPr="00370B87" w:rsidRDefault="00DE7EA9" w:rsidP="00D713CE">
            <w:pPr>
              <w:spacing w:line="240" w:lineRule="auto"/>
              <w:ind w:firstLineChars="100" w:firstLine="220"/>
              <w:jc w:val="center"/>
              <w:rPr>
                <w:rFonts w:eastAsia="Times New Roman"/>
                <w:color w:val="000000"/>
                <w:lang w:eastAsia="fr-FR"/>
              </w:rPr>
            </w:pPr>
            <w:r w:rsidRPr="00370B87">
              <w:rPr>
                <w:rFonts w:eastAsia="Times New Roman"/>
                <w:color w:val="000000"/>
                <w:lang w:eastAsia="fr-FR"/>
              </w:rPr>
              <w:t>0</w:t>
            </w:r>
            <w:r w:rsidR="00380D34">
              <w:rPr>
                <w:rFonts w:eastAsia="Times New Roman"/>
                <w:color w:val="000000"/>
                <w:lang w:eastAsia="fr-FR"/>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7EA9" w:rsidRPr="00370B87" w:rsidRDefault="00FD0D04" w:rsidP="00B656F8">
            <w:pPr>
              <w:spacing w:line="240" w:lineRule="auto"/>
              <w:ind w:firstLineChars="100" w:firstLine="220"/>
              <w:jc w:val="center"/>
              <w:rPr>
                <w:rFonts w:eastAsia="Times New Roman"/>
                <w:color w:val="000000"/>
                <w:lang w:eastAsia="fr-FR"/>
              </w:rPr>
            </w:pPr>
            <w:r>
              <w:rPr>
                <w:rFonts w:eastAsia="Times New Roman"/>
                <w:color w:val="000000"/>
                <w:lang w:eastAsia="fr-FR"/>
              </w:rPr>
              <w:t>2</w:t>
            </w:r>
          </w:p>
        </w:tc>
        <w:tc>
          <w:tcPr>
            <w:tcW w:w="1418" w:type="dxa"/>
            <w:tcBorders>
              <w:top w:val="nil"/>
              <w:left w:val="nil"/>
              <w:bottom w:val="single" w:sz="4" w:space="0" w:color="auto"/>
              <w:right w:val="single" w:sz="4" w:space="0" w:color="auto"/>
            </w:tcBorders>
            <w:shd w:val="clear" w:color="000000" w:fill="FFFFFF"/>
            <w:noWrap/>
            <w:vAlign w:val="bottom"/>
            <w:hideMark/>
          </w:tcPr>
          <w:p w:rsidR="00DE7EA9" w:rsidRPr="00370B87" w:rsidRDefault="001A0C68" w:rsidP="001A0C68">
            <w:pPr>
              <w:spacing w:line="240" w:lineRule="auto"/>
              <w:ind w:firstLineChars="100" w:firstLine="220"/>
              <w:jc w:val="center"/>
              <w:rPr>
                <w:rFonts w:eastAsia="Times New Roman"/>
                <w:color w:val="000000"/>
                <w:lang w:eastAsia="fr-FR"/>
              </w:rPr>
            </w:pPr>
            <w:r>
              <w:rPr>
                <w:rFonts w:eastAsia="Times New Roman"/>
                <w:color w:val="000000"/>
                <w:lang w:eastAsia="fr-FR"/>
              </w:rPr>
              <w:t>2</w:t>
            </w:r>
          </w:p>
        </w:tc>
      </w:tr>
      <w:tr w:rsidR="00DE7EA9" w:rsidRPr="00370B87" w:rsidTr="001A0C68">
        <w:trPr>
          <w:trHeight w:val="315"/>
          <w:jc w:val="center"/>
        </w:trPr>
        <w:tc>
          <w:tcPr>
            <w:tcW w:w="2943" w:type="dxa"/>
            <w:tcBorders>
              <w:top w:val="nil"/>
              <w:left w:val="single" w:sz="4" w:space="0" w:color="auto"/>
              <w:bottom w:val="single" w:sz="4" w:space="0" w:color="auto"/>
              <w:right w:val="single" w:sz="4" w:space="0" w:color="auto"/>
            </w:tcBorders>
            <w:shd w:val="clear" w:color="000000" w:fill="FFFFFF"/>
            <w:noWrap/>
            <w:hideMark/>
          </w:tcPr>
          <w:p w:rsidR="00DE7EA9" w:rsidRPr="00370B87" w:rsidRDefault="00DE7EA9" w:rsidP="00370B87">
            <w:pPr>
              <w:spacing w:line="240" w:lineRule="auto"/>
              <w:ind w:firstLineChars="100" w:firstLine="240"/>
              <w:jc w:val="left"/>
              <w:rPr>
                <w:rFonts w:ascii="Times New Roman" w:eastAsia="Times New Roman" w:hAnsi="Times New Roman"/>
                <w:color w:val="000000"/>
                <w:sz w:val="24"/>
                <w:szCs w:val="24"/>
                <w:lang w:eastAsia="fr-FR"/>
              </w:rPr>
            </w:pPr>
            <w:r w:rsidRPr="00370B87">
              <w:rPr>
                <w:rFonts w:ascii="Times New Roman" w:eastAsia="Times New Roman" w:hAnsi="Times New Roman"/>
                <w:color w:val="000000"/>
                <w:sz w:val="24"/>
                <w:szCs w:val="24"/>
                <w:lang w:eastAsia="fr-FR"/>
              </w:rPr>
              <w:t>COLMAR</w:t>
            </w:r>
          </w:p>
        </w:tc>
        <w:tc>
          <w:tcPr>
            <w:tcW w:w="1200" w:type="dxa"/>
            <w:tcBorders>
              <w:top w:val="nil"/>
              <w:left w:val="nil"/>
              <w:bottom w:val="single" w:sz="4" w:space="0" w:color="auto"/>
              <w:right w:val="single" w:sz="4" w:space="0" w:color="auto"/>
            </w:tcBorders>
            <w:shd w:val="clear" w:color="000000" w:fill="FFFFFF"/>
            <w:noWrap/>
            <w:vAlign w:val="bottom"/>
            <w:hideMark/>
          </w:tcPr>
          <w:p w:rsidR="00DE7EA9" w:rsidRPr="00370B87" w:rsidRDefault="00DE7EA9" w:rsidP="00B656F8">
            <w:pPr>
              <w:spacing w:line="240" w:lineRule="auto"/>
              <w:ind w:firstLineChars="100" w:firstLine="240"/>
              <w:jc w:val="center"/>
              <w:rPr>
                <w:rFonts w:ascii="Times New Roman" w:eastAsia="Times New Roman" w:hAnsi="Times New Roman"/>
                <w:color w:val="000000"/>
                <w:sz w:val="24"/>
                <w:szCs w:val="24"/>
                <w:lang w:eastAsia="fr-FR"/>
              </w:rPr>
            </w:pPr>
            <w:r w:rsidRPr="00370B87">
              <w:rPr>
                <w:rFonts w:ascii="Times New Roman" w:eastAsia="Times New Roman" w:hAnsi="Times New Roman"/>
                <w:color w:val="000000"/>
                <w:sz w:val="24"/>
                <w:szCs w:val="24"/>
                <w:lang w:eastAsia="fr-FR"/>
              </w:rPr>
              <w:t>30</w:t>
            </w:r>
          </w:p>
        </w:tc>
        <w:tc>
          <w:tcPr>
            <w:tcW w:w="1527" w:type="dxa"/>
            <w:tcBorders>
              <w:top w:val="nil"/>
              <w:left w:val="nil"/>
              <w:bottom w:val="single" w:sz="4" w:space="0" w:color="auto"/>
              <w:right w:val="single" w:sz="4" w:space="0" w:color="auto"/>
            </w:tcBorders>
            <w:shd w:val="clear" w:color="000000" w:fill="FFFFFF"/>
            <w:noWrap/>
            <w:vAlign w:val="bottom"/>
            <w:hideMark/>
          </w:tcPr>
          <w:p w:rsidR="00DE7EA9" w:rsidRPr="00370B87" w:rsidRDefault="00DE7EA9" w:rsidP="00B656F8">
            <w:pPr>
              <w:spacing w:line="240" w:lineRule="auto"/>
              <w:ind w:firstLineChars="100" w:firstLine="240"/>
              <w:jc w:val="center"/>
              <w:rPr>
                <w:rFonts w:ascii="Times New Roman" w:eastAsia="Times New Roman" w:hAnsi="Times New Roman"/>
                <w:color w:val="000000"/>
                <w:sz w:val="24"/>
                <w:szCs w:val="24"/>
                <w:lang w:eastAsia="fr-FR"/>
              </w:rPr>
            </w:pPr>
            <w:r w:rsidRPr="00370B87">
              <w:rPr>
                <w:rFonts w:ascii="Times New Roman" w:eastAsia="Times New Roman" w:hAnsi="Times New Roman"/>
                <w:color w:val="000000"/>
                <w:sz w:val="24"/>
                <w:szCs w:val="24"/>
                <w:lang w:eastAsia="fr-FR"/>
              </w:rPr>
              <w:t>0</w:t>
            </w:r>
          </w:p>
        </w:tc>
        <w:tc>
          <w:tcPr>
            <w:tcW w:w="1211" w:type="dxa"/>
            <w:tcBorders>
              <w:top w:val="single" w:sz="4" w:space="0" w:color="auto"/>
              <w:left w:val="nil"/>
              <w:bottom w:val="single" w:sz="4" w:space="0" w:color="auto"/>
              <w:right w:val="single" w:sz="4" w:space="0" w:color="auto"/>
            </w:tcBorders>
            <w:shd w:val="clear" w:color="000000" w:fill="FFFFFF"/>
            <w:vAlign w:val="bottom"/>
          </w:tcPr>
          <w:p w:rsidR="00DE7EA9" w:rsidRPr="00370B87" w:rsidRDefault="00DE7EA9" w:rsidP="00D713CE">
            <w:pPr>
              <w:spacing w:line="240" w:lineRule="auto"/>
              <w:ind w:firstLineChars="100" w:firstLine="220"/>
              <w:jc w:val="center"/>
              <w:rPr>
                <w:rFonts w:eastAsia="Times New Roman"/>
                <w:color w:val="000000"/>
                <w:lang w:eastAsia="fr-FR"/>
              </w:rPr>
            </w:pPr>
            <w:r w:rsidRPr="00370B87">
              <w:rPr>
                <w:rFonts w:eastAsia="Times New Roman"/>
                <w:color w:val="000000"/>
                <w:lang w:eastAsia="fr-FR"/>
              </w:rPr>
              <w:t>0</w:t>
            </w:r>
            <w:r w:rsidR="00380D34">
              <w:rPr>
                <w:rFonts w:eastAsia="Times New Roman"/>
                <w:color w:val="000000"/>
                <w:lang w:eastAsia="fr-FR"/>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7EA9" w:rsidRPr="00370B87" w:rsidRDefault="00DE7EA9" w:rsidP="00B656F8">
            <w:pPr>
              <w:spacing w:line="240" w:lineRule="auto"/>
              <w:ind w:firstLineChars="100" w:firstLine="220"/>
              <w:jc w:val="center"/>
              <w:rPr>
                <w:rFonts w:eastAsia="Times New Roman"/>
                <w:color w:val="000000"/>
                <w:lang w:eastAsia="fr-FR"/>
              </w:rPr>
            </w:pPr>
            <w:r w:rsidRPr="00370B87">
              <w:rPr>
                <w:rFonts w:eastAsia="Times New Roman"/>
                <w:color w:val="000000"/>
                <w:lang w:eastAsia="fr-FR"/>
              </w:rPr>
              <w:t>2</w:t>
            </w:r>
          </w:p>
        </w:tc>
        <w:tc>
          <w:tcPr>
            <w:tcW w:w="1418" w:type="dxa"/>
            <w:tcBorders>
              <w:top w:val="nil"/>
              <w:left w:val="nil"/>
              <w:bottom w:val="single" w:sz="4" w:space="0" w:color="auto"/>
              <w:right w:val="single" w:sz="4" w:space="0" w:color="auto"/>
            </w:tcBorders>
            <w:shd w:val="clear" w:color="000000" w:fill="FFFFFF"/>
            <w:noWrap/>
            <w:vAlign w:val="bottom"/>
            <w:hideMark/>
          </w:tcPr>
          <w:p w:rsidR="00DE7EA9" w:rsidRPr="00370B87" w:rsidRDefault="001A0C68" w:rsidP="001A0C68">
            <w:pPr>
              <w:spacing w:line="240" w:lineRule="auto"/>
              <w:ind w:firstLineChars="100" w:firstLine="220"/>
              <w:jc w:val="center"/>
              <w:rPr>
                <w:rFonts w:eastAsia="Times New Roman"/>
                <w:color w:val="000000"/>
                <w:lang w:eastAsia="fr-FR"/>
              </w:rPr>
            </w:pPr>
            <w:r>
              <w:rPr>
                <w:rFonts w:eastAsia="Times New Roman"/>
                <w:color w:val="000000"/>
                <w:lang w:eastAsia="fr-FR"/>
              </w:rPr>
              <w:t>2</w:t>
            </w:r>
          </w:p>
        </w:tc>
      </w:tr>
      <w:tr w:rsidR="00DE7EA9" w:rsidRPr="00370B87" w:rsidTr="001A0C68">
        <w:trPr>
          <w:trHeight w:val="315"/>
          <w:jc w:val="center"/>
        </w:trPr>
        <w:tc>
          <w:tcPr>
            <w:tcW w:w="2943" w:type="dxa"/>
            <w:tcBorders>
              <w:top w:val="nil"/>
              <w:left w:val="single" w:sz="4" w:space="0" w:color="auto"/>
              <w:bottom w:val="single" w:sz="4" w:space="0" w:color="auto"/>
              <w:right w:val="single" w:sz="4" w:space="0" w:color="auto"/>
            </w:tcBorders>
            <w:shd w:val="clear" w:color="000000" w:fill="FFFFFF"/>
            <w:noWrap/>
            <w:hideMark/>
          </w:tcPr>
          <w:p w:rsidR="00DE7EA9" w:rsidRPr="00370B87" w:rsidRDefault="00DE7EA9" w:rsidP="00370B87">
            <w:pPr>
              <w:spacing w:line="240" w:lineRule="auto"/>
              <w:ind w:firstLineChars="100" w:firstLine="240"/>
              <w:jc w:val="left"/>
              <w:rPr>
                <w:rFonts w:ascii="Times New Roman" w:eastAsia="Times New Roman" w:hAnsi="Times New Roman"/>
                <w:color w:val="000000"/>
                <w:sz w:val="24"/>
                <w:szCs w:val="24"/>
                <w:lang w:eastAsia="fr-FR"/>
              </w:rPr>
            </w:pPr>
            <w:r w:rsidRPr="00370B87">
              <w:rPr>
                <w:rFonts w:ascii="Times New Roman" w:eastAsia="Times New Roman" w:hAnsi="Times New Roman"/>
                <w:color w:val="000000"/>
                <w:sz w:val="24"/>
                <w:szCs w:val="24"/>
                <w:lang w:eastAsia="fr-FR"/>
              </w:rPr>
              <w:t>LACANAU</w:t>
            </w:r>
          </w:p>
        </w:tc>
        <w:tc>
          <w:tcPr>
            <w:tcW w:w="1200" w:type="dxa"/>
            <w:tcBorders>
              <w:top w:val="nil"/>
              <w:left w:val="nil"/>
              <w:bottom w:val="single" w:sz="4" w:space="0" w:color="auto"/>
              <w:right w:val="single" w:sz="4" w:space="0" w:color="auto"/>
            </w:tcBorders>
            <w:shd w:val="clear" w:color="000000" w:fill="FFFFFF"/>
            <w:noWrap/>
            <w:vAlign w:val="bottom"/>
            <w:hideMark/>
          </w:tcPr>
          <w:p w:rsidR="00DE7EA9" w:rsidRPr="00370B87" w:rsidRDefault="00DE7EA9" w:rsidP="00B656F8">
            <w:pPr>
              <w:spacing w:line="240" w:lineRule="auto"/>
              <w:ind w:firstLineChars="100" w:firstLine="240"/>
              <w:jc w:val="center"/>
              <w:rPr>
                <w:rFonts w:ascii="Times New Roman" w:eastAsia="Times New Roman" w:hAnsi="Times New Roman"/>
                <w:color w:val="000000"/>
                <w:sz w:val="24"/>
                <w:szCs w:val="24"/>
                <w:lang w:eastAsia="fr-FR"/>
              </w:rPr>
            </w:pPr>
            <w:r w:rsidRPr="00370B87">
              <w:rPr>
                <w:rFonts w:ascii="Times New Roman" w:eastAsia="Times New Roman" w:hAnsi="Times New Roman"/>
                <w:color w:val="000000"/>
                <w:sz w:val="24"/>
                <w:szCs w:val="24"/>
                <w:lang w:eastAsia="fr-FR"/>
              </w:rPr>
              <w:t>50</w:t>
            </w:r>
          </w:p>
        </w:tc>
        <w:tc>
          <w:tcPr>
            <w:tcW w:w="1527" w:type="dxa"/>
            <w:tcBorders>
              <w:top w:val="nil"/>
              <w:left w:val="nil"/>
              <w:bottom w:val="single" w:sz="4" w:space="0" w:color="auto"/>
              <w:right w:val="single" w:sz="4" w:space="0" w:color="auto"/>
            </w:tcBorders>
            <w:shd w:val="clear" w:color="000000" w:fill="FFFFFF"/>
            <w:noWrap/>
            <w:vAlign w:val="bottom"/>
            <w:hideMark/>
          </w:tcPr>
          <w:p w:rsidR="00DE7EA9" w:rsidRPr="00370B87" w:rsidRDefault="00DE7EA9" w:rsidP="00B656F8">
            <w:pPr>
              <w:spacing w:line="240" w:lineRule="auto"/>
              <w:ind w:firstLineChars="100" w:firstLine="240"/>
              <w:jc w:val="center"/>
              <w:rPr>
                <w:rFonts w:ascii="Times New Roman" w:eastAsia="Times New Roman" w:hAnsi="Times New Roman"/>
                <w:color w:val="000000"/>
                <w:sz w:val="24"/>
                <w:szCs w:val="24"/>
                <w:lang w:eastAsia="fr-FR"/>
              </w:rPr>
            </w:pPr>
            <w:r w:rsidRPr="00370B87">
              <w:rPr>
                <w:rFonts w:ascii="Times New Roman" w:eastAsia="Times New Roman" w:hAnsi="Times New Roman"/>
                <w:color w:val="000000"/>
                <w:sz w:val="24"/>
                <w:szCs w:val="24"/>
                <w:lang w:eastAsia="fr-FR"/>
              </w:rPr>
              <w:t>2</w:t>
            </w:r>
          </w:p>
        </w:tc>
        <w:tc>
          <w:tcPr>
            <w:tcW w:w="1211" w:type="dxa"/>
            <w:tcBorders>
              <w:top w:val="single" w:sz="4" w:space="0" w:color="auto"/>
              <w:left w:val="nil"/>
              <w:bottom w:val="single" w:sz="4" w:space="0" w:color="auto"/>
              <w:right w:val="single" w:sz="4" w:space="0" w:color="auto"/>
            </w:tcBorders>
            <w:shd w:val="clear" w:color="000000" w:fill="FFFFFF"/>
            <w:vAlign w:val="bottom"/>
          </w:tcPr>
          <w:p w:rsidR="00DE7EA9" w:rsidRPr="00370B87" w:rsidRDefault="00DE7EA9" w:rsidP="00D713CE">
            <w:pPr>
              <w:spacing w:line="240" w:lineRule="auto"/>
              <w:ind w:firstLineChars="100" w:firstLine="220"/>
              <w:jc w:val="center"/>
              <w:rPr>
                <w:rFonts w:eastAsia="Times New Roman"/>
                <w:color w:val="000000"/>
                <w:lang w:eastAsia="fr-FR"/>
              </w:rPr>
            </w:pPr>
            <w:r w:rsidRPr="00370B87">
              <w:rPr>
                <w:rFonts w:eastAsia="Times New Roman"/>
                <w:color w:val="000000"/>
                <w:lang w:eastAsia="fr-FR"/>
              </w:rPr>
              <w:t>4</w:t>
            </w:r>
            <w:r w:rsidR="00380D34">
              <w:rPr>
                <w:rFonts w:eastAsia="Times New Roman"/>
                <w:color w:val="000000"/>
                <w:lang w:eastAsia="fr-FR"/>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7EA9" w:rsidRPr="00370B87" w:rsidRDefault="00DE7EA9" w:rsidP="00B656F8">
            <w:pPr>
              <w:spacing w:line="240" w:lineRule="auto"/>
              <w:ind w:firstLineChars="100" w:firstLine="220"/>
              <w:jc w:val="center"/>
              <w:rPr>
                <w:rFonts w:eastAsia="Times New Roman"/>
                <w:color w:val="000000"/>
                <w:lang w:eastAsia="fr-FR"/>
              </w:rPr>
            </w:pPr>
            <w:r w:rsidRPr="00370B87">
              <w:rPr>
                <w:rFonts w:eastAsia="Times New Roman"/>
                <w:color w:val="000000"/>
                <w:lang w:eastAsia="fr-FR"/>
              </w:rPr>
              <w:t>3</w:t>
            </w:r>
          </w:p>
        </w:tc>
        <w:tc>
          <w:tcPr>
            <w:tcW w:w="1418" w:type="dxa"/>
            <w:tcBorders>
              <w:top w:val="nil"/>
              <w:left w:val="nil"/>
              <w:bottom w:val="single" w:sz="4" w:space="0" w:color="auto"/>
              <w:right w:val="single" w:sz="4" w:space="0" w:color="auto"/>
            </w:tcBorders>
            <w:shd w:val="clear" w:color="000000" w:fill="FFFFFF"/>
            <w:noWrap/>
            <w:vAlign w:val="bottom"/>
            <w:hideMark/>
          </w:tcPr>
          <w:p w:rsidR="00DE7EA9" w:rsidRPr="00370B87" w:rsidRDefault="00DE7EA9" w:rsidP="001A0C68">
            <w:pPr>
              <w:spacing w:line="240" w:lineRule="auto"/>
              <w:ind w:firstLineChars="100" w:firstLine="220"/>
              <w:jc w:val="center"/>
              <w:rPr>
                <w:rFonts w:eastAsia="Times New Roman"/>
                <w:color w:val="000000"/>
                <w:lang w:eastAsia="fr-FR"/>
              </w:rPr>
            </w:pPr>
            <w:r w:rsidRPr="00370B87">
              <w:rPr>
                <w:rFonts w:eastAsia="Times New Roman"/>
                <w:color w:val="000000"/>
                <w:lang w:eastAsia="fr-FR"/>
              </w:rPr>
              <w:t>1</w:t>
            </w:r>
          </w:p>
        </w:tc>
      </w:tr>
      <w:tr w:rsidR="00DE7EA9" w:rsidRPr="00370B87" w:rsidTr="001A0C68">
        <w:trPr>
          <w:trHeight w:val="315"/>
          <w:jc w:val="center"/>
        </w:trPr>
        <w:tc>
          <w:tcPr>
            <w:tcW w:w="2943" w:type="dxa"/>
            <w:tcBorders>
              <w:top w:val="nil"/>
              <w:left w:val="single" w:sz="4" w:space="0" w:color="auto"/>
              <w:bottom w:val="single" w:sz="4" w:space="0" w:color="auto"/>
              <w:right w:val="single" w:sz="4" w:space="0" w:color="auto"/>
            </w:tcBorders>
            <w:shd w:val="clear" w:color="000000" w:fill="FFFFFF"/>
            <w:noWrap/>
            <w:hideMark/>
          </w:tcPr>
          <w:p w:rsidR="00DE7EA9" w:rsidRPr="00370B87" w:rsidRDefault="00DE7EA9" w:rsidP="00370B87">
            <w:pPr>
              <w:spacing w:line="240" w:lineRule="auto"/>
              <w:ind w:firstLineChars="100" w:firstLine="240"/>
              <w:jc w:val="left"/>
              <w:rPr>
                <w:rFonts w:ascii="Times New Roman" w:eastAsia="Times New Roman" w:hAnsi="Times New Roman"/>
                <w:color w:val="000000"/>
                <w:sz w:val="24"/>
                <w:szCs w:val="24"/>
                <w:lang w:eastAsia="fr-FR"/>
              </w:rPr>
            </w:pPr>
            <w:r w:rsidRPr="00370B87">
              <w:rPr>
                <w:rFonts w:ascii="Times New Roman" w:eastAsia="Times New Roman" w:hAnsi="Times New Roman"/>
                <w:color w:val="000000"/>
                <w:sz w:val="24"/>
                <w:szCs w:val="24"/>
                <w:lang w:eastAsia="fr-FR"/>
              </w:rPr>
              <w:t>LILLE</w:t>
            </w:r>
          </w:p>
        </w:tc>
        <w:tc>
          <w:tcPr>
            <w:tcW w:w="1200" w:type="dxa"/>
            <w:tcBorders>
              <w:top w:val="nil"/>
              <w:left w:val="nil"/>
              <w:bottom w:val="single" w:sz="4" w:space="0" w:color="auto"/>
              <w:right w:val="single" w:sz="4" w:space="0" w:color="auto"/>
            </w:tcBorders>
            <w:shd w:val="clear" w:color="000000" w:fill="FFFFFF"/>
            <w:noWrap/>
            <w:vAlign w:val="bottom"/>
            <w:hideMark/>
          </w:tcPr>
          <w:p w:rsidR="00DE7EA9" w:rsidRPr="00370B87" w:rsidRDefault="00DE7EA9" w:rsidP="00B656F8">
            <w:pPr>
              <w:spacing w:line="240" w:lineRule="auto"/>
              <w:ind w:firstLineChars="100" w:firstLine="240"/>
              <w:jc w:val="center"/>
              <w:rPr>
                <w:rFonts w:ascii="Times New Roman" w:eastAsia="Times New Roman" w:hAnsi="Times New Roman"/>
                <w:color w:val="000000"/>
                <w:sz w:val="24"/>
                <w:szCs w:val="24"/>
                <w:lang w:eastAsia="fr-FR"/>
              </w:rPr>
            </w:pPr>
            <w:r w:rsidRPr="00370B87">
              <w:rPr>
                <w:rFonts w:ascii="Times New Roman" w:eastAsia="Times New Roman" w:hAnsi="Times New Roman"/>
                <w:color w:val="000000"/>
                <w:sz w:val="24"/>
                <w:szCs w:val="24"/>
                <w:lang w:eastAsia="fr-FR"/>
              </w:rPr>
              <w:t>40</w:t>
            </w:r>
          </w:p>
        </w:tc>
        <w:tc>
          <w:tcPr>
            <w:tcW w:w="1527" w:type="dxa"/>
            <w:tcBorders>
              <w:top w:val="nil"/>
              <w:left w:val="nil"/>
              <w:bottom w:val="single" w:sz="4" w:space="0" w:color="auto"/>
              <w:right w:val="single" w:sz="4" w:space="0" w:color="auto"/>
            </w:tcBorders>
            <w:shd w:val="clear" w:color="000000" w:fill="FFFFFF"/>
            <w:noWrap/>
            <w:vAlign w:val="bottom"/>
            <w:hideMark/>
          </w:tcPr>
          <w:p w:rsidR="00DE7EA9" w:rsidRPr="00370B87" w:rsidRDefault="00DE7EA9" w:rsidP="00B656F8">
            <w:pPr>
              <w:spacing w:line="240" w:lineRule="auto"/>
              <w:ind w:firstLineChars="100" w:firstLine="240"/>
              <w:jc w:val="center"/>
              <w:rPr>
                <w:rFonts w:ascii="Times New Roman" w:eastAsia="Times New Roman" w:hAnsi="Times New Roman"/>
                <w:color w:val="000000"/>
                <w:sz w:val="24"/>
                <w:szCs w:val="24"/>
                <w:lang w:eastAsia="fr-FR"/>
              </w:rPr>
            </w:pPr>
            <w:r w:rsidRPr="00370B87">
              <w:rPr>
                <w:rFonts w:ascii="Times New Roman" w:eastAsia="Times New Roman" w:hAnsi="Times New Roman"/>
                <w:color w:val="000000"/>
                <w:sz w:val="24"/>
                <w:szCs w:val="24"/>
                <w:lang w:eastAsia="fr-FR"/>
              </w:rPr>
              <w:t>0</w:t>
            </w:r>
          </w:p>
        </w:tc>
        <w:tc>
          <w:tcPr>
            <w:tcW w:w="1211" w:type="dxa"/>
            <w:tcBorders>
              <w:top w:val="single" w:sz="4" w:space="0" w:color="auto"/>
              <w:left w:val="nil"/>
              <w:bottom w:val="single" w:sz="4" w:space="0" w:color="auto"/>
              <w:right w:val="single" w:sz="4" w:space="0" w:color="auto"/>
            </w:tcBorders>
            <w:shd w:val="clear" w:color="000000" w:fill="FFFFFF"/>
            <w:vAlign w:val="bottom"/>
          </w:tcPr>
          <w:p w:rsidR="00DE7EA9" w:rsidRPr="00370B87" w:rsidRDefault="00DE7EA9" w:rsidP="00D713CE">
            <w:pPr>
              <w:spacing w:line="240" w:lineRule="auto"/>
              <w:ind w:firstLineChars="100" w:firstLine="220"/>
              <w:jc w:val="center"/>
              <w:rPr>
                <w:rFonts w:eastAsia="Times New Roman"/>
                <w:color w:val="000000"/>
                <w:lang w:eastAsia="fr-FR"/>
              </w:rPr>
            </w:pPr>
            <w:r w:rsidRPr="00370B87">
              <w:rPr>
                <w:rFonts w:eastAsia="Times New Roman"/>
                <w:color w:val="000000"/>
                <w:lang w:eastAsia="fr-FR"/>
              </w:rPr>
              <w:t>0</w:t>
            </w:r>
            <w:r w:rsidR="00380D34">
              <w:rPr>
                <w:rFonts w:eastAsia="Times New Roman"/>
                <w:color w:val="000000"/>
                <w:lang w:eastAsia="fr-FR"/>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7EA9" w:rsidRPr="00370B87" w:rsidRDefault="001A0C68" w:rsidP="00B656F8">
            <w:pPr>
              <w:spacing w:line="240" w:lineRule="auto"/>
              <w:ind w:firstLineChars="100" w:firstLine="220"/>
              <w:jc w:val="center"/>
              <w:rPr>
                <w:rFonts w:eastAsia="Times New Roman"/>
                <w:color w:val="000000"/>
                <w:lang w:eastAsia="fr-FR"/>
              </w:rPr>
            </w:pPr>
            <w:r>
              <w:rPr>
                <w:rFonts w:eastAsia="Times New Roman"/>
                <w:color w:val="000000"/>
                <w:lang w:eastAsia="fr-FR"/>
              </w:rPr>
              <w:t>3</w:t>
            </w:r>
          </w:p>
        </w:tc>
        <w:tc>
          <w:tcPr>
            <w:tcW w:w="1418" w:type="dxa"/>
            <w:tcBorders>
              <w:top w:val="nil"/>
              <w:left w:val="nil"/>
              <w:bottom w:val="single" w:sz="4" w:space="0" w:color="auto"/>
              <w:right w:val="single" w:sz="4" w:space="0" w:color="auto"/>
            </w:tcBorders>
            <w:shd w:val="clear" w:color="000000" w:fill="FFFFFF"/>
            <w:noWrap/>
            <w:vAlign w:val="bottom"/>
            <w:hideMark/>
          </w:tcPr>
          <w:p w:rsidR="00DE7EA9" w:rsidRPr="00370B87" w:rsidRDefault="001A0C68" w:rsidP="001A0C68">
            <w:pPr>
              <w:spacing w:line="240" w:lineRule="auto"/>
              <w:ind w:firstLineChars="100" w:firstLine="220"/>
              <w:jc w:val="center"/>
              <w:rPr>
                <w:rFonts w:eastAsia="Times New Roman"/>
                <w:color w:val="000000"/>
                <w:lang w:eastAsia="fr-FR"/>
              </w:rPr>
            </w:pPr>
            <w:r>
              <w:rPr>
                <w:rFonts w:eastAsia="Times New Roman"/>
                <w:color w:val="000000"/>
                <w:lang w:eastAsia="fr-FR"/>
              </w:rPr>
              <w:t>3</w:t>
            </w:r>
          </w:p>
        </w:tc>
      </w:tr>
      <w:tr w:rsidR="00DE7EA9" w:rsidRPr="00370B87" w:rsidTr="001A0C68">
        <w:trPr>
          <w:trHeight w:val="315"/>
          <w:jc w:val="center"/>
        </w:trPr>
        <w:tc>
          <w:tcPr>
            <w:tcW w:w="2943" w:type="dxa"/>
            <w:tcBorders>
              <w:top w:val="nil"/>
              <w:left w:val="single" w:sz="4" w:space="0" w:color="auto"/>
              <w:bottom w:val="single" w:sz="4" w:space="0" w:color="auto"/>
              <w:right w:val="single" w:sz="4" w:space="0" w:color="auto"/>
            </w:tcBorders>
            <w:shd w:val="clear" w:color="000000" w:fill="FFFFFF"/>
            <w:noWrap/>
            <w:hideMark/>
          </w:tcPr>
          <w:p w:rsidR="00DE7EA9" w:rsidRPr="00370B87" w:rsidRDefault="00DE7EA9" w:rsidP="00370B87">
            <w:pPr>
              <w:spacing w:line="240" w:lineRule="auto"/>
              <w:ind w:firstLineChars="100" w:firstLine="240"/>
              <w:jc w:val="left"/>
              <w:rPr>
                <w:rFonts w:ascii="Times New Roman" w:eastAsia="Times New Roman" w:hAnsi="Times New Roman"/>
                <w:color w:val="000000"/>
                <w:sz w:val="24"/>
                <w:szCs w:val="24"/>
                <w:lang w:eastAsia="fr-FR"/>
              </w:rPr>
            </w:pPr>
            <w:r w:rsidRPr="00370B87">
              <w:rPr>
                <w:rFonts w:ascii="Times New Roman" w:eastAsia="Times New Roman" w:hAnsi="Times New Roman"/>
                <w:color w:val="000000"/>
                <w:sz w:val="24"/>
                <w:szCs w:val="24"/>
                <w:lang w:eastAsia="fr-FR"/>
              </w:rPr>
              <w:t>LIMOGES</w:t>
            </w:r>
          </w:p>
        </w:tc>
        <w:tc>
          <w:tcPr>
            <w:tcW w:w="1200" w:type="dxa"/>
            <w:tcBorders>
              <w:top w:val="nil"/>
              <w:left w:val="nil"/>
              <w:bottom w:val="single" w:sz="4" w:space="0" w:color="auto"/>
              <w:right w:val="single" w:sz="4" w:space="0" w:color="auto"/>
            </w:tcBorders>
            <w:shd w:val="clear" w:color="000000" w:fill="FFFFFF"/>
            <w:noWrap/>
            <w:vAlign w:val="bottom"/>
            <w:hideMark/>
          </w:tcPr>
          <w:p w:rsidR="00DE7EA9" w:rsidRPr="00370B87" w:rsidRDefault="00DE7EA9" w:rsidP="00B656F8">
            <w:pPr>
              <w:spacing w:line="240" w:lineRule="auto"/>
              <w:ind w:firstLineChars="100" w:firstLine="240"/>
              <w:jc w:val="center"/>
              <w:rPr>
                <w:rFonts w:ascii="Times New Roman" w:eastAsia="Times New Roman" w:hAnsi="Times New Roman"/>
                <w:color w:val="000000"/>
                <w:sz w:val="24"/>
                <w:szCs w:val="24"/>
                <w:lang w:eastAsia="fr-FR"/>
              </w:rPr>
            </w:pPr>
            <w:r w:rsidRPr="00370B87">
              <w:rPr>
                <w:rFonts w:ascii="Times New Roman" w:eastAsia="Times New Roman" w:hAnsi="Times New Roman"/>
                <w:color w:val="000000"/>
                <w:sz w:val="24"/>
                <w:szCs w:val="24"/>
                <w:lang w:eastAsia="fr-FR"/>
              </w:rPr>
              <w:t>25</w:t>
            </w:r>
          </w:p>
        </w:tc>
        <w:tc>
          <w:tcPr>
            <w:tcW w:w="1527" w:type="dxa"/>
            <w:tcBorders>
              <w:top w:val="nil"/>
              <w:left w:val="nil"/>
              <w:bottom w:val="single" w:sz="4" w:space="0" w:color="auto"/>
              <w:right w:val="single" w:sz="4" w:space="0" w:color="auto"/>
            </w:tcBorders>
            <w:shd w:val="clear" w:color="000000" w:fill="FFFFFF"/>
            <w:noWrap/>
            <w:vAlign w:val="bottom"/>
            <w:hideMark/>
          </w:tcPr>
          <w:p w:rsidR="00DE7EA9" w:rsidRPr="00370B87" w:rsidRDefault="00DE7EA9" w:rsidP="00B656F8">
            <w:pPr>
              <w:spacing w:line="240" w:lineRule="auto"/>
              <w:ind w:firstLineChars="100" w:firstLine="240"/>
              <w:jc w:val="center"/>
              <w:rPr>
                <w:rFonts w:ascii="Times New Roman" w:eastAsia="Times New Roman" w:hAnsi="Times New Roman"/>
                <w:color w:val="000000"/>
                <w:sz w:val="24"/>
                <w:szCs w:val="24"/>
                <w:lang w:eastAsia="fr-FR"/>
              </w:rPr>
            </w:pPr>
            <w:r w:rsidRPr="00370B87">
              <w:rPr>
                <w:rFonts w:ascii="Times New Roman" w:eastAsia="Times New Roman" w:hAnsi="Times New Roman"/>
                <w:color w:val="000000"/>
                <w:sz w:val="24"/>
                <w:szCs w:val="24"/>
                <w:lang w:eastAsia="fr-FR"/>
              </w:rPr>
              <w:t>2</w:t>
            </w:r>
          </w:p>
        </w:tc>
        <w:tc>
          <w:tcPr>
            <w:tcW w:w="1211" w:type="dxa"/>
            <w:tcBorders>
              <w:top w:val="single" w:sz="4" w:space="0" w:color="auto"/>
              <w:left w:val="nil"/>
              <w:bottom w:val="single" w:sz="4" w:space="0" w:color="auto"/>
              <w:right w:val="single" w:sz="4" w:space="0" w:color="auto"/>
            </w:tcBorders>
            <w:shd w:val="clear" w:color="000000" w:fill="FFFFFF"/>
            <w:vAlign w:val="bottom"/>
          </w:tcPr>
          <w:p w:rsidR="00DE7EA9" w:rsidRPr="00370B87" w:rsidRDefault="00DE7EA9" w:rsidP="00D713CE">
            <w:pPr>
              <w:spacing w:line="240" w:lineRule="auto"/>
              <w:ind w:firstLineChars="100" w:firstLine="220"/>
              <w:jc w:val="center"/>
              <w:rPr>
                <w:rFonts w:eastAsia="Times New Roman"/>
                <w:color w:val="000000"/>
                <w:lang w:eastAsia="fr-FR"/>
              </w:rPr>
            </w:pPr>
            <w:r w:rsidRPr="00370B87">
              <w:rPr>
                <w:rFonts w:eastAsia="Times New Roman"/>
                <w:color w:val="000000"/>
                <w:lang w:eastAsia="fr-FR"/>
              </w:rPr>
              <w:t>8</w:t>
            </w:r>
            <w:r w:rsidR="00380D34">
              <w:rPr>
                <w:rFonts w:eastAsia="Times New Roman"/>
                <w:color w:val="000000"/>
                <w:lang w:eastAsia="fr-FR"/>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7EA9" w:rsidRPr="00370B87" w:rsidRDefault="00DE7EA9" w:rsidP="00B656F8">
            <w:pPr>
              <w:spacing w:line="240" w:lineRule="auto"/>
              <w:ind w:firstLineChars="100" w:firstLine="220"/>
              <w:jc w:val="center"/>
              <w:rPr>
                <w:rFonts w:eastAsia="Times New Roman"/>
                <w:color w:val="000000"/>
                <w:lang w:eastAsia="fr-FR"/>
              </w:rPr>
            </w:pPr>
            <w:r w:rsidRPr="00370B87">
              <w:rPr>
                <w:rFonts w:eastAsia="Times New Roman"/>
                <w:color w:val="000000"/>
                <w:lang w:eastAsia="fr-FR"/>
              </w:rPr>
              <w:t>2</w:t>
            </w:r>
          </w:p>
        </w:tc>
        <w:tc>
          <w:tcPr>
            <w:tcW w:w="1418" w:type="dxa"/>
            <w:tcBorders>
              <w:top w:val="nil"/>
              <w:left w:val="nil"/>
              <w:bottom w:val="single" w:sz="4" w:space="0" w:color="auto"/>
              <w:right w:val="single" w:sz="4" w:space="0" w:color="auto"/>
            </w:tcBorders>
            <w:shd w:val="clear" w:color="000000" w:fill="FFFFFF"/>
            <w:noWrap/>
            <w:vAlign w:val="bottom"/>
            <w:hideMark/>
          </w:tcPr>
          <w:p w:rsidR="00DE7EA9" w:rsidRPr="00370B87" w:rsidRDefault="00DE7EA9" w:rsidP="001A0C68">
            <w:pPr>
              <w:spacing w:line="240" w:lineRule="auto"/>
              <w:ind w:firstLineChars="100" w:firstLine="220"/>
              <w:jc w:val="center"/>
              <w:rPr>
                <w:rFonts w:eastAsia="Times New Roman"/>
                <w:color w:val="000000"/>
                <w:lang w:eastAsia="fr-FR"/>
              </w:rPr>
            </w:pPr>
            <w:r w:rsidRPr="00370B87">
              <w:rPr>
                <w:rFonts w:eastAsia="Times New Roman"/>
                <w:color w:val="000000"/>
                <w:lang w:eastAsia="fr-FR"/>
              </w:rPr>
              <w:t>0</w:t>
            </w:r>
          </w:p>
        </w:tc>
      </w:tr>
      <w:tr w:rsidR="00DE7EA9" w:rsidRPr="00370B87" w:rsidTr="001A0C68">
        <w:trPr>
          <w:trHeight w:val="315"/>
          <w:jc w:val="center"/>
        </w:trPr>
        <w:tc>
          <w:tcPr>
            <w:tcW w:w="2943" w:type="dxa"/>
            <w:tcBorders>
              <w:top w:val="nil"/>
              <w:left w:val="single" w:sz="4" w:space="0" w:color="auto"/>
              <w:bottom w:val="single" w:sz="4" w:space="0" w:color="auto"/>
              <w:right w:val="single" w:sz="4" w:space="0" w:color="auto"/>
            </w:tcBorders>
            <w:shd w:val="clear" w:color="000000" w:fill="FFFFFF"/>
            <w:noWrap/>
            <w:hideMark/>
          </w:tcPr>
          <w:p w:rsidR="00DE7EA9" w:rsidRPr="00370B87" w:rsidRDefault="00DE7EA9" w:rsidP="00370B87">
            <w:pPr>
              <w:spacing w:line="240" w:lineRule="auto"/>
              <w:ind w:firstLineChars="100" w:firstLine="240"/>
              <w:jc w:val="left"/>
              <w:rPr>
                <w:rFonts w:ascii="Times New Roman" w:eastAsia="Times New Roman" w:hAnsi="Times New Roman"/>
                <w:color w:val="000000"/>
                <w:sz w:val="24"/>
                <w:szCs w:val="24"/>
                <w:lang w:eastAsia="fr-FR"/>
              </w:rPr>
            </w:pPr>
            <w:r w:rsidRPr="00370B87">
              <w:rPr>
                <w:rFonts w:ascii="Times New Roman" w:eastAsia="Times New Roman" w:hAnsi="Times New Roman"/>
                <w:color w:val="000000"/>
                <w:sz w:val="24"/>
                <w:szCs w:val="24"/>
                <w:lang w:eastAsia="fr-FR"/>
              </w:rPr>
              <w:t>MARSEILLE</w:t>
            </w:r>
          </w:p>
        </w:tc>
        <w:tc>
          <w:tcPr>
            <w:tcW w:w="1200" w:type="dxa"/>
            <w:tcBorders>
              <w:top w:val="nil"/>
              <w:left w:val="nil"/>
              <w:bottom w:val="single" w:sz="4" w:space="0" w:color="auto"/>
              <w:right w:val="single" w:sz="4" w:space="0" w:color="auto"/>
            </w:tcBorders>
            <w:shd w:val="clear" w:color="000000" w:fill="FFFFFF"/>
            <w:noWrap/>
            <w:vAlign w:val="bottom"/>
            <w:hideMark/>
          </w:tcPr>
          <w:p w:rsidR="00DE7EA9" w:rsidRPr="00370B87" w:rsidRDefault="00DE7EA9" w:rsidP="00B656F8">
            <w:pPr>
              <w:spacing w:line="240" w:lineRule="auto"/>
              <w:ind w:firstLineChars="100" w:firstLine="240"/>
              <w:jc w:val="center"/>
              <w:rPr>
                <w:rFonts w:ascii="Times New Roman" w:eastAsia="Times New Roman" w:hAnsi="Times New Roman"/>
                <w:color w:val="000000"/>
                <w:sz w:val="24"/>
                <w:szCs w:val="24"/>
                <w:lang w:eastAsia="fr-FR"/>
              </w:rPr>
            </w:pPr>
            <w:r w:rsidRPr="00370B87">
              <w:rPr>
                <w:rFonts w:ascii="Times New Roman" w:eastAsia="Times New Roman" w:hAnsi="Times New Roman"/>
                <w:color w:val="000000"/>
                <w:sz w:val="24"/>
                <w:szCs w:val="24"/>
                <w:lang w:eastAsia="fr-FR"/>
              </w:rPr>
              <w:t>50</w:t>
            </w:r>
          </w:p>
        </w:tc>
        <w:tc>
          <w:tcPr>
            <w:tcW w:w="1527" w:type="dxa"/>
            <w:tcBorders>
              <w:top w:val="nil"/>
              <w:left w:val="nil"/>
              <w:bottom w:val="single" w:sz="4" w:space="0" w:color="auto"/>
              <w:right w:val="single" w:sz="4" w:space="0" w:color="auto"/>
            </w:tcBorders>
            <w:shd w:val="clear" w:color="000000" w:fill="FFFFFF"/>
            <w:noWrap/>
            <w:vAlign w:val="bottom"/>
            <w:hideMark/>
          </w:tcPr>
          <w:p w:rsidR="00DE7EA9" w:rsidRPr="00370B87" w:rsidRDefault="00DE7EA9" w:rsidP="00B656F8">
            <w:pPr>
              <w:spacing w:line="240" w:lineRule="auto"/>
              <w:ind w:firstLineChars="100" w:firstLine="240"/>
              <w:jc w:val="center"/>
              <w:rPr>
                <w:rFonts w:ascii="Times New Roman" w:eastAsia="Times New Roman" w:hAnsi="Times New Roman"/>
                <w:color w:val="000000"/>
                <w:sz w:val="24"/>
                <w:szCs w:val="24"/>
                <w:lang w:eastAsia="fr-FR"/>
              </w:rPr>
            </w:pPr>
            <w:r w:rsidRPr="00370B87">
              <w:rPr>
                <w:rFonts w:ascii="Times New Roman" w:eastAsia="Times New Roman" w:hAnsi="Times New Roman"/>
                <w:color w:val="000000"/>
                <w:sz w:val="24"/>
                <w:szCs w:val="24"/>
                <w:lang w:eastAsia="fr-FR"/>
              </w:rPr>
              <w:t>3</w:t>
            </w:r>
          </w:p>
        </w:tc>
        <w:tc>
          <w:tcPr>
            <w:tcW w:w="1211" w:type="dxa"/>
            <w:tcBorders>
              <w:top w:val="single" w:sz="4" w:space="0" w:color="auto"/>
              <w:left w:val="nil"/>
              <w:bottom w:val="single" w:sz="4" w:space="0" w:color="auto"/>
              <w:right w:val="single" w:sz="4" w:space="0" w:color="auto"/>
            </w:tcBorders>
            <w:shd w:val="clear" w:color="000000" w:fill="FFFFFF"/>
            <w:vAlign w:val="bottom"/>
          </w:tcPr>
          <w:p w:rsidR="00DE7EA9" w:rsidRPr="00370B87" w:rsidRDefault="00DE7EA9" w:rsidP="00D713CE">
            <w:pPr>
              <w:spacing w:line="240" w:lineRule="auto"/>
              <w:ind w:firstLineChars="100" w:firstLine="220"/>
              <w:jc w:val="center"/>
              <w:rPr>
                <w:rFonts w:eastAsia="Times New Roman"/>
                <w:color w:val="000000"/>
                <w:lang w:eastAsia="fr-FR"/>
              </w:rPr>
            </w:pPr>
            <w:r w:rsidRPr="00370B87">
              <w:rPr>
                <w:rFonts w:eastAsia="Times New Roman"/>
                <w:color w:val="000000"/>
                <w:lang w:eastAsia="fr-FR"/>
              </w:rPr>
              <w:t>6</w:t>
            </w:r>
            <w:r w:rsidR="00380D34">
              <w:rPr>
                <w:rFonts w:eastAsia="Times New Roman"/>
                <w:color w:val="000000"/>
                <w:lang w:eastAsia="fr-FR"/>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7EA9" w:rsidRPr="00370B87" w:rsidRDefault="00DE7EA9" w:rsidP="00B656F8">
            <w:pPr>
              <w:spacing w:line="240" w:lineRule="auto"/>
              <w:ind w:firstLineChars="100" w:firstLine="220"/>
              <w:jc w:val="center"/>
              <w:rPr>
                <w:rFonts w:eastAsia="Times New Roman"/>
                <w:color w:val="000000"/>
                <w:lang w:eastAsia="fr-FR"/>
              </w:rPr>
            </w:pPr>
            <w:r w:rsidRPr="00370B87">
              <w:rPr>
                <w:rFonts w:eastAsia="Times New Roman"/>
                <w:color w:val="000000"/>
                <w:lang w:eastAsia="fr-FR"/>
              </w:rPr>
              <w:t>3</w:t>
            </w:r>
          </w:p>
        </w:tc>
        <w:tc>
          <w:tcPr>
            <w:tcW w:w="1418" w:type="dxa"/>
            <w:tcBorders>
              <w:top w:val="nil"/>
              <w:left w:val="nil"/>
              <w:bottom w:val="single" w:sz="4" w:space="0" w:color="auto"/>
              <w:right w:val="single" w:sz="4" w:space="0" w:color="auto"/>
            </w:tcBorders>
            <w:shd w:val="clear" w:color="000000" w:fill="FFFFFF"/>
            <w:noWrap/>
            <w:vAlign w:val="bottom"/>
            <w:hideMark/>
          </w:tcPr>
          <w:p w:rsidR="00DE7EA9" w:rsidRPr="00370B87" w:rsidRDefault="00DE7EA9" w:rsidP="001A0C68">
            <w:pPr>
              <w:spacing w:line="240" w:lineRule="auto"/>
              <w:ind w:firstLineChars="100" w:firstLine="220"/>
              <w:jc w:val="center"/>
              <w:rPr>
                <w:rFonts w:eastAsia="Times New Roman"/>
                <w:color w:val="000000"/>
                <w:lang w:eastAsia="fr-FR"/>
              </w:rPr>
            </w:pPr>
            <w:r w:rsidRPr="00370B87">
              <w:rPr>
                <w:rFonts w:eastAsia="Times New Roman"/>
                <w:color w:val="000000"/>
                <w:lang w:eastAsia="fr-FR"/>
              </w:rPr>
              <w:t>0</w:t>
            </w:r>
          </w:p>
        </w:tc>
      </w:tr>
      <w:tr w:rsidR="00DE7EA9" w:rsidRPr="00370B87" w:rsidTr="001A0C68">
        <w:trPr>
          <w:trHeight w:val="315"/>
          <w:jc w:val="center"/>
        </w:trPr>
        <w:tc>
          <w:tcPr>
            <w:tcW w:w="2943" w:type="dxa"/>
            <w:tcBorders>
              <w:top w:val="nil"/>
              <w:left w:val="single" w:sz="4" w:space="0" w:color="auto"/>
              <w:bottom w:val="single" w:sz="4" w:space="0" w:color="auto"/>
              <w:right w:val="single" w:sz="4" w:space="0" w:color="auto"/>
            </w:tcBorders>
            <w:shd w:val="clear" w:color="000000" w:fill="FFFFFF"/>
            <w:noWrap/>
            <w:hideMark/>
          </w:tcPr>
          <w:p w:rsidR="00DE7EA9" w:rsidRPr="00370B87" w:rsidRDefault="00DE7EA9" w:rsidP="00370B87">
            <w:pPr>
              <w:spacing w:line="240" w:lineRule="auto"/>
              <w:ind w:firstLineChars="100" w:firstLine="240"/>
              <w:jc w:val="left"/>
              <w:rPr>
                <w:rFonts w:ascii="Times New Roman" w:eastAsia="Times New Roman" w:hAnsi="Times New Roman"/>
                <w:color w:val="000000"/>
                <w:sz w:val="24"/>
                <w:szCs w:val="24"/>
                <w:lang w:eastAsia="fr-FR"/>
              </w:rPr>
            </w:pPr>
            <w:r w:rsidRPr="00370B87">
              <w:rPr>
                <w:rFonts w:ascii="Times New Roman" w:eastAsia="Times New Roman" w:hAnsi="Times New Roman"/>
                <w:color w:val="000000"/>
                <w:sz w:val="24"/>
                <w:szCs w:val="24"/>
                <w:lang w:eastAsia="fr-FR"/>
              </w:rPr>
              <w:t>MONTPELLIER</w:t>
            </w:r>
          </w:p>
        </w:tc>
        <w:tc>
          <w:tcPr>
            <w:tcW w:w="1200" w:type="dxa"/>
            <w:tcBorders>
              <w:top w:val="nil"/>
              <w:left w:val="nil"/>
              <w:bottom w:val="single" w:sz="4" w:space="0" w:color="auto"/>
              <w:right w:val="single" w:sz="4" w:space="0" w:color="auto"/>
            </w:tcBorders>
            <w:shd w:val="clear" w:color="000000" w:fill="FFFFFF"/>
            <w:noWrap/>
            <w:vAlign w:val="bottom"/>
            <w:hideMark/>
          </w:tcPr>
          <w:p w:rsidR="00DE7EA9" w:rsidRPr="00370B87" w:rsidRDefault="00DE7EA9" w:rsidP="00B656F8">
            <w:pPr>
              <w:spacing w:line="240" w:lineRule="auto"/>
              <w:ind w:firstLineChars="100" w:firstLine="240"/>
              <w:jc w:val="center"/>
              <w:rPr>
                <w:rFonts w:ascii="Times New Roman" w:eastAsia="Times New Roman" w:hAnsi="Times New Roman"/>
                <w:color w:val="000000"/>
                <w:sz w:val="24"/>
                <w:szCs w:val="24"/>
                <w:lang w:eastAsia="fr-FR"/>
              </w:rPr>
            </w:pPr>
            <w:r w:rsidRPr="00370B87">
              <w:rPr>
                <w:rFonts w:ascii="Times New Roman" w:eastAsia="Times New Roman" w:hAnsi="Times New Roman"/>
                <w:color w:val="000000"/>
                <w:sz w:val="24"/>
                <w:szCs w:val="24"/>
                <w:lang w:eastAsia="fr-FR"/>
              </w:rPr>
              <w:t>45</w:t>
            </w:r>
          </w:p>
        </w:tc>
        <w:tc>
          <w:tcPr>
            <w:tcW w:w="1527" w:type="dxa"/>
            <w:tcBorders>
              <w:top w:val="nil"/>
              <w:left w:val="nil"/>
              <w:bottom w:val="single" w:sz="4" w:space="0" w:color="auto"/>
              <w:right w:val="single" w:sz="4" w:space="0" w:color="auto"/>
            </w:tcBorders>
            <w:shd w:val="clear" w:color="000000" w:fill="FFFFFF"/>
            <w:noWrap/>
            <w:vAlign w:val="bottom"/>
            <w:hideMark/>
          </w:tcPr>
          <w:p w:rsidR="00DE7EA9" w:rsidRPr="00370B87" w:rsidRDefault="00DE7EA9" w:rsidP="00B656F8">
            <w:pPr>
              <w:spacing w:line="240" w:lineRule="auto"/>
              <w:ind w:firstLineChars="100" w:firstLine="240"/>
              <w:jc w:val="center"/>
              <w:rPr>
                <w:rFonts w:ascii="Times New Roman" w:eastAsia="Times New Roman" w:hAnsi="Times New Roman"/>
                <w:color w:val="000000"/>
                <w:sz w:val="24"/>
                <w:szCs w:val="24"/>
                <w:lang w:eastAsia="fr-FR"/>
              </w:rPr>
            </w:pPr>
            <w:r w:rsidRPr="00370B87">
              <w:rPr>
                <w:rFonts w:ascii="Times New Roman" w:eastAsia="Times New Roman" w:hAnsi="Times New Roman"/>
                <w:color w:val="000000"/>
                <w:sz w:val="24"/>
                <w:szCs w:val="24"/>
                <w:lang w:eastAsia="fr-FR"/>
              </w:rPr>
              <w:t>1</w:t>
            </w:r>
          </w:p>
        </w:tc>
        <w:tc>
          <w:tcPr>
            <w:tcW w:w="1211" w:type="dxa"/>
            <w:tcBorders>
              <w:top w:val="single" w:sz="4" w:space="0" w:color="auto"/>
              <w:left w:val="nil"/>
              <w:bottom w:val="single" w:sz="4" w:space="0" w:color="auto"/>
              <w:right w:val="single" w:sz="4" w:space="0" w:color="auto"/>
            </w:tcBorders>
            <w:shd w:val="clear" w:color="000000" w:fill="FFFFFF"/>
            <w:vAlign w:val="bottom"/>
          </w:tcPr>
          <w:p w:rsidR="00DE7EA9" w:rsidRPr="00370B87" w:rsidRDefault="00DE7EA9" w:rsidP="00D713CE">
            <w:pPr>
              <w:spacing w:line="240" w:lineRule="auto"/>
              <w:ind w:firstLineChars="100" w:firstLine="220"/>
              <w:jc w:val="center"/>
              <w:rPr>
                <w:rFonts w:eastAsia="Times New Roman"/>
                <w:color w:val="000000"/>
                <w:lang w:eastAsia="fr-FR"/>
              </w:rPr>
            </w:pPr>
            <w:r w:rsidRPr="00370B87">
              <w:rPr>
                <w:rFonts w:eastAsia="Times New Roman"/>
                <w:color w:val="000000"/>
                <w:lang w:eastAsia="fr-FR"/>
              </w:rPr>
              <w:t>2</w:t>
            </w:r>
            <w:r w:rsidR="00380D34">
              <w:rPr>
                <w:rFonts w:eastAsia="Times New Roman"/>
                <w:color w:val="000000"/>
                <w:lang w:eastAsia="fr-FR"/>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7EA9" w:rsidRPr="00370B87" w:rsidRDefault="00DE7EA9" w:rsidP="00B656F8">
            <w:pPr>
              <w:spacing w:line="240" w:lineRule="auto"/>
              <w:ind w:firstLineChars="100" w:firstLine="220"/>
              <w:jc w:val="center"/>
              <w:rPr>
                <w:rFonts w:eastAsia="Times New Roman"/>
                <w:color w:val="000000"/>
                <w:lang w:eastAsia="fr-FR"/>
              </w:rPr>
            </w:pPr>
            <w:r w:rsidRPr="00370B87">
              <w:rPr>
                <w:rFonts w:eastAsia="Times New Roman"/>
                <w:color w:val="000000"/>
                <w:lang w:eastAsia="fr-FR"/>
              </w:rPr>
              <w:t>3</w:t>
            </w:r>
          </w:p>
        </w:tc>
        <w:tc>
          <w:tcPr>
            <w:tcW w:w="1418" w:type="dxa"/>
            <w:tcBorders>
              <w:top w:val="nil"/>
              <w:left w:val="nil"/>
              <w:bottom w:val="single" w:sz="4" w:space="0" w:color="auto"/>
              <w:right w:val="single" w:sz="4" w:space="0" w:color="auto"/>
            </w:tcBorders>
            <w:shd w:val="clear" w:color="000000" w:fill="FFFFFF"/>
            <w:noWrap/>
            <w:vAlign w:val="bottom"/>
            <w:hideMark/>
          </w:tcPr>
          <w:p w:rsidR="00DE7EA9" w:rsidRPr="00370B87" w:rsidRDefault="00DE7EA9" w:rsidP="001A0C68">
            <w:pPr>
              <w:spacing w:line="240" w:lineRule="auto"/>
              <w:ind w:firstLineChars="100" w:firstLine="220"/>
              <w:jc w:val="center"/>
              <w:rPr>
                <w:rFonts w:eastAsia="Times New Roman"/>
                <w:color w:val="000000"/>
                <w:lang w:eastAsia="fr-FR"/>
              </w:rPr>
            </w:pPr>
            <w:r w:rsidRPr="00370B87">
              <w:rPr>
                <w:rFonts w:eastAsia="Times New Roman"/>
                <w:color w:val="000000"/>
                <w:lang w:eastAsia="fr-FR"/>
              </w:rPr>
              <w:t>2</w:t>
            </w:r>
          </w:p>
        </w:tc>
      </w:tr>
      <w:tr w:rsidR="00DE7EA9" w:rsidRPr="00370B87" w:rsidTr="001A0C68">
        <w:trPr>
          <w:trHeight w:val="315"/>
          <w:jc w:val="center"/>
        </w:trPr>
        <w:tc>
          <w:tcPr>
            <w:tcW w:w="2943" w:type="dxa"/>
            <w:tcBorders>
              <w:top w:val="nil"/>
              <w:left w:val="single" w:sz="4" w:space="0" w:color="auto"/>
              <w:bottom w:val="single" w:sz="4" w:space="0" w:color="auto"/>
              <w:right w:val="single" w:sz="4" w:space="0" w:color="auto"/>
            </w:tcBorders>
            <w:shd w:val="clear" w:color="000000" w:fill="FFFFFF"/>
            <w:noWrap/>
            <w:hideMark/>
          </w:tcPr>
          <w:p w:rsidR="00DE7EA9" w:rsidRPr="00370B87" w:rsidRDefault="00DE7EA9" w:rsidP="00370B87">
            <w:pPr>
              <w:spacing w:line="240" w:lineRule="auto"/>
              <w:ind w:firstLineChars="100" w:firstLine="240"/>
              <w:jc w:val="left"/>
              <w:rPr>
                <w:rFonts w:ascii="Times New Roman" w:eastAsia="Times New Roman" w:hAnsi="Times New Roman"/>
                <w:color w:val="000000"/>
                <w:sz w:val="24"/>
                <w:szCs w:val="24"/>
                <w:lang w:eastAsia="fr-FR"/>
              </w:rPr>
            </w:pPr>
            <w:r w:rsidRPr="00370B87">
              <w:rPr>
                <w:rFonts w:ascii="Times New Roman" w:eastAsia="Times New Roman" w:hAnsi="Times New Roman"/>
                <w:color w:val="000000"/>
                <w:sz w:val="24"/>
                <w:szCs w:val="24"/>
                <w:lang w:eastAsia="fr-FR"/>
              </w:rPr>
              <w:t>PAU</w:t>
            </w:r>
          </w:p>
        </w:tc>
        <w:tc>
          <w:tcPr>
            <w:tcW w:w="1200" w:type="dxa"/>
            <w:tcBorders>
              <w:top w:val="nil"/>
              <w:left w:val="nil"/>
              <w:bottom w:val="single" w:sz="4" w:space="0" w:color="auto"/>
              <w:right w:val="single" w:sz="4" w:space="0" w:color="auto"/>
            </w:tcBorders>
            <w:shd w:val="clear" w:color="000000" w:fill="FFFFFF"/>
            <w:noWrap/>
            <w:vAlign w:val="bottom"/>
            <w:hideMark/>
          </w:tcPr>
          <w:p w:rsidR="00DE7EA9" w:rsidRPr="00370B87" w:rsidRDefault="00DE7EA9" w:rsidP="00B656F8">
            <w:pPr>
              <w:spacing w:line="240" w:lineRule="auto"/>
              <w:ind w:firstLineChars="100" w:firstLine="240"/>
              <w:jc w:val="center"/>
              <w:rPr>
                <w:rFonts w:ascii="Times New Roman" w:eastAsia="Times New Roman" w:hAnsi="Times New Roman"/>
                <w:color w:val="000000"/>
                <w:sz w:val="24"/>
                <w:szCs w:val="24"/>
                <w:lang w:eastAsia="fr-FR"/>
              </w:rPr>
            </w:pPr>
            <w:r w:rsidRPr="00370B87">
              <w:rPr>
                <w:rFonts w:ascii="Times New Roman" w:eastAsia="Times New Roman" w:hAnsi="Times New Roman"/>
                <w:color w:val="000000"/>
                <w:sz w:val="24"/>
                <w:szCs w:val="24"/>
                <w:lang w:eastAsia="fr-FR"/>
              </w:rPr>
              <w:t>35</w:t>
            </w:r>
          </w:p>
        </w:tc>
        <w:tc>
          <w:tcPr>
            <w:tcW w:w="1527" w:type="dxa"/>
            <w:tcBorders>
              <w:top w:val="nil"/>
              <w:left w:val="nil"/>
              <w:bottom w:val="single" w:sz="4" w:space="0" w:color="auto"/>
              <w:right w:val="single" w:sz="4" w:space="0" w:color="auto"/>
            </w:tcBorders>
            <w:shd w:val="clear" w:color="000000" w:fill="FFFFFF"/>
            <w:noWrap/>
            <w:vAlign w:val="bottom"/>
            <w:hideMark/>
          </w:tcPr>
          <w:p w:rsidR="00DE7EA9" w:rsidRPr="00370B87" w:rsidRDefault="00DE7EA9" w:rsidP="00B656F8">
            <w:pPr>
              <w:spacing w:line="240" w:lineRule="auto"/>
              <w:ind w:firstLineChars="100" w:firstLine="240"/>
              <w:jc w:val="center"/>
              <w:rPr>
                <w:rFonts w:ascii="Times New Roman" w:eastAsia="Times New Roman" w:hAnsi="Times New Roman"/>
                <w:color w:val="000000"/>
                <w:sz w:val="24"/>
                <w:szCs w:val="24"/>
                <w:lang w:eastAsia="fr-FR"/>
              </w:rPr>
            </w:pPr>
            <w:r w:rsidRPr="00370B87">
              <w:rPr>
                <w:rFonts w:ascii="Times New Roman" w:eastAsia="Times New Roman" w:hAnsi="Times New Roman"/>
                <w:color w:val="000000"/>
                <w:sz w:val="24"/>
                <w:szCs w:val="24"/>
                <w:lang w:eastAsia="fr-FR"/>
              </w:rPr>
              <w:t>1</w:t>
            </w:r>
          </w:p>
        </w:tc>
        <w:tc>
          <w:tcPr>
            <w:tcW w:w="1211" w:type="dxa"/>
            <w:tcBorders>
              <w:top w:val="single" w:sz="4" w:space="0" w:color="auto"/>
              <w:left w:val="nil"/>
              <w:bottom w:val="single" w:sz="4" w:space="0" w:color="auto"/>
              <w:right w:val="single" w:sz="4" w:space="0" w:color="auto"/>
            </w:tcBorders>
            <w:shd w:val="clear" w:color="000000" w:fill="FFFFFF"/>
            <w:vAlign w:val="bottom"/>
          </w:tcPr>
          <w:p w:rsidR="00DE7EA9" w:rsidRPr="00370B87" w:rsidRDefault="00DE7EA9" w:rsidP="00D713CE">
            <w:pPr>
              <w:spacing w:line="240" w:lineRule="auto"/>
              <w:ind w:firstLineChars="100" w:firstLine="220"/>
              <w:jc w:val="center"/>
              <w:rPr>
                <w:rFonts w:eastAsia="Times New Roman"/>
                <w:color w:val="000000"/>
                <w:lang w:eastAsia="fr-FR"/>
              </w:rPr>
            </w:pPr>
            <w:r w:rsidRPr="00370B87">
              <w:rPr>
                <w:rFonts w:eastAsia="Times New Roman"/>
                <w:color w:val="000000"/>
                <w:lang w:eastAsia="fr-FR"/>
              </w:rPr>
              <w:t>3</w:t>
            </w:r>
            <w:r w:rsidR="00380D34">
              <w:rPr>
                <w:rFonts w:eastAsia="Times New Roman"/>
                <w:color w:val="000000"/>
                <w:lang w:eastAsia="fr-FR"/>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7EA9" w:rsidRPr="00370B87" w:rsidRDefault="001A0C68" w:rsidP="00B656F8">
            <w:pPr>
              <w:spacing w:line="240" w:lineRule="auto"/>
              <w:ind w:firstLineChars="100" w:firstLine="220"/>
              <w:jc w:val="center"/>
              <w:rPr>
                <w:rFonts w:eastAsia="Times New Roman"/>
                <w:color w:val="000000"/>
                <w:lang w:eastAsia="fr-FR"/>
              </w:rPr>
            </w:pPr>
            <w:r>
              <w:rPr>
                <w:rFonts w:eastAsia="Times New Roman"/>
                <w:color w:val="000000"/>
                <w:lang w:eastAsia="fr-FR"/>
              </w:rPr>
              <w:t>3</w:t>
            </w:r>
          </w:p>
        </w:tc>
        <w:tc>
          <w:tcPr>
            <w:tcW w:w="1418" w:type="dxa"/>
            <w:tcBorders>
              <w:top w:val="nil"/>
              <w:left w:val="nil"/>
              <w:bottom w:val="single" w:sz="4" w:space="0" w:color="auto"/>
              <w:right w:val="single" w:sz="4" w:space="0" w:color="auto"/>
            </w:tcBorders>
            <w:shd w:val="clear" w:color="000000" w:fill="FFFFFF"/>
            <w:noWrap/>
            <w:vAlign w:val="bottom"/>
            <w:hideMark/>
          </w:tcPr>
          <w:p w:rsidR="00DE7EA9" w:rsidRPr="00370B87" w:rsidRDefault="001A0C68" w:rsidP="001A0C68">
            <w:pPr>
              <w:spacing w:line="240" w:lineRule="auto"/>
              <w:ind w:firstLineChars="100" w:firstLine="220"/>
              <w:jc w:val="center"/>
              <w:rPr>
                <w:rFonts w:eastAsia="Times New Roman"/>
                <w:color w:val="000000"/>
                <w:lang w:eastAsia="fr-FR"/>
              </w:rPr>
            </w:pPr>
            <w:r>
              <w:rPr>
                <w:rFonts w:eastAsia="Times New Roman"/>
                <w:color w:val="000000"/>
                <w:lang w:eastAsia="fr-FR"/>
              </w:rPr>
              <w:t>2</w:t>
            </w:r>
          </w:p>
        </w:tc>
      </w:tr>
      <w:tr w:rsidR="00DE7EA9" w:rsidRPr="00370B87" w:rsidTr="001A0C68">
        <w:trPr>
          <w:trHeight w:val="315"/>
          <w:jc w:val="center"/>
        </w:trPr>
        <w:tc>
          <w:tcPr>
            <w:tcW w:w="2943" w:type="dxa"/>
            <w:tcBorders>
              <w:top w:val="nil"/>
              <w:left w:val="single" w:sz="4" w:space="0" w:color="auto"/>
              <w:bottom w:val="single" w:sz="4" w:space="0" w:color="auto"/>
              <w:right w:val="single" w:sz="4" w:space="0" w:color="auto"/>
            </w:tcBorders>
            <w:shd w:val="clear" w:color="000000" w:fill="FFFFFF"/>
            <w:noWrap/>
            <w:hideMark/>
          </w:tcPr>
          <w:p w:rsidR="00DE7EA9" w:rsidRPr="00370B87" w:rsidRDefault="00DE7EA9" w:rsidP="00370B87">
            <w:pPr>
              <w:spacing w:line="240" w:lineRule="auto"/>
              <w:ind w:firstLineChars="100" w:firstLine="240"/>
              <w:jc w:val="left"/>
              <w:rPr>
                <w:rFonts w:ascii="Times New Roman" w:eastAsia="Times New Roman" w:hAnsi="Times New Roman"/>
                <w:color w:val="000000"/>
                <w:sz w:val="24"/>
                <w:szCs w:val="24"/>
                <w:lang w:eastAsia="fr-FR"/>
              </w:rPr>
            </w:pPr>
            <w:r w:rsidRPr="00370B87">
              <w:rPr>
                <w:rFonts w:ascii="Times New Roman" w:eastAsia="Times New Roman" w:hAnsi="Times New Roman"/>
                <w:color w:val="000000"/>
                <w:sz w:val="24"/>
                <w:szCs w:val="24"/>
                <w:lang w:eastAsia="fr-FR"/>
              </w:rPr>
              <w:t>PORTICCIO</w:t>
            </w:r>
          </w:p>
        </w:tc>
        <w:tc>
          <w:tcPr>
            <w:tcW w:w="1200" w:type="dxa"/>
            <w:tcBorders>
              <w:top w:val="nil"/>
              <w:left w:val="nil"/>
              <w:bottom w:val="single" w:sz="4" w:space="0" w:color="auto"/>
              <w:right w:val="single" w:sz="4" w:space="0" w:color="auto"/>
            </w:tcBorders>
            <w:shd w:val="clear" w:color="000000" w:fill="FFFFFF"/>
            <w:noWrap/>
            <w:vAlign w:val="bottom"/>
            <w:hideMark/>
          </w:tcPr>
          <w:p w:rsidR="00DE7EA9" w:rsidRPr="00370B87" w:rsidRDefault="00DE7EA9" w:rsidP="00B656F8">
            <w:pPr>
              <w:spacing w:line="240" w:lineRule="auto"/>
              <w:ind w:firstLineChars="100" w:firstLine="240"/>
              <w:jc w:val="center"/>
              <w:rPr>
                <w:rFonts w:ascii="Times New Roman" w:eastAsia="Times New Roman" w:hAnsi="Times New Roman"/>
                <w:color w:val="000000"/>
                <w:sz w:val="24"/>
                <w:szCs w:val="24"/>
                <w:lang w:eastAsia="fr-FR"/>
              </w:rPr>
            </w:pPr>
            <w:r w:rsidRPr="00370B87">
              <w:rPr>
                <w:rFonts w:ascii="Times New Roman" w:eastAsia="Times New Roman" w:hAnsi="Times New Roman"/>
                <w:color w:val="000000"/>
                <w:sz w:val="24"/>
                <w:szCs w:val="24"/>
                <w:lang w:eastAsia="fr-FR"/>
              </w:rPr>
              <w:t>50</w:t>
            </w:r>
          </w:p>
        </w:tc>
        <w:tc>
          <w:tcPr>
            <w:tcW w:w="1527" w:type="dxa"/>
            <w:tcBorders>
              <w:top w:val="nil"/>
              <w:left w:val="nil"/>
              <w:bottom w:val="single" w:sz="4" w:space="0" w:color="auto"/>
              <w:right w:val="single" w:sz="4" w:space="0" w:color="auto"/>
            </w:tcBorders>
            <w:shd w:val="clear" w:color="000000" w:fill="FFFFFF"/>
            <w:noWrap/>
            <w:vAlign w:val="bottom"/>
            <w:hideMark/>
          </w:tcPr>
          <w:p w:rsidR="00DE7EA9" w:rsidRPr="00370B87" w:rsidRDefault="00DE7EA9" w:rsidP="00B656F8">
            <w:pPr>
              <w:spacing w:line="240" w:lineRule="auto"/>
              <w:ind w:firstLineChars="100" w:firstLine="240"/>
              <w:jc w:val="center"/>
              <w:rPr>
                <w:rFonts w:ascii="Times New Roman" w:eastAsia="Times New Roman" w:hAnsi="Times New Roman"/>
                <w:color w:val="000000"/>
                <w:sz w:val="24"/>
                <w:szCs w:val="24"/>
                <w:lang w:eastAsia="fr-FR"/>
              </w:rPr>
            </w:pPr>
            <w:r w:rsidRPr="00370B87">
              <w:rPr>
                <w:rFonts w:ascii="Times New Roman" w:eastAsia="Times New Roman" w:hAnsi="Times New Roman"/>
                <w:color w:val="000000"/>
                <w:sz w:val="24"/>
                <w:szCs w:val="24"/>
                <w:lang w:eastAsia="fr-FR"/>
              </w:rPr>
              <w:t>0</w:t>
            </w:r>
          </w:p>
        </w:tc>
        <w:tc>
          <w:tcPr>
            <w:tcW w:w="1211" w:type="dxa"/>
            <w:tcBorders>
              <w:top w:val="single" w:sz="4" w:space="0" w:color="auto"/>
              <w:left w:val="nil"/>
              <w:bottom w:val="single" w:sz="4" w:space="0" w:color="auto"/>
              <w:right w:val="single" w:sz="4" w:space="0" w:color="auto"/>
            </w:tcBorders>
            <w:shd w:val="clear" w:color="000000" w:fill="FFFFFF"/>
            <w:vAlign w:val="bottom"/>
          </w:tcPr>
          <w:p w:rsidR="00DE7EA9" w:rsidRPr="00370B87" w:rsidRDefault="00DE7EA9" w:rsidP="00D713CE">
            <w:pPr>
              <w:spacing w:line="240" w:lineRule="auto"/>
              <w:ind w:firstLineChars="100" w:firstLine="220"/>
              <w:jc w:val="center"/>
              <w:rPr>
                <w:rFonts w:eastAsia="Times New Roman"/>
                <w:color w:val="000000"/>
                <w:lang w:eastAsia="fr-FR"/>
              </w:rPr>
            </w:pPr>
            <w:r w:rsidRPr="00370B87">
              <w:rPr>
                <w:rFonts w:eastAsia="Times New Roman"/>
                <w:color w:val="000000"/>
                <w:lang w:eastAsia="fr-FR"/>
              </w:rPr>
              <w:t>0</w:t>
            </w:r>
            <w:r w:rsidR="00380D34">
              <w:rPr>
                <w:rFonts w:eastAsia="Times New Roman"/>
                <w:color w:val="000000"/>
                <w:lang w:eastAsia="fr-FR"/>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7EA9" w:rsidRPr="00370B87" w:rsidRDefault="00DE7EA9" w:rsidP="00B656F8">
            <w:pPr>
              <w:spacing w:line="240" w:lineRule="auto"/>
              <w:ind w:firstLineChars="100" w:firstLine="220"/>
              <w:jc w:val="center"/>
              <w:rPr>
                <w:rFonts w:eastAsia="Times New Roman"/>
                <w:color w:val="000000"/>
                <w:lang w:eastAsia="fr-FR"/>
              </w:rPr>
            </w:pPr>
            <w:r w:rsidRPr="00370B87">
              <w:rPr>
                <w:rFonts w:eastAsia="Times New Roman"/>
                <w:color w:val="000000"/>
                <w:lang w:eastAsia="fr-FR"/>
              </w:rPr>
              <w:t>3</w:t>
            </w:r>
          </w:p>
        </w:tc>
        <w:tc>
          <w:tcPr>
            <w:tcW w:w="1418" w:type="dxa"/>
            <w:tcBorders>
              <w:top w:val="nil"/>
              <w:left w:val="nil"/>
              <w:bottom w:val="single" w:sz="4" w:space="0" w:color="auto"/>
              <w:right w:val="single" w:sz="4" w:space="0" w:color="auto"/>
            </w:tcBorders>
            <w:shd w:val="clear" w:color="000000" w:fill="FFFFFF"/>
            <w:noWrap/>
            <w:vAlign w:val="bottom"/>
            <w:hideMark/>
          </w:tcPr>
          <w:p w:rsidR="00DE7EA9" w:rsidRPr="00370B87" w:rsidRDefault="00DE7EA9" w:rsidP="001A0C68">
            <w:pPr>
              <w:spacing w:line="240" w:lineRule="auto"/>
              <w:ind w:firstLineChars="100" w:firstLine="220"/>
              <w:jc w:val="center"/>
              <w:rPr>
                <w:rFonts w:eastAsia="Times New Roman"/>
                <w:color w:val="000000"/>
                <w:lang w:eastAsia="fr-FR"/>
              </w:rPr>
            </w:pPr>
            <w:r w:rsidRPr="00370B87">
              <w:rPr>
                <w:rFonts w:eastAsia="Times New Roman"/>
                <w:color w:val="000000"/>
                <w:lang w:eastAsia="fr-FR"/>
              </w:rPr>
              <w:t>3</w:t>
            </w:r>
          </w:p>
        </w:tc>
      </w:tr>
      <w:tr w:rsidR="00DE7EA9" w:rsidRPr="00370B87" w:rsidTr="001A0C68">
        <w:trPr>
          <w:trHeight w:val="315"/>
          <w:jc w:val="center"/>
        </w:trPr>
        <w:tc>
          <w:tcPr>
            <w:tcW w:w="2943" w:type="dxa"/>
            <w:tcBorders>
              <w:top w:val="nil"/>
              <w:left w:val="single" w:sz="4" w:space="0" w:color="auto"/>
              <w:bottom w:val="single" w:sz="4" w:space="0" w:color="auto"/>
              <w:right w:val="single" w:sz="4" w:space="0" w:color="auto"/>
            </w:tcBorders>
            <w:shd w:val="clear" w:color="000000" w:fill="FFFFFF"/>
            <w:noWrap/>
            <w:hideMark/>
          </w:tcPr>
          <w:p w:rsidR="00DE7EA9" w:rsidRPr="00370B87" w:rsidRDefault="00DE7EA9" w:rsidP="00370B87">
            <w:pPr>
              <w:spacing w:line="240" w:lineRule="auto"/>
              <w:ind w:firstLineChars="100" w:firstLine="240"/>
              <w:jc w:val="left"/>
              <w:rPr>
                <w:rFonts w:ascii="Times New Roman" w:eastAsia="Times New Roman" w:hAnsi="Times New Roman"/>
                <w:color w:val="000000"/>
                <w:sz w:val="24"/>
                <w:szCs w:val="24"/>
                <w:lang w:eastAsia="fr-FR"/>
              </w:rPr>
            </w:pPr>
            <w:r w:rsidRPr="00370B87">
              <w:rPr>
                <w:rFonts w:ascii="Times New Roman" w:eastAsia="Times New Roman" w:hAnsi="Times New Roman"/>
                <w:color w:val="000000"/>
                <w:sz w:val="24"/>
                <w:szCs w:val="24"/>
                <w:lang w:eastAsia="fr-FR"/>
              </w:rPr>
              <w:t>SAINT-MALO</w:t>
            </w:r>
          </w:p>
        </w:tc>
        <w:tc>
          <w:tcPr>
            <w:tcW w:w="1200" w:type="dxa"/>
            <w:tcBorders>
              <w:top w:val="nil"/>
              <w:left w:val="nil"/>
              <w:bottom w:val="single" w:sz="4" w:space="0" w:color="auto"/>
              <w:right w:val="single" w:sz="4" w:space="0" w:color="auto"/>
            </w:tcBorders>
            <w:shd w:val="clear" w:color="000000" w:fill="FFFFFF"/>
            <w:noWrap/>
            <w:vAlign w:val="bottom"/>
            <w:hideMark/>
          </w:tcPr>
          <w:p w:rsidR="00DE7EA9" w:rsidRPr="00370B87" w:rsidRDefault="00DE7EA9" w:rsidP="00B656F8">
            <w:pPr>
              <w:spacing w:line="240" w:lineRule="auto"/>
              <w:ind w:firstLineChars="100" w:firstLine="240"/>
              <w:jc w:val="center"/>
              <w:rPr>
                <w:rFonts w:ascii="Times New Roman" w:eastAsia="Times New Roman" w:hAnsi="Times New Roman"/>
                <w:color w:val="000000"/>
                <w:sz w:val="24"/>
                <w:szCs w:val="24"/>
                <w:lang w:eastAsia="fr-FR"/>
              </w:rPr>
            </w:pPr>
            <w:r w:rsidRPr="00370B87">
              <w:rPr>
                <w:rFonts w:ascii="Times New Roman" w:eastAsia="Times New Roman" w:hAnsi="Times New Roman"/>
                <w:color w:val="000000"/>
                <w:sz w:val="24"/>
                <w:szCs w:val="24"/>
                <w:lang w:eastAsia="fr-FR"/>
              </w:rPr>
              <w:t>40</w:t>
            </w:r>
          </w:p>
        </w:tc>
        <w:tc>
          <w:tcPr>
            <w:tcW w:w="1527" w:type="dxa"/>
            <w:tcBorders>
              <w:top w:val="nil"/>
              <w:left w:val="nil"/>
              <w:bottom w:val="single" w:sz="4" w:space="0" w:color="auto"/>
              <w:right w:val="single" w:sz="4" w:space="0" w:color="auto"/>
            </w:tcBorders>
            <w:shd w:val="clear" w:color="000000" w:fill="FFFFFF"/>
            <w:noWrap/>
            <w:vAlign w:val="bottom"/>
            <w:hideMark/>
          </w:tcPr>
          <w:p w:rsidR="00DE7EA9" w:rsidRPr="00370B87" w:rsidRDefault="00DE7EA9" w:rsidP="00B656F8">
            <w:pPr>
              <w:spacing w:line="240" w:lineRule="auto"/>
              <w:ind w:firstLineChars="100" w:firstLine="240"/>
              <w:jc w:val="center"/>
              <w:rPr>
                <w:rFonts w:ascii="Times New Roman" w:eastAsia="Times New Roman" w:hAnsi="Times New Roman"/>
                <w:color w:val="000000"/>
                <w:sz w:val="24"/>
                <w:szCs w:val="24"/>
                <w:lang w:eastAsia="fr-FR"/>
              </w:rPr>
            </w:pPr>
            <w:r w:rsidRPr="00370B87">
              <w:rPr>
                <w:rFonts w:ascii="Times New Roman" w:eastAsia="Times New Roman" w:hAnsi="Times New Roman"/>
                <w:color w:val="000000"/>
                <w:sz w:val="24"/>
                <w:szCs w:val="24"/>
                <w:lang w:eastAsia="fr-FR"/>
              </w:rPr>
              <w:t>2</w:t>
            </w:r>
          </w:p>
        </w:tc>
        <w:tc>
          <w:tcPr>
            <w:tcW w:w="1211" w:type="dxa"/>
            <w:tcBorders>
              <w:top w:val="single" w:sz="4" w:space="0" w:color="auto"/>
              <w:left w:val="nil"/>
              <w:bottom w:val="single" w:sz="4" w:space="0" w:color="auto"/>
              <w:right w:val="single" w:sz="4" w:space="0" w:color="auto"/>
            </w:tcBorders>
            <w:shd w:val="clear" w:color="000000" w:fill="FFFFFF"/>
            <w:vAlign w:val="bottom"/>
          </w:tcPr>
          <w:p w:rsidR="00DE7EA9" w:rsidRPr="00370B87" w:rsidRDefault="00DE7EA9" w:rsidP="00D713CE">
            <w:pPr>
              <w:spacing w:line="240" w:lineRule="auto"/>
              <w:ind w:firstLineChars="100" w:firstLine="220"/>
              <w:jc w:val="center"/>
              <w:rPr>
                <w:rFonts w:eastAsia="Times New Roman"/>
                <w:color w:val="000000"/>
                <w:lang w:eastAsia="fr-FR"/>
              </w:rPr>
            </w:pPr>
            <w:r w:rsidRPr="00370B87">
              <w:rPr>
                <w:rFonts w:eastAsia="Times New Roman"/>
                <w:color w:val="000000"/>
                <w:lang w:eastAsia="fr-FR"/>
              </w:rPr>
              <w:t>5</w:t>
            </w:r>
            <w:r w:rsidR="00380D34">
              <w:rPr>
                <w:rFonts w:eastAsia="Times New Roman"/>
                <w:color w:val="000000"/>
                <w:lang w:eastAsia="fr-FR"/>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7EA9" w:rsidRPr="00370B87" w:rsidRDefault="001A0C68" w:rsidP="00B656F8">
            <w:pPr>
              <w:spacing w:line="240" w:lineRule="auto"/>
              <w:ind w:firstLineChars="100" w:firstLine="220"/>
              <w:jc w:val="center"/>
              <w:rPr>
                <w:rFonts w:eastAsia="Times New Roman"/>
                <w:color w:val="000000"/>
                <w:lang w:eastAsia="fr-FR"/>
              </w:rPr>
            </w:pPr>
            <w:r>
              <w:rPr>
                <w:rFonts w:eastAsia="Times New Roman"/>
                <w:color w:val="000000"/>
                <w:lang w:eastAsia="fr-FR"/>
              </w:rPr>
              <w:t>3</w:t>
            </w:r>
          </w:p>
        </w:tc>
        <w:tc>
          <w:tcPr>
            <w:tcW w:w="1418" w:type="dxa"/>
            <w:tcBorders>
              <w:top w:val="nil"/>
              <w:left w:val="nil"/>
              <w:bottom w:val="single" w:sz="4" w:space="0" w:color="auto"/>
              <w:right w:val="single" w:sz="4" w:space="0" w:color="auto"/>
            </w:tcBorders>
            <w:shd w:val="clear" w:color="000000" w:fill="FFFFFF"/>
            <w:noWrap/>
            <w:vAlign w:val="bottom"/>
            <w:hideMark/>
          </w:tcPr>
          <w:p w:rsidR="00DE7EA9" w:rsidRPr="00370B87" w:rsidRDefault="001A0C68" w:rsidP="001A0C68">
            <w:pPr>
              <w:spacing w:line="240" w:lineRule="auto"/>
              <w:ind w:firstLineChars="100" w:firstLine="220"/>
              <w:jc w:val="center"/>
              <w:rPr>
                <w:rFonts w:eastAsia="Times New Roman"/>
                <w:color w:val="000000"/>
                <w:lang w:eastAsia="fr-FR"/>
              </w:rPr>
            </w:pPr>
            <w:r>
              <w:rPr>
                <w:rFonts w:eastAsia="Times New Roman"/>
                <w:color w:val="000000"/>
                <w:lang w:eastAsia="fr-FR"/>
              </w:rPr>
              <w:t>1</w:t>
            </w:r>
          </w:p>
        </w:tc>
      </w:tr>
      <w:tr w:rsidR="00DE7EA9" w:rsidRPr="00370B87" w:rsidTr="001A0C68">
        <w:trPr>
          <w:trHeight w:val="315"/>
          <w:jc w:val="center"/>
        </w:trPr>
        <w:tc>
          <w:tcPr>
            <w:tcW w:w="2943" w:type="dxa"/>
            <w:tcBorders>
              <w:top w:val="nil"/>
              <w:left w:val="single" w:sz="4" w:space="0" w:color="auto"/>
              <w:bottom w:val="single" w:sz="4" w:space="0" w:color="auto"/>
              <w:right w:val="single" w:sz="4" w:space="0" w:color="auto"/>
            </w:tcBorders>
            <w:shd w:val="clear" w:color="000000" w:fill="FFFFFF"/>
            <w:noWrap/>
            <w:hideMark/>
          </w:tcPr>
          <w:p w:rsidR="00DE7EA9" w:rsidRPr="00370B87" w:rsidRDefault="00DE7EA9" w:rsidP="00370B87">
            <w:pPr>
              <w:spacing w:line="240" w:lineRule="auto"/>
              <w:ind w:firstLineChars="100" w:firstLine="240"/>
              <w:jc w:val="left"/>
              <w:rPr>
                <w:rFonts w:ascii="Times New Roman" w:eastAsia="Times New Roman" w:hAnsi="Times New Roman"/>
                <w:color w:val="000000"/>
                <w:sz w:val="24"/>
                <w:szCs w:val="24"/>
                <w:lang w:eastAsia="fr-FR"/>
              </w:rPr>
            </w:pPr>
            <w:r w:rsidRPr="00370B87">
              <w:rPr>
                <w:rFonts w:ascii="Times New Roman" w:eastAsia="Times New Roman" w:hAnsi="Times New Roman"/>
                <w:color w:val="000000"/>
                <w:sz w:val="24"/>
                <w:szCs w:val="24"/>
                <w:lang w:eastAsia="fr-FR"/>
              </w:rPr>
              <w:t>VANNES</w:t>
            </w:r>
          </w:p>
        </w:tc>
        <w:tc>
          <w:tcPr>
            <w:tcW w:w="1200" w:type="dxa"/>
            <w:tcBorders>
              <w:top w:val="nil"/>
              <w:left w:val="nil"/>
              <w:bottom w:val="single" w:sz="4" w:space="0" w:color="auto"/>
              <w:right w:val="single" w:sz="4" w:space="0" w:color="auto"/>
            </w:tcBorders>
            <w:shd w:val="clear" w:color="000000" w:fill="FFFFFF"/>
            <w:noWrap/>
            <w:vAlign w:val="bottom"/>
            <w:hideMark/>
          </w:tcPr>
          <w:p w:rsidR="00DE7EA9" w:rsidRPr="00370B87" w:rsidRDefault="00DE7EA9" w:rsidP="00B656F8">
            <w:pPr>
              <w:spacing w:line="240" w:lineRule="auto"/>
              <w:ind w:firstLineChars="100" w:firstLine="240"/>
              <w:jc w:val="center"/>
              <w:rPr>
                <w:rFonts w:ascii="Times New Roman" w:eastAsia="Times New Roman" w:hAnsi="Times New Roman"/>
                <w:color w:val="000000"/>
                <w:sz w:val="24"/>
                <w:szCs w:val="24"/>
                <w:lang w:eastAsia="fr-FR"/>
              </w:rPr>
            </w:pPr>
            <w:r w:rsidRPr="00370B87">
              <w:rPr>
                <w:rFonts w:ascii="Times New Roman" w:eastAsia="Times New Roman" w:hAnsi="Times New Roman"/>
                <w:color w:val="000000"/>
                <w:sz w:val="24"/>
                <w:szCs w:val="24"/>
                <w:lang w:eastAsia="fr-FR"/>
              </w:rPr>
              <w:t>20</w:t>
            </w:r>
          </w:p>
        </w:tc>
        <w:tc>
          <w:tcPr>
            <w:tcW w:w="1527" w:type="dxa"/>
            <w:tcBorders>
              <w:top w:val="nil"/>
              <w:left w:val="nil"/>
              <w:bottom w:val="single" w:sz="4" w:space="0" w:color="auto"/>
              <w:right w:val="single" w:sz="4" w:space="0" w:color="auto"/>
            </w:tcBorders>
            <w:shd w:val="clear" w:color="000000" w:fill="FFFFFF"/>
            <w:noWrap/>
            <w:vAlign w:val="bottom"/>
            <w:hideMark/>
          </w:tcPr>
          <w:p w:rsidR="00DE7EA9" w:rsidRPr="00370B87" w:rsidRDefault="00DE7EA9" w:rsidP="00B656F8">
            <w:pPr>
              <w:spacing w:line="240" w:lineRule="auto"/>
              <w:ind w:firstLineChars="100" w:firstLine="240"/>
              <w:jc w:val="center"/>
              <w:rPr>
                <w:rFonts w:ascii="Times New Roman" w:eastAsia="Times New Roman" w:hAnsi="Times New Roman"/>
                <w:color w:val="000000"/>
                <w:sz w:val="24"/>
                <w:szCs w:val="24"/>
                <w:lang w:eastAsia="fr-FR"/>
              </w:rPr>
            </w:pPr>
            <w:r w:rsidRPr="00370B87">
              <w:rPr>
                <w:rFonts w:ascii="Times New Roman" w:eastAsia="Times New Roman" w:hAnsi="Times New Roman"/>
                <w:color w:val="000000"/>
                <w:sz w:val="24"/>
                <w:szCs w:val="24"/>
                <w:lang w:eastAsia="fr-FR"/>
              </w:rPr>
              <w:t>1</w:t>
            </w:r>
          </w:p>
        </w:tc>
        <w:tc>
          <w:tcPr>
            <w:tcW w:w="1211" w:type="dxa"/>
            <w:tcBorders>
              <w:top w:val="single" w:sz="4" w:space="0" w:color="auto"/>
              <w:left w:val="nil"/>
              <w:bottom w:val="single" w:sz="4" w:space="0" w:color="auto"/>
              <w:right w:val="single" w:sz="4" w:space="0" w:color="auto"/>
            </w:tcBorders>
            <w:shd w:val="clear" w:color="000000" w:fill="FFFFFF"/>
            <w:vAlign w:val="bottom"/>
          </w:tcPr>
          <w:p w:rsidR="00DE7EA9" w:rsidRPr="00370B87" w:rsidRDefault="00DE7EA9" w:rsidP="00D713CE">
            <w:pPr>
              <w:spacing w:line="240" w:lineRule="auto"/>
              <w:ind w:firstLineChars="100" w:firstLine="220"/>
              <w:jc w:val="center"/>
              <w:rPr>
                <w:rFonts w:eastAsia="Times New Roman"/>
                <w:color w:val="000000"/>
                <w:lang w:eastAsia="fr-FR"/>
              </w:rPr>
            </w:pPr>
            <w:r w:rsidRPr="00370B87">
              <w:rPr>
                <w:rFonts w:eastAsia="Times New Roman"/>
                <w:color w:val="000000"/>
                <w:lang w:eastAsia="fr-FR"/>
              </w:rPr>
              <w:t>5</w:t>
            </w:r>
            <w:r w:rsidR="00380D34">
              <w:rPr>
                <w:rFonts w:eastAsia="Times New Roman"/>
                <w:color w:val="000000"/>
                <w:lang w:eastAsia="fr-FR"/>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7EA9" w:rsidRPr="00370B87" w:rsidRDefault="001A0C68" w:rsidP="00B656F8">
            <w:pPr>
              <w:spacing w:line="240" w:lineRule="auto"/>
              <w:ind w:firstLineChars="100" w:firstLine="220"/>
              <w:jc w:val="center"/>
              <w:rPr>
                <w:rFonts w:eastAsia="Times New Roman"/>
                <w:color w:val="000000"/>
                <w:lang w:eastAsia="fr-FR"/>
              </w:rPr>
            </w:pPr>
            <w:r>
              <w:rPr>
                <w:rFonts w:eastAsia="Times New Roman"/>
                <w:color w:val="000000"/>
                <w:lang w:eastAsia="fr-FR"/>
              </w:rPr>
              <w:t>2</w:t>
            </w:r>
          </w:p>
        </w:tc>
        <w:tc>
          <w:tcPr>
            <w:tcW w:w="1418" w:type="dxa"/>
            <w:tcBorders>
              <w:top w:val="nil"/>
              <w:left w:val="nil"/>
              <w:bottom w:val="single" w:sz="4" w:space="0" w:color="auto"/>
              <w:right w:val="single" w:sz="4" w:space="0" w:color="auto"/>
            </w:tcBorders>
            <w:shd w:val="clear" w:color="000000" w:fill="FFFFFF"/>
            <w:noWrap/>
            <w:vAlign w:val="bottom"/>
            <w:hideMark/>
          </w:tcPr>
          <w:p w:rsidR="00DE7EA9" w:rsidRPr="00370B87" w:rsidRDefault="001A0C68" w:rsidP="001A0C68">
            <w:pPr>
              <w:spacing w:line="240" w:lineRule="auto"/>
              <w:ind w:firstLineChars="100" w:firstLine="220"/>
              <w:jc w:val="center"/>
              <w:rPr>
                <w:rFonts w:eastAsia="Times New Roman"/>
                <w:color w:val="000000"/>
                <w:lang w:eastAsia="fr-FR"/>
              </w:rPr>
            </w:pPr>
            <w:r>
              <w:rPr>
                <w:rFonts w:eastAsia="Times New Roman"/>
                <w:color w:val="000000"/>
                <w:lang w:eastAsia="fr-FR"/>
              </w:rPr>
              <w:t>1</w:t>
            </w:r>
          </w:p>
        </w:tc>
      </w:tr>
      <w:tr w:rsidR="00DE7EA9" w:rsidRPr="00370B87" w:rsidTr="001A0C68">
        <w:trPr>
          <w:trHeight w:val="300"/>
          <w:jc w:val="center"/>
        </w:trPr>
        <w:tc>
          <w:tcPr>
            <w:tcW w:w="2943" w:type="dxa"/>
            <w:tcBorders>
              <w:top w:val="nil"/>
              <w:left w:val="nil"/>
              <w:bottom w:val="nil"/>
              <w:right w:val="nil"/>
            </w:tcBorders>
            <w:shd w:val="clear" w:color="auto" w:fill="auto"/>
            <w:noWrap/>
            <w:vAlign w:val="bottom"/>
            <w:hideMark/>
          </w:tcPr>
          <w:p w:rsidR="00DE7EA9" w:rsidRPr="00370B87" w:rsidRDefault="00DE7EA9" w:rsidP="00370B87">
            <w:pPr>
              <w:spacing w:line="240" w:lineRule="auto"/>
              <w:jc w:val="left"/>
              <w:rPr>
                <w:rFonts w:eastAsia="Times New Roman"/>
                <w:color w:val="000000"/>
                <w:lang w:eastAsia="fr-FR"/>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E7EA9" w:rsidRPr="00370B87" w:rsidRDefault="00DE7EA9" w:rsidP="00B656F8">
            <w:pPr>
              <w:spacing w:line="240" w:lineRule="auto"/>
              <w:jc w:val="center"/>
              <w:rPr>
                <w:rFonts w:eastAsia="Times New Roman"/>
                <w:color w:val="000000"/>
                <w:lang w:eastAsia="fr-FR"/>
              </w:rPr>
            </w:pPr>
            <w:r w:rsidRPr="00370B87">
              <w:rPr>
                <w:rFonts w:eastAsia="Times New Roman"/>
                <w:color w:val="000000"/>
                <w:lang w:eastAsia="fr-FR"/>
              </w:rPr>
              <w:t>485</w:t>
            </w:r>
          </w:p>
        </w:tc>
        <w:tc>
          <w:tcPr>
            <w:tcW w:w="1527" w:type="dxa"/>
            <w:tcBorders>
              <w:top w:val="nil"/>
              <w:left w:val="nil"/>
              <w:bottom w:val="single" w:sz="4" w:space="0" w:color="auto"/>
              <w:right w:val="single" w:sz="4" w:space="0" w:color="auto"/>
            </w:tcBorders>
            <w:shd w:val="clear" w:color="auto" w:fill="auto"/>
            <w:noWrap/>
            <w:vAlign w:val="bottom"/>
            <w:hideMark/>
          </w:tcPr>
          <w:p w:rsidR="00DE7EA9" w:rsidRPr="00370B87" w:rsidRDefault="00DE7EA9" w:rsidP="00B656F8">
            <w:pPr>
              <w:spacing w:line="240" w:lineRule="auto"/>
              <w:jc w:val="center"/>
              <w:rPr>
                <w:rFonts w:eastAsia="Times New Roman"/>
                <w:color w:val="000000"/>
                <w:lang w:eastAsia="fr-FR"/>
              </w:rPr>
            </w:pPr>
            <w:r w:rsidRPr="00370B87">
              <w:rPr>
                <w:rFonts w:eastAsia="Times New Roman"/>
                <w:color w:val="000000"/>
                <w:lang w:eastAsia="fr-FR"/>
              </w:rPr>
              <w:t>15</w:t>
            </w:r>
          </w:p>
        </w:tc>
        <w:tc>
          <w:tcPr>
            <w:tcW w:w="1211" w:type="dxa"/>
            <w:tcBorders>
              <w:top w:val="single" w:sz="4" w:space="0" w:color="auto"/>
              <w:left w:val="nil"/>
              <w:bottom w:val="single" w:sz="4" w:space="0" w:color="auto"/>
              <w:right w:val="single" w:sz="4" w:space="0" w:color="auto"/>
            </w:tcBorders>
            <w:vAlign w:val="bottom"/>
          </w:tcPr>
          <w:p w:rsidR="00DE7EA9" w:rsidRPr="00370B87" w:rsidRDefault="00DE7EA9" w:rsidP="00D713CE">
            <w:pPr>
              <w:spacing w:line="240" w:lineRule="auto"/>
              <w:ind w:firstLineChars="100" w:firstLine="220"/>
              <w:jc w:val="center"/>
              <w:rPr>
                <w:rFonts w:eastAsia="Times New Roman"/>
                <w:color w:val="000000"/>
                <w:lang w:eastAsia="fr-FR"/>
              </w:rPr>
            </w:pPr>
            <w:r w:rsidRPr="00370B87">
              <w:rPr>
                <w:rFonts w:eastAsia="Times New Roman"/>
                <w:color w:val="000000"/>
                <w:lang w:eastAsia="fr-FR"/>
              </w:rPr>
              <w:t>3</w:t>
            </w:r>
            <w:r w:rsidR="00380D34">
              <w:rPr>
                <w:rFonts w:eastAsia="Times New Roman"/>
                <w:color w:val="000000"/>
                <w:lang w:eastAsia="fr-FR"/>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7EA9" w:rsidRPr="00370B87" w:rsidRDefault="001A0C68" w:rsidP="00B656F8">
            <w:pPr>
              <w:spacing w:line="240" w:lineRule="auto"/>
              <w:ind w:firstLineChars="100" w:firstLine="220"/>
              <w:jc w:val="center"/>
              <w:rPr>
                <w:rFonts w:eastAsia="Times New Roman"/>
                <w:color w:val="000000"/>
                <w:lang w:eastAsia="fr-FR"/>
              </w:rPr>
            </w:pPr>
            <w:r>
              <w:rPr>
                <w:rFonts w:eastAsia="Times New Roman"/>
                <w:color w:val="000000"/>
                <w:lang w:eastAsia="fr-FR"/>
              </w:rPr>
              <w:t>34</w:t>
            </w:r>
          </w:p>
        </w:tc>
        <w:tc>
          <w:tcPr>
            <w:tcW w:w="1418" w:type="dxa"/>
            <w:tcBorders>
              <w:top w:val="nil"/>
              <w:left w:val="nil"/>
              <w:bottom w:val="single" w:sz="4" w:space="0" w:color="auto"/>
              <w:right w:val="single" w:sz="4" w:space="0" w:color="auto"/>
            </w:tcBorders>
            <w:shd w:val="clear" w:color="000000" w:fill="FFFFFF"/>
            <w:noWrap/>
            <w:vAlign w:val="bottom"/>
            <w:hideMark/>
          </w:tcPr>
          <w:p w:rsidR="00DE7EA9" w:rsidRPr="00370B87" w:rsidRDefault="00DE7EA9" w:rsidP="001A0C68">
            <w:pPr>
              <w:spacing w:line="240" w:lineRule="auto"/>
              <w:ind w:firstLineChars="100" w:firstLine="220"/>
              <w:jc w:val="center"/>
              <w:rPr>
                <w:rFonts w:eastAsia="Times New Roman"/>
                <w:color w:val="000000"/>
                <w:lang w:eastAsia="fr-FR"/>
              </w:rPr>
            </w:pPr>
            <w:r w:rsidRPr="00370B87">
              <w:rPr>
                <w:rFonts w:eastAsia="Times New Roman"/>
                <w:color w:val="000000"/>
                <w:lang w:eastAsia="fr-FR"/>
              </w:rPr>
              <w:t>1</w:t>
            </w:r>
            <w:r w:rsidR="001A0C68">
              <w:rPr>
                <w:rFonts w:eastAsia="Times New Roman"/>
                <w:color w:val="000000"/>
                <w:lang w:eastAsia="fr-FR"/>
              </w:rPr>
              <w:t>9</w:t>
            </w:r>
          </w:p>
        </w:tc>
      </w:tr>
    </w:tbl>
    <w:p w:rsidR="00370B87" w:rsidRDefault="00370B87" w:rsidP="00370B87">
      <w:pPr>
        <w:rPr>
          <w:b/>
        </w:rPr>
      </w:pPr>
    </w:p>
    <w:p w:rsidR="00370B87" w:rsidRDefault="00442395" w:rsidP="00370B87">
      <w:pPr>
        <w:rPr>
          <w:rFonts w:ascii="Times New Roman" w:hAnsi="Times New Roman"/>
        </w:rPr>
      </w:pPr>
      <w:r w:rsidRPr="0096649C">
        <w:rPr>
          <w:rFonts w:ascii="Times New Roman" w:hAnsi="Times New Roman"/>
        </w:rPr>
        <w:t>Remarque</w:t>
      </w:r>
      <w:r w:rsidR="00366EA3" w:rsidRPr="0096649C">
        <w:rPr>
          <w:rFonts w:ascii="Times New Roman" w:hAnsi="Times New Roman"/>
        </w:rPr>
        <w:t xml:space="preserve"> : les </w:t>
      </w:r>
      <w:r w:rsidR="001A0C68">
        <w:rPr>
          <w:rFonts w:ascii="Times New Roman" w:hAnsi="Times New Roman"/>
        </w:rPr>
        <w:t>effectifs</w:t>
      </w:r>
      <w:r w:rsidR="00366EA3" w:rsidRPr="0096649C">
        <w:rPr>
          <w:rFonts w:ascii="Times New Roman" w:hAnsi="Times New Roman"/>
        </w:rPr>
        <w:t xml:space="preserve"> ont été arrondis à l’entier </w:t>
      </w:r>
      <w:r w:rsidR="00DE7EA9">
        <w:rPr>
          <w:rFonts w:ascii="Times New Roman" w:hAnsi="Times New Roman"/>
        </w:rPr>
        <w:t>supérieur</w:t>
      </w:r>
      <w:r w:rsidR="00366EA3" w:rsidRPr="0096649C">
        <w:rPr>
          <w:rFonts w:ascii="Times New Roman" w:hAnsi="Times New Roman"/>
        </w:rPr>
        <w:t>.</w:t>
      </w:r>
    </w:p>
    <w:p w:rsidR="00FE7D0F" w:rsidRDefault="00FE7D0F" w:rsidP="00370B87">
      <w:pPr>
        <w:rPr>
          <w:rFonts w:ascii="Times New Roman" w:hAnsi="Times New Roman"/>
        </w:rPr>
      </w:pPr>
    </w:p>
    <w:p w:rsidR="00FE7D0F" w:rsidRDefault="00FE7D0F" w:rsidP="00370B87">
      <w:pPr>
        <w:rPr>
          <w:rFonts w:ascii="Times New Roman" w:hAnsi="Times New Roman"/>
        </w:rPr>
      </w:pPr>
      <w:r>
        <w:rPr>
          <w:rFonts w:ascii="Times New Roman" w:hAnsi="Times New Roman"/>
        </w:rPr>
        <w:t>Autres annexes recevables :</w:t>
      </w:r>
    </w:p>
    <w:p w:rsidR="00FE7D0F" w:rsidRDefault="00FE7D0F" w:rsidP="00370B87">
      <w:pPr>
        <w:rPr>
          <w:rFonts w:ascii="Times New Roman" w:hAnsi="Times New Roman"/>
        </w:rPr>
      </w:pPr>
    </w:p>
    <w:p w:rsidR="00FE7D0F" w:rsidRDefault="00FE7D0F" w:rsidP="00370B87">
      <w:pPr>
        <w:rPr>
          <w:rFonts w:ascii="Times New Roman" w:hAnsi="Times New Roman"/>
        </w:rPr>
      </w:pPr>
      <w:r>
        <w:rPr>
          <w:rFonts w:ascii="Times New Roman" w:hAnsi="Times New Roman"/>
        </w:rPr>
        <w:t>Arbre des causes</w:t>
      </w:r>
    </w:p>
    <w:p w:rsidR="00FE7D0F" w:rsidRDefault="00FE7D0F" w:rsidP="00370B87">
      <w:pPr>
        <w:rPr>
          <w:rFonts w:ascii="Times New Roman" w:hAnsi="Times New Roman"/>
        </w:rPr>
      </w:pPr>
      <w:r>
        <w:rPr>
          <w:rFonts w:ascii="Times New Roman" w:hAnsi="Times New Roman"/>
        </w:rPr>
        <w:t>Diagramme causes-effets</w:t>
      </w:r>
    </w:p>
    <w:p w:rsidR="00FE7D0F" w:rsidRPr="0096649C" w:rsidRDefault="00631EA9" w:rsidP="00370B87">
      <w:pPr>
        <w:rPr>
          <w:rFonts w:ascii="Times New Roman" w:hAnsi="Times New Roman"/>
        </w:rPr>
      </w:pPr>
      <w:r>
        <w:rPr>
          <w:rFonts w:ascii="Times New Roman" w:hAnsi="Times New Roman"/>
        </w:rPr>
        <w:t>Schéma heuristique de recherche de solutions…</w:t>
      </w:r>
    </w:p>
    <w:p w:rsidR="00370B87" w:rsidRPr="002D1022" w:rsidRDefault="00370B87" w:rsidP="00370B87">
      <w:pPr>
        <w:pStyle w:val="Titre1"/>
        <w:numPr>
          <w:ilvl w:val="0"/>
          <w:numId w:val="0"/>
        </w:numPr>
        <w:ind w:left="720" w:hanging="360"/>
        <w:rPr>
          <w:color w:val="auto"/>
        </w:rPr>
      </w:pPr>
      <w:r w:rsidRPr="002D1022">
        <w:rPr>
          <w:color w:val="auto"/>
        </w:rPr>
        <w:br w:type="page"/>
      </w:r>
    </w:p>
    <w:p w:rsidR="00CD3509" w:rsidRPr="0096649C" w:rsidRDefault="00CD3509" w:rsidP="00CD3509">
      <w:pPr>
        <w:jc w:val="center"/>
        <w:rPr>
          <w:rFonts w:ascii="Times New Roman" w:hAnsi="Times New Roman"/>
          <w:b/>
          <w:sz w:val="36"/>
          <w:szCs w:val="36"/>
        </w:rPr>
      </w:pPr>
      <w:r w:rsidRPr="0096649C">
        <w:rPr>
          <w:rFonts w:ascii="Times New Roman" w:hAnsi="Times New Roman"/>
          <w:b/>
          <w:sz w:val="36"/>
          <w:szCs w:val="36"/>
        </w:rPr>
        <w:lastRenderedPageBreak/>
        <w:t>Proposition de corrigé</w:t>
      </w:r>
    </w:p>
    <w:p w:rsidR="00CD3509" w:rsidRPr="0096649C" w:rsidRDefault="00CD3509" w:rsidP="00CD3509">
      <w:pPr>
        <w:rPr>
          <w:rFonts w:ascii="Times New Roman" w:hAnsi="Times New Roman"/>
        </w:rPr>
      </w:pPr>
    </w:p>
    <w:p w:rsidR="00CD3509" w:rsidRPr="0093309B" w:rsidRDefault="00CD3509" w:rsidP="0093309B">
      <w:pPr>
        <w:rPr>
          <w:rFonts w:ascii="Times New Roman" w:hAnsi="Times New Roman"/>
          <w:b/>
          <w:sz w:val="26"/>
          <w:szCs w:val="26"/>
        </w:rPr>
      </w:pPr>
      <w:r w:rsidRPr="0093309B">
        <w:rPr>
          <w:rFonts w:ascii="Times New Roman" w:hAnsi="Times New Roman"/>
          <w:b/>
          <w:sz w:val="26"/>
          <w:szCs w:val="26"/>
        </w:rPr>
        <w:t>Partie 2 : Mise en œuvre de la décision</w:t>
      </w:r>
    </w:p>
    <w:p w:rsidR="00CD3509" w:rsidRDefault="00CD3509" w:rsidP="00CD3509">
      <w:pPr>
        <w:pStyle w:val="En-tte"/>
        <w:rPr>
          <w:rFonts w:ascii="Times New Roman" w:hAnsi="Times New Roman"/>
          <w:b/>
          <w:sz w:val="24"/>
          <w:szCs w:val="24"/>
        </w:rPr>
      </w:pPr>
    </w:p>
    <w:p w:rsidR="00CD3509" w:rsidRPr="004D1E40" w:rsidRDefault="00CD3509" w:rsidP="00CD3509">
      <w:pPr>
        <w:pStyle w:val="En-tte"/>
        <w:spacing w:after="120"/>
        <w:rPr>
          <w:rFonts w:ascii="Times New Roman" w:hAnsi="Times New Roman"/>
          <w:b/>
          <w:sz w:val="20"/>
          <w:szCs w:val="20"/>
        </w:rPr>
      </w:pPr>
      <w:r w:rsidRPr="004D1E40">
        <w:rPr>
          <w:rFonts w:ascii="Times New Roman" w:hAnsi="Times New Roman"/>
          <w:b/>
          <w:sz w:val="20"/>
          <w:szCs w:val="20"/>
        </w:rPr>
        <w:t>Exemples d’indicateurs :</w:t>
      </w:r>
    </w:p>
    <w:p w:rsidR="00CD3509" w:rsidRPr="006F0844" w:rsidRDefault="00CD3509" w:rsidP="00CD3509">
      <w:pPr>
        <w:pStyle w:val="En-tte"/>
        <w:numPr>
          <w:ilvl w:val="0"/>
          <w:numId w:val="32"/>
        </w:numPr>
        <w:rPr>
          <w:rFonts w:ascii="Times New Roman" w:hAnsi="Times New Roman"/>
          <w:sz w:val="20"/>
          <w:szCs w:val="20"/>
        </w:rPr>
      </w:pPr>
      <w:r w:rsidRPr="006F0844">
        <w:rPr>
          <w:rFonts w:ascii="Times New Roman" w:hAnsi="Times New Roman"/>
          <w:sz w:val="20"/>
          <w:szCs w:val="20"/>
        </w:rPr>
        <w:t>Nombre d’aménagements de postes à financement aidé</w:t>
      </w:r>
    </w:p>
    <w:p w:rsidR="00CD3509" w:rsidRPr="006F0844" w:rsidRDefault="00CD3509" w:rsidP="00CD3509">
      <w:pPr>
        <w:pStyle w:val="En-tte"/>
        <w:numPr>
          <w:ilvl w:val="0"/>
          <w:numId w:val="32"/>
        </w:numPr>
        <w:rPr>
          <w:rFonts w:ascii="Times New Roman" w:hAnsi="Times New Roman"/>
          <w:sz w:val="20"/>
          <w:szCs w:val="20"/>
        </w:rPr>
      </w:pPr>
      <w:r w:rsidRPr="006F0844">
        <w:rPr>
          <w:rFonts w:ascii="Times New Roman" w:hAnsi="Times New Roman"/>
          <w:sz w:val="20"/>
          <w:szCs w:val="20"/>
        </w:rPr>
        <w:t>Nombre d’offres d’emploi réservées à des salariés handicapés/nombre d’offres d’emploi total</w:t>
      </w:r>
    </w:p>
    <w:p w:rsidR="00CD3509" w:rsidRPr="006F0844" w:rsidRDefault="00CD3509" w:rsidP="00CD3509">
      <w:pPr>
        <w:pStyle w:val="En-tte"/>
        <w:numPr>
          <w:ilvl w:val="0"/>
          <w:numId w:val="32"/>
        </w:numPr>
        <w:rPr>
          <w:rFonts w:ascii="Times New Roman" w:hAnsi="Times New Roman"/>
          <w:sz w:val="20"/>
          <w:szCs w:val="20"/>
        </w:rPr>
      </w:pPr>
      <w:r w:rsidRPr="006F0844">
        <w:rPr>
          <w:rFonts w:ascii="Times New Roman" w:hAnsi="Times New Roman"/>
          <w:sz w:val="20"/>
          <w:szCs w:val="20"/>
        </w:rPr>
        <w:t>Nombre d’entretiens d’embauche de personnes handicapées/nombre total d’entretiens</w:t>
      </w:r>
    </w:p>
    <w:p w:rsidR="00CD3509" w:rsidRPr="006F0844" w:rsidRDefault="00CD3509" w:rsidP="00CD3509">
      <w:pPr>
        <w:pStyle w:val="En-tte"/>
        <w:numPr>
          <w:ilvl w:val="0"/>
          <w:numId w:val="32"/>
        </w:numPr>
        <w:rPr>
          <w:rFonts w:ascii="Times New Roman" w:hAnsi="Times New Roman"/>
          <w:sz w:val="20"/>
          <w:szCs w:val="20"/>
        </w:rPr>
      </w:pPr>
      <w:r w:rsidRPr="006F0844">
        <w:rPr>
          <w:rFonts w:ascii="Times New Roman" w:hAnsi="Times New Roman"/>
          <w:sz w:val="20"/>
          <w:szCs w:val="20"/>
        </w:rPr>
        <w:t>Nombre de candidatures de personnes handicapées retenues/nombre total de personnes embauchées</w:t>
      </w:r>
    </w:p>
    <w:p w:rsidR="00CD3509" w:rsidRPr="006F0844" w:rsidRDefault="00CD3509" w:rsidP="00CD3509">
      <w:pPr>
        <w:pStyle w:val="En-tte"/>
        <w:numPr>
          <w:ilvl w:val="0"/>
          <w:numId w:val="32"/>
        </w:numPr>
        <w:rPr>
          <w:rFonts w:ascii="Times New Roman" w:hAnsi="Times New Roman"/>
          <w:sz w:val="20"/>
          <w:szCs w:val="20"/>
        </w:rPr>
      </w:pPr>
      <w:r w:rsidRPr="006F0844">
        <w:rPr>
          <w:rFonts w:ascii="Times New Roman" w:hAnsi="Times New Roman"/>
          <w:sz w:val="20"/>
          <w:szCs w:val="20"/>
        </w:rPr>
        <w:t>Nombre de candidatures/Nombre de réponses positives (pour les personnes handicapées). Ratio à comparer à celui de l’ensemble du personnel</w:t>
      </w:r>
    </w:p>
    <w:p w:rsidR="00CD3509" w:rsidRPr="006F0844" w:rsidRDefault="00CD3509" w:rsidP="00CD3509">
      <w:pPr>
        <w:pStyle w:val="En-tte"/>
        <w:numPr>
          <w:ilvl w:val="0"/>
          <w:numId w:val="32"/>
        </w:numPr>
        <w:rPr>
          <w:rFonts w:ascii="Times New Roman" w:hAnsi="Times New Roman"/>
          <w:sz w:val="20"/>
          <w:szCs w:val="20"/>
        </w:rPr>
      </w:pPr>
      <w:r w:rsidRPr="006F0844">
        <w:rPr>
          <w:rFonts w:ascii="Times New Roman" w:hAnsi="Times New Roman"/>
          <w:sz w:val="20"/>
          <w:szCs w:val="20"/>
        </w:rPr>
        <w:t>Coût annuel du non</w:t>
      </w:r>
      <w:r w:rsidR="004F1499">
        <w:rPr>
          <w:rFonts w:ascii="Times New Roman" w:hAnsi="Times New Roman"/>
          <w:sz w:val="20"/>
          <w:szCs w:val="20"/>
        </w:rPr>
        <w:t>-</w:t>
      </w:r>
      <w:r w:rsidRPr="006F0844">
        <w:rPr>
          <w:rFonts w:ascii="Times New Roman" w:hAnsi="Times New Roman"/>
          <w:sz w:val="20"/>
          <w:szCs w:val="20"/>
        </w:rPr>
        <w:t>respect de la loi de février 2005 (6 %) par centre et pour le groupe</w:t>
      </w:r>
    </w:p>
    <w:p w:rsidR="00CD3509" w:rsidRPr="006F0844" w:rsidRDefault="00CD3509" w:rsidP="00CD3509">
      <w:pPr>
        <w:pStyle w:val="En-tte"/>
        <w:numPr>
          <w:ilvl w:val="0"/>
          <w:numId w:val="32"/>
        </w:numPr>
        <w:rPr>
          <w:rFonts w:ascii="Times New Roman" w:hAnsi="Times New Roman"/>
          <w:sz w:val="20"/>
          <w:szCs w:val="20"/>
        </w:rPr>
      </w:pPr>
      <w:r w:rsidRPr="006F0844">
        <w:rPr>
          <w:rFonts w:ascii="Times New Roman" w:hAnsi="Times New Roman"/>
          <w:sz w:val="20"/>
          <w:szCs w:val="20"/>
        </w:rPr>
        <w:t>Evolution annuelle du taux d’employés handicapés par centre et pour le groupe</w:t>
      </w:r>
    </w:p>
    <w:p w:rsidR="00CD3509" w:rsidRPr="006F0844" w:rsidRDefault="00CD3509" w:rsidP="00CD3509">
      <w:pPr>
        <w:pStyle w:val="En-tte"/>
        <w:numPr>
          <w:ilvl w:val="0"/>
          <w:numId w:val="32"/>
        </w:numPr>
        <w:rPr>
          <w:rFonts w:ascii="Times New Roman" w:hAnsi="Times New Roman"/>
          <w:sz w:val="20"/>
          <w:szCs w:val="20"/>
        </w:rPr>
      </w:pPr>
      <w:r w:rsidRPr="006F0844">
        <w:rPr>
          <w:rFonts w:ascii="Times New Roman" w:hAnsi="Times New Roman"/>
          <w:sz w:val="20"/>
          <w:szCs w:val="20"/>
        </w:rPr>
        <w:t>Dépenses de formation spécifique</w:t>
      </w:r>
      <w:r w:rsidR="004F1499">
        <w:rPr>
          <w:rFonts w:ascii="Times New Roman" w:hAnsi="Times New Roman"/>
          <w:sz w:val="20"/>
          <w:szCs w:val="20"/>
        </w:rPr>
        <w:t xml:space="preserve"> </w:t>
      </w:r>
      <w:r w:rsidRPr="006F0844">
        <w:rPr>
          <w:rFonts w:ascii="Times New Roman" w:hAnsi="Times New Roman"/>
          <w:sz w:val="20"/>
          <w:szCs w:val="20"/>
        </w:rPr>
        <w:t>/</w:t>
      </w:r>
      <w:r w:rsidR="004F1499">
        <w:rPr>
          <w:rFonts w:ascii="Times New Roman" w:hAnsi="Times New Roman"/>
          <w:sz w:val="20"/>
          <w:szCs w:val="20"/>
        </w:rPr>
        <w:t xml:space="preserve"> d</w:t>
      </w:r>
      <w:r w:rsidRPr="006F0844">
        <w:rPr>
          <w:rFonts w:ascii="Times New Roman" w:hAnsi="Times New Roman"/>
          <w:sz w:val="20"/>
          <w:szCs w:val="20"/>
        </w:rPr>
        <w:t xml:space="preserve">épenses totales de formation </w:t>
      </w:r>
    </w:p>
    <w:p w:rsidR="00CD3509" w:rsidRPr="006F0844" w:rsidRDefault="00CD3509" w:rsidP="00CD3509">
      <w:pPr>
        <w:pStyle w:val="En-tte"/>
        <w:numPr>
          <w:ilvl w:val="0"/>
          <w:numId w:val="32"/>
        </w:numPr>
        <w:rPr>
          <w:rFonts w:ascii="Times New Roman" w:hAnsi="Times New Roman"/>
          <w:sz w:val="20"/>
          <w:szCs w:val="20"/>
        </w:rPr>
      </w:pPr>
      <w:r w:rsidRPr="006F0844">
        <w:rPr>
          <w:rFonts w:ascii="Times New Roman" w:hAnsi="Times New Roman"/>
          <w:sz w:val="20"/>
          <w:szCs w:val="20"/>
        </w:rPr>
        <w:t>Dépenses d’</w:t>
      </w:r>
      <w:r w:rsidR="004F1499">
        <w:rPr>
          <w:rFonts w:ascii="Times New Roman" w:hAnsi="Times New Roman"/>
          <w:sz w:val="20"/>
          <w:szCs w:val="20"/>
        </w:rPr>
        <w:t xml:space="preserve">aménagement </w:t>
      </w:r>
      <w:r w:rsidRPr="006F0844">
        <w:rPr>
          <w:rFonts w:ascii="Times New Roman" w:hAnsi="Times New Roman"/>
          <w:sz w:val="20"/>
          <w:szCs w:val="20"/>
        </w:rPr>
        <w:t>ergonomi</w:t>
      </w:r>
      <w:r w:rsidR="004F1499">
        <w:rPr>
          <w:rFonts w:ascii="Times New Roman" w:hAnsi="Times New Roman"/>
          <w:sz w:val="20"/>
          <w:szCs w:val="20"/>
        </w:rPr>
        <w:t>qu</w:t>
      </w:r>
      <w:r w:rsidRPr="006F0844">
        <w:rPr>
          <w:rFonts w:ascii="Times New Roman" w:hAnsi="Times New Roman"/>
          <w:sz w:val="20"/>
          <w:szCs w:val="20"/>
        </w:rPr>
        <w:t>e spécifique</w:t>
      </w:r>
      <w:r w:rsidR="004F1499">
        <w:rPr>
          <w:rFonts w:ascii="Times New Roman" w:hAnsi="Times New Roman"/>
          <w:sz w:val="20"/>
          <w:szCs w:val="20"/>
        </w:rPr>
        <w:t xml:space="preserve"> </w:t>
      </w:r>
      <w:r w:rsidRPr="006F0844">
        <w:rPr>
          <w:rFonts w:ascii="Times New Roman" w:hAnsi="Times New Roman"/>
          <w:sz w:val="20"/>
          <w:szCs w:val="20"/>
        </w:rPr>
        <w:t>/</w:t>
      </w:r>
      <w:r w:rsidR="004F1499">
        <w:rPr>
          <w:rFonts w:ascii="Times New Roman" w:hAnsi="Times New Roman"/>
          <w:sz w:val="20"/>
          <w:szCs w:val="20"/>
        </w:rPr>
        <w:t xml:space="preserve"> d</w:t>
      </w:r>
      <w:r w:rsidRPr="006F0844">
        <w:rPr>
          <w:rFonts w:ascii="Times New Roman" w:hAnsi="Times New Roman"/>
          <w:sz w:val="20"/>
          <w:szCs w:val="20"/>
        </w:rPr>
        <w:t xml:space="preserve">épenses totales d’ergonomie </w:t>
      </w:r>
    </w:p>
    <w:p w:rsidR="00CD3509" w:rsidRDefault="00CD3509" w:rsidP="00CD3509">
      <w:pPr>
        <w:spacing w:line="240" w:lineRule="auto"/>
        <w:jc w:val="left"/>
      </w:pPr>
    </w:p>
    <w:p w:rsidR="00CD3509" w:rsidRPr="002D1022" w:rsidRDefault="00CD3509" w:rsidP="00CD3509">
      <w:pPr>
        <w:jc w:val="center"/>
        <w:outlineLvl w:val="0"/>
        <w:rPr>
          <w:rFonts w:ascii="Times New Roman" w:hAnsi="Times New Roman"/>
          <w:b/>
          <w:caps/>
          <w:sz w:val="24"/>
          <w:szCs w:val="24"/>
        </w:rPr>
      </w:pPr>
      <w:r w:rsidRPr="002D1022">
        <w:rPr>
          <w:rFonts w:ascii="Times New Roman" w:hAnsi="Times New Roman"/>
          <w:b/>
          <w:sz w:val="24"/>
          <w:szCs w:val="24"/>
        </w:rPr>
        <w:t xml:space="preserve">CALCUL DE LA CONTRIBUTION </w:t>
      </w:r>
      <w:r w:rsidRPr="002D1022">
        <w:rPr>
          <w:rFonts w:ascii="Times New Roman" w:hAnsi="Times New Roman"/>
          <w:b/>
          <w:caps/>
          <w:sz w:val="24"/>
          <w:szCs w:val="24"/>
        </w:rPr>
        <w:t>ageFIph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827"/>
        <w:gridCol w:w="3683"/>
        <w:gridCol w:w="2376"/>
      </w:tblGrid>
      <w:tr w:rsidR="00CD3509" w:rsidRPr="002D1022" w:rsidTr="00471448">
        <w:trPr>
          <w:trHeight w:val="617"/>
        </w:trPr>
        <w:tc>
          <w:tcPr>
            <w:tcW w:w="534" w:type="dxa"/>
            <w:shd w:val="clear" w:color="auto" w:fill="BFBFBF" w:themeFill="background1" w:themeFillShade="BF"/>
          </w:tcPr>
          <w:p w:rsidR="00CD3509" w:rsidRPr="002D1022" w:rsidRDefault="00CD3509" w:rsidP="00471448">
            <w:pPr>
              <w:jc w:val="center"/>
              <w:rPr>
                <w:rFonts w:ascii="Times New Roman" w:hAnsi="Times New Roman"/>
                <w:b/>
                <w:sz w:val="24"/>
                <w:szCs w:val="24"/>
              </w:rPr>
            </w:pPr>
          </w:p>
        </w:tc>
        <w:tc>
          <w:tcPr>
            <w:tcW w:w="3827" w:type="dxa"/>
            <w:shd w:val="clear" w:color="auto" w:fill="BFBFBF" w:themeFill="background1" w:themeFillShade="BF"/>
            <w:vAlign w:val="center"/>
          </w:tcPr>
          <w:p w:rsidR="00CD3509" w:rsidRPr="002D1022" w:rsidRDefault="00CD3509" w:rsidP="00337128">
            <w:pPr>
              <w:jc w:val="center"/>
              <w:rPr>
                <w:rFonts w:ascii="Times New Roman" w:hAnsi="Times New Roman"/>
                <w:b/>
                <w:sz w:val="24"/>
                <w:szCs w:val="24"/>
              </w:rPr>
            </w:pPr>
            <w:r w:rsidRPr="002D1022">
              <w:rPr>
                <w:rFonts w:ascii="Times New Roman" w:hAnsi="Times New Roman"/>
                <w:b/>
                <w:sz w:val="24"/>
                <w:szCs w:val="24"/>
              </w:rPr>
              <w:t>INTITUL</w:t>
            </w:r>
            <w:r w:rsidR="00337128">
              <w:rPr>
                <w:rFonts w:ascii="Times New Roman" w:hAnsi="Times New Roman"/>
                <w:b/>
                <w:sz w:val="24"/>
                <w:szCs w:val="24"/>
              </w:rPr>
              <w:t>É</w:t>
            </w:r>
          </w:p>
        </w:tc>
        <w:tc>
          <w:tcPr>
            <w:tcW w:w="3683" w:type="dxa"/>
            <w:shd w:val="clear" w:color="auto" w:fill="BFBFBF" w:themeFill="background1" w:themeFillShade="BF"/>
            <w:vAlign w:val="center"/>
          </w:tcPr>
          <w:p w:rsidR="00CD3509" w:rsidRPr="002D1022" w:rsidRDefault="00CD3509" w:rsidP="00471448">
            <w:pPr>
              <w:jc w:val="center"/>
              <w:rPr>
                <w:rFonts w:ascii="Times New Roman" w:hAnsi="Times New Roman"/>
                <w:b/>
                <w:sz w:val="24"/>
                <w:szCs w:val="24"/>
              </w:rPr>
            </w:pPr>
            <w:r w:rsidRPr="002D1022">
              <w:rPr>
                <w:rFonts w:ascii="Times New Roman" w:hAnsi="Times New Roman"/>
                <w:b/>
                <w:sz w:val="24"/>
                <w:szCs w:val="24"/>
              </w:rPr>
              <w:t>AIDE AU CALCUL</w:t>
            </w:r>
          </w:p>
        </w:tc>
        <w:tc>
          <w:tcPr>
            <w:tcW w:w="2376" w:type="dxa"/>
            <w:shd w:val="clear" w:color="auto" w:fill="BFBFBF" w:themeFill="background1" w:themeFillShade="BF"/>
            <w:vAlign w:val="center"/>
          </w:tcPr>
          <w:p w:rsidR="00CD3509" w:rsidRPr="002D1022" w:rsidRDefault="00CD3509" w:rsidP="00471448">
            <w:pPr>
              <w:jc w:val="center"/>
              <w:rPr>
                <w:rFonts w:ascii="Times New Roman" w:hAnsi="Times New Roman"/>
                <w:b/>
                <w:sz w:val="24"/>
                <w:szCs w:val="24"/>
              </w:rPr>
            </w:pPr>
            <w:r w:rsidRPr="002D1022">
              <w:rPr>
                <w:rFonts w:ascii="Times New Roman" w:hAnsi="Times New Roman"/>
                <w:b/>
                <w:sz w:val="24"/>
                <w:szCs w:val="24"/>
              </w:rPr>
              <w:t>Résultat</w:t>
            </w:r>
          </w:p>
        </w:tc>
      </w:tr>
      <w:tr w:rsidR="00CD3509" w:rsidRPr="00E3727B" w:rsidTr="00471448">
        <w:trPr>
          <w:trHeight w:val="606"/>
        </w:trPr>
        <w:tc>
          <w:tcPr>
            <w:tcW w:w="534" w:type="dxa"/>
            <w:vAlign w:val="center"/>
          </w:tcPr>
          <w:p w:rsidR="00CD3509" w:rsidRPr="00E3727B" w:rsidRDefault="00CD3509" w:rsidP="00471448">
            <w:pPr>
              <w:jc w:val="center"/>
              <w:rPr>
                <w:rFonts w:ascii="Times New Roman" w:hAnsi="Times New Roman"/>
                <w:sz w:val="20"/>
                <w:szCs w:val="20"/>
              </w:rPr>
            </w:pPr>
            <w:r w:rsidRPr="00E3727B">
              <w:rPr>
                <w:rFonts w:ascii="Times New Roman" w:hAnsi="Times New Roman"/>
                <w:sz w:val="20"/>
                <w:szCs w:val="20"/>
              </w:rPr>
              <w:t>A</w:t>
            </w:r>
          </w:p>
        </w:tc>
        <w:tc>
          <w:tcPr>
            <w:tcW w:w="7510" w:type="dxa"/>
            <w:gridSpan w:val="2"/>
            <w:vAlign w:val="center"/>
          </w:tcPr>
          <w:p w:rsidR="00CD3509" w:rsidRPr="00E3727B" w:rsidRDefault="00CD3509" w:rsidP="00471448">
            <w:pPr>
              <w:rPr>
                <w:rFonts w:ascii="Times New Roman" w:hAnsi="Times New Roman"/>
                <w:sz w:val="20"/>
                <w:szCs w:val="20"/>
              </w:rPr>
            </w:pPr>
            <w:r w:rsidRPr="00E3727B">
              <w:rPr>
                <w:rFonts w:ascii="Times New Roman" w:hAnsi="Times New Roman"/>
                <w:sz w:val="20"/>
                <w:szCs w:val="20"/>
              </w:rPr>
              <w:t xml:space="preserve">Effectif total de l’établissement </w:t>
            </w:r>
          </w:p>
        </w:tc>
        <w:tc>
          <w:tcPr>
            <w:tcW w:w="2376" w:type="dxa"/>
            <w:vAlign w:val="center"/>
          </w:tcPr>
          <w:p w:rsidR="00CD3509" w:rsidRPr="00E3727B" w:rsidRDefault="00CD3509" w:rsidP="00471448">
            <w:pPr>
              <w:tabs>
                <w:tab w:val="decimal" w:pos="234"/>
                <w:tab w:val="decimal" w:pos="1593"/>
              </w:tabs>
              <w:jc w:val="center"/>
              <w:rPr>
                <w:rFonts w:ascii="Times New Roman" w:hAnsi="Times New Roman"/>
                <w:sz w:val="20"/>
                <w:szCs w:val="20"/>
              </w:rPr>
            </w:pPr>
            <w:r w:rsidRPr="00E3727B">
              <w:rPr>
                <w:rFonts w:ascii="Times New Roman" w:hAnsi="Times New Roman"/>
                <w:b/>
                <w:sz w:val="20"/>
                <w:szCs w:val="20"/>
                <w:highlight w:val="yellow"/>
                <w:lang w:val="en-US"/>
              </w:rPr>
              <w:t>150</w:t>
            </w:r>
          </w:p>
        </w:tc>
      </w:tr>
      <w:tr w:rsidR="00CD3509" w:rsidRPr="00E3727B" w:rsidTr="00471448">
        <w:trPr>
          <w:trHeight w:val="606"/>
        </w:trPr>
        <w:tc>
          <w:tcPr>
            <w:tcW w:w="534" w:type="dxa"/>
            <w:tcBorders>
              <w:bottom w:val="single" w:sz="4" w:space="0" w:color="000000"/>
            </w:tcBorders>
            <w:vAlign w:val="center"/>
          </w:tcPr>
          <w:p w:rsidR="00CD3509" w:rsidRPr="00E3727B" w:rsidRDefault="00CD3509" w:rsidP="00471448">
            <w:pPr>
              <w:jc w:val="center"/>
              <w:rPr>
                <w:rFonts w:ascii="Times New Roman" w:hAnsi="Times New Roman"/>
                <w:sz w:val="20"/>
                <w:szCs w:val="20"/>
              </w:rPr>
            </w:pPr>
            <w:r w:rsidRPr="00E3727B">
              <w:rPr>
                <w:rFonts w:ascii="Times New Roman" w:hAnsi="Times New Roman"/>
                <w:sz w:val="20"/>
                <w:szCs w:val="20"/>
              </w:rPr>
              <w:t>B</w:t>
            </w:r>
          </w:p>
        </w:tc>
        <w:tc>
          <w:tcPr>
            <w:tcW w:w="3827" w:type="dxa"/>
            <w:tcBorders>
              <w:bottom w:val="single" w:sz="4" w:space="0" w:color="000000"/>
            </w:tcBorders>
            <w:vAlign w:val="center"/>
          </w:tcPr>
          <w:p w:rsidR="00CD3509" w:rsidRPr="00E3727B" w:rsidRDefault="00CD3509" w:rsidP="00471448">
            <w:pPr>
              <w:rPr>
                <w:rFonts w:ascii="Times New Roman" w:hAnsi="Times New Roman"/>
                <w:sz w:val="20"/>
                <w:szCs w:val="20"/>
              </w:rPr>
            </w:pPr>
            <w:r w:rsidRPr="00E3727B">
              <w:rPr>
                <w:rFonts w:ascii="Times New Roman" w:hAnsi="Times New Roman"/>
                <w:sz w:val="20"/>
                <w:szCs w:val="20"/>
              </w:rPr>
              <w:t>Nombre théorique de personnes handicapées</w:t>
            </w:r>
          </w:p>
        </w:tc>
        <w:tc>
          <w:tcPr>
            <w:tcW w:w="3683" w:type="dxa"/>
            <w:tcBorders>
              <w:bottom w:val="single" w:sz="4" w:space="0" w:color="000000"/>
            </w:tcBorders>
            <w:vAlign w:val="center"/>
          </w:tcPr>
          <w:p w:rsidR="00CD3509" w:rsidRPr="00E3727B" w:rsidRDefault="00CD3509" w:rsidP="00471448">
            <w:pPr>
              <w:rPr>
                <w:rFonts w:ascii="Times New Roman" w:hAnsi="Times New Roman"/>
                <w:sz w:val="20"/>
                <w:szCs w:val="20"/>
              </w:rPr>
            </w:pPr>
            <w:r w:rsidRPr="00E3727B">
              <w:rPr>
                <w:rFonts w:ascii="Times New Roman" w:hAnsi="Times New Roman"/>
                <w:sz w:val="20"/>
                <w:szCs w:val="20"/>
              </w:rPr>
              <w:t>B = A x 6%</w:t>
            </w:r>
          </w:p>
        </w:tc>
        <w:tc>
          <w:tcPr>
            <w:tcW w:w="2376" w:type="dxa"/>
            <w:tcBorders>
              <w:bottom w:val="single" w:sz="4" w:space="0" w:color="000000"/>
            </w:tcBorders>
            <w:vAlign w:val="center"/>
          </w:tcPr>
          <w:p w:rsidR="00CD3509" w:rsidRPr="00E3727B" w:rsidRDefault="00CD3509" w:rsidP="00471448">
            <w:pPr>
              <w:jc w:val="center"/>
              <w:rPr>
                <w:rFonts w:ascii="Times New Roman" w:hAnsi="Times New Roman"/>
                <w:sz w:val="20"/>
                <w:szCs w:val="20"/>
              </w:rPr>
            </w:pPr>
            <w:r w:rsidRPr="00E3727B">
              <w:rPr>
                <w:rFonts w:ascii="Times New Roman" w:hAnsi="Times New Roman"/>
                <w:b/>
                <w:sz w:val="20"/>
                <w:szCs w:val="20"/>
              </w:rPr>
              <w:t>9</w:t>
            </w:r>
          </w:p>
        </w:tc>
      </w:tr>
      <w:tr w:rsidR="00CD3509" w:rsidRPr="00E3727B" w:rsidTr="00471448">
        <w:trPr>
          <w:trHeight w:val="641"/>
        </w:trPr>
        <w:tc>
          <w:tcPr>
            <w:tcW w:w="534" w:type="dxa"/>
            <w:vAlign w:val="center"/>
          </w:tcPr>
          <w:p w:rsidR="00CD3509" w:rsidRPr="00E3727B" w:rsidRDefault="00CD3509" w:rsidP="00471448">
            <w:pPr>
              <w:jc w:val="center"/>
              <w:rPr>
                <w:rFonts w:ascii="Times New Roman" w:hAnsi="Times New Roman"/>
                <w:sz w:val="20"/>
                <w:szCs w:val="20"/>
              </w:rPr>
            </w:pPr>
            <w:r w:rsidRPr="00E3727B">
              <w:rPr>
                <w:rFonts w:ascii="Times New Roman" w:hAnsi="Times New Roman"/>
                <w:sz w:val="20"/>
                <w:szCs w:val="20"/>
              </w:rPr>
              <w:t>C</w:t>
            </w:r>
          </w:p>
        </w:tc>
        <w:tc>
          <w:tcPr>
            <w:tcW w:w="7510" w:type="dxa"/>
            <w:gridSpan w:val="2"/>
            <w:vAlign w:val="center"/>
          </w:tcPr>
          <w:p w:rsidR="00CD3509" w:rsidRPr="00E3727B" w:rsidRDefault="00CD3509" w:rsidP="00471448">
            <w:pPr>
              <w:rPr>
                <w:rFonts w:ascii="Times New Roman" w:hAnsi="Times New Roman"/>
                <w:sz w:val="20"/>
                <w:szCs w:val="20"/>
              </w:rPr>
            </w:pPr>
            <w:r w:rsidRPr="00E3727B">
              <w:rPr>
                <w:rFonts w:ascii="Times New Roman" w:hAnsi="Times New Roman"/>
                <w:sz w:val="20"/>
                <w:szCs w:val="20"/>
              </w:rPr>
              <w:t>Nombre de personnes handicapées affectées à l’établissement</w:t>
            </w:r>
          </w:p>
        </w:tc>
        <w:tc>
          <w:tcPr>
            <w:tcW w:w="2376" w:type="dxa"/>
            <w:vAlign w:val="center"/>
          </w:tcPr>
          <w:p w:rsidR="00CD3509" w:rsidRPr="00E3727B" w:rsidRDefault="00CD3509" w:rsidP="00471448">
            <w:pPr>
              <w:jc w:val="center"/>
              <w:rPr>
                <w:rFonts w:ascii="Times New Roman" w:hAnsi="Times New Roman"/>
                <w:sz w:val="20"/>
                <w:szCs w:val="20"/>
              </w:rPr>
            </w:pPr>
            <w:r w:rsidRPr="00E3727B">
              <w:rPr>
                <w:rFonts w:ascii="Times New Roman" w:hAnsi="Times New Roman"/>
                <w:b/>
                <w:sz w:val="20"/>
                <w:szCs w:val="20"/>
                <w:highlight w:val="yellow"/>
              </w:rPr>
              <w:t>4</w:t>
            </w:r>
          </w:p>
        </w:tc>
      </w:tr>
      <w:tr w:rsidR="00CD3509" w:rsidRPr="00E3727B" w:rsidTr="00471448">
        <w:trPr>
          <w:trHeight w:val="545"/>
        </w:trPr>
        <w:tc>
          <w:tcPr>
            <w:tcW w:w="534" w:type="dxa"/>
            <w:vAlign w:val="center"/>
          </w:tcPr>
          <w:p w:rsidR="00CD3509" w:rsidRPr="00E3727B" w:rsidRDefault="00CD3509" w:rsidP="00471448">
            <w:pPr>
              <w:jc w:val="center"/>
              <w:rPr>
                <w:rFonts w:ascii="Times New Roman" w:hAnsi="Times New Roman"/>
                <w:sz w:val="20"/>
                <w:szCs w:val="20"/>
              </w:rPr>
            </w:pPr>
            <w:r w:rsidRPr="00E3727B">
              <w:rPr>
                <w:rFonts w:ascii="Times New Roman" w:hAnsi="Times New Roman"/>
                <w:sz w:val="20"/>
                <w:szCs w:val="20"/>
              </w:rPr>
              <w:t>D</w:t>
            </w:r>
          </w:p>
        </w:tc>
        <w:tc>
          <w:tcPr>
            <w:tcW w:w="3827" w:type="dxa"/>
            <w:vAlign w:val="center"/>
          </w:tcPr>
          <w:p w:rsidR="00CD3509" w:rsidRPr="00E3727B" w:rsidRDefault="00CD3509" w:rsidP="00471448">
            <w:pPr>
              <w:rPr>
                <w:rFonts w:ascii="Times New Roman" w:hAnsi="Times New Roman"/>
                <w:sz w:val="20"/>
                <w:szCs w:val="20"/>
              </w:rPr>
            </w:pPr>
            <w:r w:rsidRPr="00E3727B">
              <w:rPr>
                <w:rFonts w:ascii="Times New Roman" w:hAnsi="Times New Roman"/>
                <w:sz w:val="20"/>
                <w:szCs w:val="20"/>
              </w:rPr>
              <w:t>Nombre de bénéficiaires manquants</w:t>
            </w:r>
          </w:p>
        </w:tc>
        <w:tc>
          <w:tcPr>
            <w:tcW w:w="3683" w:type="dxa"/>
            <w:vAlign w:val="center"/>
          </w:tcPr>
          <w:p w:rsidR="00CD3509" w:rsidRPr="00E3727B" w:rsidRDefault="00CD3509" w:rsidP="00471448">
            <w:pPr>
              <w:rPr>
                <w:rFonts w:ascii="Times New Roman" w:hAnsi="Times New Roman"/>
                <w:sz w:val="20"/>
                <w:szCs w:val="20"/>
              </w:rPr>
            </w:pPr>
            <w:r w:rsidRPr="00E3727B">
              <w:rPr>
                <w:rFonts w:ascii="Times New Roman" w:hAnsi="Times New Roman"/>
                <w:sz w:val="20"/>
                <w:szCs w:val="20"/>
              </w:rPr>
              <w:t>D = B - C</w:t>
            </w:r>
          </w:p>
        </w:tc>
        <w:tc>
          <w:tcPr>
            <w:tcW w:w="2376" w:type="dxa"/>
            <w:vAlign w:val="center"/>
          </w:tcPr>
          <w:p w:rsidR="00CD3509" w:rsidRPr="00E3727B" w:rsidRDefault="00CD3509" w:rsidP="00471448">
            <w:pPr>
              <w:jc w:val="center"/>
              <w:rPr>
                <w:rFonts w:ascii="Times New Roman" w:hAnsi="Times New Roman"/>
                <w:sz w:val="20"/>
                <w:szCs w:val="20"/>
              </w:rPr>
            </w:pPr>
            <w:r w:rsidRPr="00E3727B">
              <w:rPr>
                <w:rFonts w:ascii="Times New Roman" w:hAnsi="Times New Roman"/>
                <w:b/>
                <w:sz w:val="20"/>
                <w:szCs w:val="20"/>
                <w:lang w:val="en-US"/>
              </w:rPr>
              <w:t>5</w:t>
            </w:r>
          </w:p>
        </w:tc>
      </w:tr>
      <w:tr w:rsidR="00CD3509" w:rsidRPr="00E3727B" w:rsidTr="00471448">
        <w:trPr>
          <w:trHeight w:val="435"/>
        </w:trPr>
        <w:tc>
          <w:tcPr>
            <w:tcW w:w="534" w:type="dxa"/>
            <w:shd w:val="clear" w:color="auto" w:fill="BFBFBF" w:themeFill="background1" w:themeFillShade="BF"/>
          </w:tcPr>
          <w:p w:rsidR="00CD3509" w:rsidRPr="00E3727B" w:rsidRDefault="00CD3509" w:rsidP="00471448">
            <w:pPr>
              <w:jc w:val="center"/>
              <w:rPr>
                <w:rFonts w:ascii="Times New Roman" w:hAnsi="Times New Roman"/>
                <w:sz w:val="20"/>
                <w:szCs w:val="20"/>
              </w:rPr>
            </w:pPr>
          </w:p>
        </w:tc>
        <w:tc>
          <w:tcPr>
            <w:tcW w:w="9886" w:type="dxa"/>
            <w:gridSpan w:val="3"/>
            <w:shd w:val="clear" w:color="auto" w:fill="BFBFBF" w:themeFill="background1" w:themeFillShade="BF"/>
            <w:vAlign w:val="center"/>
          </w:tcPr>
          <w:p w:rsidR="00CD3509" w:rsidRPr="00E3727B" w:rsidRDefault="00CD3509" w:rsidP="00471448">
            <w:pPr>
              <w:jc w:val="center"/>
              <w:rPr>
                <w:rFonts w:ascii="Times New Roman" w:hAnsi="Times New Roman"/>
                <w:sz w:val="20"/>
                <w:szCs w:val="20"/>
              </w:rPr>
            </w:pPr>
            <w:r w:rsidRPr="00E3727B">
              <w:rPr>
                <w:rFonts w:ascii="Times New Roman" w:hAnsi="Times New Roman"/>
                <w:sz w:val="20"/>
                <w:szCs w:val="20"/>
              </w:rPr>
              <w:t>Minoration</w:t>
            </w:r>
          </w:p>
        </w:tc>
      </w:tr>
      <w:tr w:rsidR="00CD3509" w:rsidRPr="00E3727B" w:rsidTr="0093309B">
        <w:trPr>
          <w:trHeight w:val="680"/>
        </w:trPr>
        <w:tc>
          <w:tcPr>
            <w:tcW w:w="534" w:type="dxa"/>
            <w:vAlign w:val="center"/>
          </w:tcPr>
          <w:p w:rsidR="00CD3509" w:rsidRPr="00E3727B" w:rsidRDefault="00CD3509" w:rsidP="00471448">
            <w:pPr>
              <w:jc w:val="center"/>
              <w:rPr>
                <w:rFonts w:ascii="Times New Roman" w:hAnsi="Times New Roman"/>
                <w:sz w:val="20"/>
                <w:szCs w:val="20"/>
              </w:rPr>
            </w:pPr>
            <w:r w:rsidRPr="00E3727B">
              <w:rPr>
                <w:rFonts w:ascii="Times New Roman" w:hAnsi="Times New Roman"/>
                <w:sz w:val="20"/>
                <w:szCs w:val="20"/>
              </w:rPr>
              <w:t>E</w:t>
            </w:r>
          </w:p>
        </w:tc>
        <w:tc>
          <w:tcPr>
            <w:tcW w:w="3827" w:type="dxa"/>
            <w:vAlign w:val="center"/>
          </w:tcPr>
          <w:p w:rsidR="00CD3509" w:rsidRPr="00E3727B" w:rsidRDefault="00CD3509" w:rsidP="00471448">
            <w:pPr>
              <w:pStyle w:val="Paragraphedeliste"/>
              <w:numPr>
                <w:ilvl w:val="0"/>
                <w:numId w:val="8"/>
              </w:numPr>
              <w:spacing w:line="240" w:lineRule="auto"/>
              <w:ind w:left="459"/>
              <w:jc w:val="left"/>
              <w:rPr>
                <w:rFonts w:ascii="Times New Roman" w:hAnsi="Times New Roman"/>
                <w:sz w:val="20"/>
                <w:szCs w:val="20"/>
              </w:rPr>
            </w:pPr>
            <w:r w:rsidRPr="00E3727B">
              <w:rPr>
                <w:rFonts w:ascii="Times New Roman" w:hAnsi="Times New Roman"/>
                <w:sz w:val="20"/>
                <w:szCs w:val="20"/>
              </w:rPr>
              <w:t>Salarié handicapé de plus de 57 ans</w:t>
            </w:r>
          </w:p>
        </w:tc>
        <w:tc>
          <w:tcPr>
            <w:tcW w:w="3683" w:type="dxa"/>
            <w:vAlign w:val="center"/>
          </w:tcPr>
          <w:p w:rsidR="00CD3509" w:rsidRPr="00E3727B" w:rsidRDefault="00CD3509" w:rsidP="00471448">
            <w:pPr>
              <w:rPr>
                <w:rFonts w:ascii="Times New Roman" w:hAnsi="Times New Roman"/>
                <w:sz w:val="20"/>
                <w:szCs w:val="20"/>
              </w:rPr>
            </w:pPr>
            <w:r w:rsidRPr="00E3727B">
              <w:rPr>
                <w:rFonts w:ascii="Times New Roman" w:hAnsi="Times New Roman"/>
                <w:sz w:val="20"/>
                <w:szCs w:val="20"/>
              </w:rPr>
              <w:t xml:space="preserve">E = </w:t>
            </w:r>
            <w:r w:rsidRPr="00E3727B">
              <w:rPr>
                <w:rFonts w:ascii="Times New Roman" w:hAnsi="Times New Roman"/>
                <w:sz w:val="20"/>
                <w:szCs w:val="20"/>
                <w:highlight w:val="yellow"/>
              </w:rPr>
              <w:t>Nombre de salariés concernés</w:t>
            </w:r>
            <w:r w:rsidRPr="00E3727B">
              <w:rPr>
                <w:rFonts w:ascii="Times New Roman" w:hAnsi="Times New Roman"/>
                <w:sz w:val="20"/>
                <w:szCs w:val="20"/>
              </w:rPr>
              <w:t xml:space="preserve"> x 0,5</w:t>
            </w:r>
          </w:p>
        </w:tc>
        <w:tc>
          <w:tcPr>
            <w:tcW w:w="2376" w:type="dxa"/>
            <w:vAlign w:val="center"/>
          </w:tcPr>
          <w:p w:rsidR="00CD3509" w:rsidRPr="00E3727B" w:rsidRDefault="00CD3509" w:rsidP="00471448">
            <w:pPr>
              <w:jc w:val="center"/>
              <w:rPr>
                <w:rFonts w:ascii="Times New Roman" w:hAnsi="Times New Roman"/>
                <w:sz w:val="20"/>
                <w:szCs w:val="20"/>
              </w:rPr>
            </w:pPr>
            <w:r w:rsidRPr="00E3727B">
              <w:rPr>
                <w:rFonts w:ascii="Times New Roman" w:hAnsi="Times New Roman"/>
                <w:b/>
                <w:sz w:val="20"/>
                <w:szCs w:val="20"/>
                <w:lang w:val="en-US"/>
              </w:rPr>
              <w:t>0,5</w:t>
            </w:r>
          </w:p>
        </w:tc>
      </w:tr>
      <w:tr w:rsidR="00CD3509" w:rsidRPr="00E3727B" w:rsidTr="0093309B">
        <w:trPr>
          <w:trHeight w:val="680"/>
        </w:trPr>
        <w:tc>
          <w:tcPr>
            <w:tcW w:w="534" w:type="dxa"/>
            <w:vAlign w:val="center"/>
          </w:tcPr>
          <w:p w:rsidR="00CD3509" w:rsidRPr="00E3727B" w:rsidRDefault="00CD3509" w:rsidP="00471448">
            <w:pPr>
              <w:jc w:val="center"/>
              <w:rPr>
                <w:rFonts w:ascii="Times New Roman" w:hAnsi="Times New Roman"/>
                <w:sz w:val="20"/>
                <w:szCs w:val="20"/>
              </w:rPr>
            </w:pPr>
            <w:r w:rsidRPr="00E3727B">
              <w:rPr>
                <w:rFonts w:ascii="Times New Roman" w:hAnsi="Times New Roman"/>
                <w:sz w:val="20"/>
                <w:szCs w:val="20"/>
              </w:rPr>
              <w:t>F</w:t>
            </w:r>
          </w:p>
        </w:tc>
        <w:tc>
          <w:tcPr>
            <w:tcW w:w="3827" w:type="dxa"/>
            <w:vAlign w:val="center"/>
          </w:tcPr>
          <w:p w:rsidR="00CD3509" w:rsidRPr="00E3727B" w:rsidRDefault="00CD3509" w:rsidP="00471448">
            <w:pPr>
              <w:pStyle w:val="Paragraphedeliste"/>
              <w:numPr>
                <w:ilvl w:val="0"/>
                <w:numId w:val="8"/>
              </w:numPr>
              <w:spacing w:line="240" w:lineRule="auto"/>
              <w:ind w:left="459"/>
              <w:jc w:val="left"/>
              <w:rPr>
                <w:rFonts w:ascii="Times New Roman" w:hAnsi="Times New Roman"/>
                <w:sz w:val="20"/>
                <w:szCs w:val="20"/>
              </w:rPr>
            </w:pPr>
            <w:r w:rsidRPr="00E3727B">
              <w:rPr>
                <w:rFonts w:ascii="Times New Roman" w:hAnsi="Times New Roman"/>
                <w:sz w:val="20"/>
                <w:szCs w:val="20"/>
              </w:rPr>
              <w:t>Travailleur handicapé chômeur de longue durée</w:t>
            </w:r>
          </w:p>
        </w:tc>
        <w:tc>
          <w:tcPr>
            <w:tcW w:w="3683" w:type="dxa"/>
            <w:vAlign w:val="center"/>
          </w:tcPr>
          <w:p w:rsidR="00CD3509" w:rsidRPr="00E3727B" w:rsidRDefault="00CD3509" w:rsidP="00471448">
            <w:pPr>
              <w:rPr>
                <w:rFonts w:ascii="Times New Roman" w:hAnsi="Times New Roman"/>
                <w:sz w:val="20"/>
                <w:szCs w:val="20"/>
              </w:rPr>
            </w:pPr>
            <w:r w:rsidRPr="00E3727B">
              <w:rPr>
                <w:rFonts w:ascii="Times New Roman" w:hAnsi="Times New Roman"/>
                <w:sz w:val="20"/>
                <w:szCs w:val="20"/>
              </w:rPr>
              <w:t xml:space="preserve">F = </w:t>
            </w:r>
            <w:r w:rsidRPr="00E3727B">
              <w:rPr>
                <w:rFonts w:ascii="Times New Roman" w:hAnsi="Times New Roman"/>
                <w:sz w:val="20"/>
                <w:szCs w:val="20"/>
                <w:highlight w:val="yellow"/>
              </w:rPr>
              <w:t>Nombre de salariés concernés</w:t>
            </w:r>
            <w:r w:rsidRPr="00E3727B">
              <w:rPr>
                <w:rFonts w:ascii="Times New Roman" w:hAnsi="Times New Roman"/>
                <w:sz w:val="20"/>
                <w:szCs w:val="20"/>
              </w:rPr>
              <w:t xml:space="preserve"> x 1</w:t>
            </w:r>
          </w:p>
        </w:tc>
        <w:tc>
          <w:tcPr>
            <w:tcW w:w="2376" w:type="dxa"/>
            <w:vAlign w:val="center"/>
          </w:tcPr>
          <w:p w:rsidR="00CD3509" w:rsidRPr="00E3727B" w:rsidRDefault="00CD3509" w:rsidP="00471448">
            <w:pPr>
              <w:jc w:val="center"/>
              <w:rPr>
                <w:rFonts w:ascii="Times New Roman" w:hAnsi="Times New Roman"/>
                <w:sz w:val="20"/>
                <w:szCs w:val="20"/>
              </w:rPr>
            </w:pPr>
            <w:r w:rsidRPr="00E3727B">
              <w:rPr>
                <w:rFonts w:ascii="Times New Roman" w:hAnsi="Times New Roman"/>
                <w:b/>
                <w:sz w:val="20"/>
                <w:szCs w:val="20"/>
                <w:lang w:val="en-US"/>
              </w:rPr>
              <w:t>2</w:t>
            </w:r>
          </w:p>
        </w:tc>
      </w:tr>
      <w:tr w:rsidR="00CD3509" w:rsidRPr="00E3727B" w:rsidTr="0093309B">
        <w:trPr>
          <w:trHeight w:val="680"/>
        </w:trPr>
        <w:tc>
          <w:tcPr>
            <w:tcW w:w="534" w:type="dxa"/>
            <w:tcBorders>
              <w:bottom w:val="single" w:sz="4" w:space="0" w:color="000000"/>
            </w:tcBorders>
            <w:vAlign w:val="center"/>
          </w:tcPr>
          <w:p w:rsidR="00CD3509" w:rsidRPr="00E3727B" w:rsidRDefault="00CD3509" w:rsidP="00471448">
            <w:pPr>
              <w:jc w:val="center"/>
              <w:rPr>
                <w:rFonts w:ascii="Times New Roman" w:hAnsi="Times New Roman"/>
                <w:sz w:val="20"/>
                <w:szCs w:val="20"/>
              </w:rPr>
            </w:pPr>
            <w:r w:rsidRPr="00E3727B">
              <w:rPr>
                <w:rFonts w:ascii="Times New Roman" w:hAnsi="Times New Roman"/>
                <w:sz w:val="20"/>
                <w:szCs w:val="20"/>
              </w:rPr>
              <w:t>G</w:t>
            </w:r>
          </w:p>
        </w:tc>
        <w:tc>
          <w:tcPr>
            <w:tcW w:w="3827" w:type="dxa"/>
            <w:tcBorders>
              <w:bottom w:val="single" w:sz="4" w:space="0" w:color="000000"/>
            </w:tcBorders>
            <w:vAlign w:val="center"/>
          </w:tcPr>
          <w:p w:rsidR="00CD3509" w:rsidRPr="00E3727B" w:rsidRDefault="00CD3509" w:rsidP="00471448">
            <w:pPr>
              <w:pStyle w:val="Paragraphedeliste"/>
              <w:numPr>
                <w:ilvl w:val="0"/>
                <w:numId w:val="8"/>
              </w:numPr>
              <w:spacing w:line="240" w:lineRule="auto"/>
              <w:ind w:left="459"/>
              <w:jc w:val="left"/>
              <w:rPr>
                <w:rFonts w:ascii="Times New Roman" w:hAnsi="Times New Roman"/>
                <w:sz w:val="20"/>
                <w:szCs w:val="20"/>
              </w:rPr>
            </w:pPr>
            <w:r w:rsidRPr="00E3727B">
              <w:rPr>
                <w:rFonts w:ascii="Times New Roman" w:hAnsi="Times New Roman"/>
                <w:sz w:val="20"/>
                <w:szCs w:val="20"/>
              </w:rPr>
              <w:t xml:space="preserve">Salarié de moins de 26 ans </w:t>
            </w:r>
          </w:p>
        </w:tc>
        <w:tc>
          <w:tcPr>
            <w:tcW w:w="3683" w:type="dxa"/>
            <w:tcBorders>
              <w:bottom w:val="single" w:sz="4" w:space="0" w:color="000000"/>
            </w:tcBorders>
            <w:vAlign w:val="center"/>
          </w:tcPr>
          <w:p w:rsidR="00CD3509" w:rsidRPr="00E3727B" w:rsidRDefault="00CD3509" w:rsidP="00471448">
            <w:pPr>
              <w:rPr>
                <w:rFonts w:ascii="Times New Roman" w:hAnsi="Times New Roman"/>
                <w:sz w:val="20"/>
                <w:szCs w:val="20"/>
              </w:rPr>
            </w:pPr>
            <w:r w:rsidRPr="00E3727B">
              <w:rPr>
                <w:rFonts w:ascii="Times New Roman" w:hAnsi="Times New Roman"/>
                <w:sz w:val="20"/>
                <w:szCs w:val="20"/>
              </w:rPr>
              <w:t xml:space="preserve">G = </w:t>
            </w:r>
            <w:r w:rsidRPr="00E3727B">
              <w:rPr>
                <w:rFonts w:ascii="Times New Roman" w:hAnsi="Times New Roman"/>
                <w:sz w:val="20"/>
                <w:szCs w:val="20"/>
                <w:highlight w:val="yellow"/>
              </w:rPr>
              <w:t>Nombre de salariés concernés</w:t>
            </w:r>
            <w:r w:rsidRPr="00E3727B">
              <w:rPr>
                <w:rFonts w:ascii="Times New Roman" w:hAnsi="Times New Roman"/>
                <w:sz w:val="20"/>
                <w:szCs w:val="20"/>
              </w:rPr>
              <w:t xml:space="preserve"> x 0,5</w:t>
            </w:r>
          </w:p>
        </w:tc>
        <w:tc>
          <w:tcPr>
            <w:tcW w:w="2376" w:type="dxa"/>
            <w:tcBorders>
              <w:bottom w:val="single" w:sz="4" w:space="0" w:color="000000"/>
            </w:tcBorders>
            <w:vAlign w:val="center"/>
          </w:tcPr>
          <w:p w:rsidR="00CD3509" w:rsidRPr="00E3727B" w:rsidRDefault="00CD3509" w:rsidP="00471448">
            <w:pPr>
              <w:jc w:val="center"/>
              <w:rPr>
                <w:rFonts w:ascii="Times New Roman" w:hAnsi="Times New Roman"/>
                <w:sz w:val="20"/>
                <w:szCs w:val="20"/>
              </w:rPr>
            </w:pPr>
            <w:r w:rsidRPr="00E3727B">
              <w:rPr>
                <w:rFonts w:ascii="Times New Roman" w:hAnsi="Times New Roman"/>
                <w:b/>
                <w:sz w:val="20"/>
                <w:szCs w:val="20"/>
                <w:lang w:val="en-US"/>
              </w:rPr>
              <w:t>0,5</w:t>
            </w:r>
          </w:p>
        </w:tc>
      </w:tr>
      <w:tr w:rsidR="00CD3509" w:rsidRPr="00E3727B" w:rsidTr="00471448">
        <w:trPr>
          <w:trHeight w:val="308"/>
        </w:trPr>
        <w:tc>
          <w:tcPr>
            <w:tcW w:w="534" w:type="dxa"/>
            <w:tcBorders>
              <w:left w:val="nil"/>
              <w:bottom w:val="single" w:sz="4" w:space="0" w:color="000000"/>
              <w:right w:val="nil"/>
            </w:tcBorders>
          </w:tcPr>
          <w:p w:rsidR="00CD3509" w:rsidRPr="00E3727B" w:rsidRDefault="00CD3509" w:rsidP="00471448">
            <w:pPr>
              <w:jc w:val="right"/>
              <w:rPr>
                <w:rFonts w:ascii="Times New Roman" w:hAnsi="Times New Roman"/>
                <w:sz w:val="20"/>
                <w:szCs w:val="20"/>
              </w:rPr>
            </w:pPr>
          </w:p>
        </w:tc>
        <w:tc>
          <w:tcPr>
            <w:tcW w:w="7510" w:type="dxa"/>
            <w:gridSpan w:val="2"/>
            <w:tcBorders>
              <w:left w:val="nil"/>
              <w:bottom w:val="single" w:sz="4" w:space="0" w:color="000000"/>
              <w:right w:val="single" w:sz="4" w:space="0" w:color="auto"/>
            </w:tcBorders>
            <w:vAlign w:val="center"/>
          </w:tcPr>
          <w:p w:rsidR="00CD3509" w:rsidRPr="00E3727B" w:rsidRDefault="00CD3509" w:rsidP="00471448">
            <w:pPr>
              <w:jc w:val="right"/>
              <w:rPr>
                <w:rFonts w:ascii="Times New Roman" w:hAnsi="Times New Roman"/>
                <w:i/>
                <w:sz w:val="20"/>
                <w:szCs w:val="20"/>
              </w:rPr>
            </w:pPr>
            <w:r w:rsidRPr="00E3727B">
              <w:rPr>
                <w:rFonts w:ascii="Times New Roman" w:hAnsi="Times New Roman"/>
                <w:i/>
                <w:sz w:val="20"/>
                <w:szCs w:val="20"/>
              </w:rPr>
              <w:t>Total minoration (facultatif)</w:t>
            </w:r>
          </w:p>
        </w:tc>
        <w:tc>
          <w:tcPr>
            <w:tcW w:w="2376" w:type="dxa"/>
            <w:tcBorders>
              <w:left w:val="single" w:sz="4" w:space="0" w:color="auto"/>
              <w:bottom w:val="single" w:sz="4" w:space="0" w:color="000000"/>
              <w:right w:val="single" w:sz="4" w:space="0" w:color="auto"/>
            </w:tcBorders>
            <w:shd w:val="clear" w:color="auto" w:fill="FF0000"/>
            <w:vAlign w:val="center"/>
          </w:tcPr>
          <w:p w:rsidR="00CD3509" w:rsidRPr="00E3727B" w:rsidRDefault="00CD3509" w:rsidP="00471448">
            <w:pPr>
              <w:rPr>
                <w:rFonts w:ascii="Times New Roman" w:hAnsi="Times New Roman"/>
                <w:sz w:val="20"/>
                <w:szCs w:val="20"/>
              </w:rPr>
            </w:pPr>
          </w:p>
        </w:tc>
      </w:tr>
      <w:tr w:rsidR="00CD3509" w:rsidRPr="00E3727B" w:rsidTr="00471448">
        <w:trPr>
          <w:trHeight w:val="751"/>
        </w:trPr>
        <w:tc>
          <w:tcPr>
            <w:tcW w:w="534" w:type="dxa"/>
            <w:tcBorders>
              <w:bottom w:val="single" w:sz="4" w:space="0" w:color="000000"/>
            </w:tcBorders>
            <w:vAlign w:val="center"/>
          </w:tcPr>
          <w:p w:rsidR="00CD3509" w:rsidRPr="00E3727B" w:rsidRDefault="00CD3509" w:rsidP="00471448">
            <w:pPr>
              <w:jc w:val="center"/>
              <w:rPr>
                <w:rFonts w:ascii="Times New Roman" w:hAnsi="Times New Roman"/>
                <w:sz w:val="20"/>
                <w:szCs w:val="20"/>
              </w:rPr>
            </w:pPr>
            <w:r w:rsidRPr="00E3727B">
              <w:rPr>
                <w:rFonts w:ascii="Times New Roman" w:hAnsi="Times New Roman"/>
                <w:sz w:val="20"/>
                <w:szCs w:val="20"/>
              </w:rPr>
              <w:t>H</w:t>
            </w:r>
          </w:p>
        </w:tc>
        <w:tc>
          <w:tcPr>
            <w:tcW w:w="3827" w:type="dxa"/>
            <w:tcBorders>
              <w:bottom w:val="single" w:sz="4" w:space="0" w:color="000000"/>
            </w:tcBorders>
            <w:vAlign w:val="center"/>
          </w:tcPr>
          <w:p w:rsidR="00CD3509" w:rsidRPr="00E3727B" w:rsidRDefault="00CD3509" w:rsidP="00471448">
            <w:pPr>
              <w:rPr>
                <w:rFonts w:ascii="Times New Roman" w:hAnsi="Times New Roman"/>
                <w:sz w:val="20"/>
                <w:szCs w:val="20"/>
              </w:rPr>
            </w:pPr>
            <w:r w:rsidRPr="00E3727B">
              <w:rPr>
                <w:rFonts w:ascii="Times New Roman" w:hAnsi="Times New Roman"/>
                <w:sz w:val="20"/>
                <w:szCs w:val="20"/>
              </w:rPr>
              <w:t>Nombre de bénéficiaires manquants après minoration</w:t>
            </w:r>
          </w:p>
        </w:tc>
        <w:tc>
          <w:tcPr>
            <w:tcW w:w="3683" w:type="dxa"/>
            <w:tcBorders>
              <w:bottom w:val="single" w:sz="4" w:space="0" w:color="000000"/>
            </w:tcBorders>
            <w:vAlign w:val="center"/>
          </w:tcPr>
          <w:p w:rsidR="00CD3509" w:rsidRPr="00E3727B" w:rsidRDefault="00CD3509" w:rsidP="00471448">
            <w:pPr>
              <w:rPr>
                <w:rFonts w:ascii="Times New Roman" w:hAnsi="Times New Roman"/>
                <w:sz w:val="20"/>
                <w:szCs w:val="20"/>
              </w:rPr>
            </w:pPr>
            <w:r w:rsidRPr="00E3727B">
              <w:rPr>
                <w:rFonts w:ascii="Times New Roman" w:hAnsi="Times New Roman"/>
                <w:sz w:val="20"/>
                <w:szCs w:val="20"/>
              </w:rPr>
              <w:t>H = D–E–F</w:t>
            </w:r>
            <w:r>
              <w:rPr>
                <w:rFonts w:ascii="Times New Roman" w:hAnsi="Times New Roman"/>
                <w:sz w:val="20"/>
                <w:szCs w:val="20"/>
              </w:rPr>
              <w:t>–</w:t>
            </w:r>
            <w:r w:rsidRPr="00E3727B">
              <w:rPr>
                <w:rFonts w:ascii="Times New Roman" w:hAnsi="Times New Roman"/>
                <w:sz w:val="20"/>
                <w:szCs w:val="20"/>
              </w:rPr>
              <w:t>G (</w:t>
            </w:r>
            <w:r w:rsidRPr="00E3727B">
              <w:rPr>
                <w:rFonts w:ascii="Times New Roman" w:hAnsi="Times New Roman"/>
                <w:i/>
                <w:sz w:val="20"/>
                <w:szCs w:val="20"/>
              </w:rPr>
              <w:t>ou D</w:t>
            </w:r>
            <w:r>
              <w:rPr>
                <w:rFonts w:ascii="Times New Roman" w:hAnsi="Times New Roman"/>
                <w:i/>
                <w:sz w:val="20"/>
                <w:szCs w:val="20"/>
              </w:rPr>
              <w:t xml:space="preserve"> </w:t>
            </w:r>
            <w:r w:rsidRPr="00E3727B">
              <w:rPr>
                <w:rFonts w:ascii="Times New Roman" w:hAnsi="Times New Roman"/>
                <w:sz w:val="20"/>
                <w:szCs w:val="20"/>
              </w:rPr>
              <w:t xml:space="preserve">– </w:t>
            </w:r>
            <w:r w:rsidRPr="00E3727B">
              <w:rPr>
                <w:rFonts w:ascii="Times New Roman" w:hAnsi="Times New Roman"/>
                <w:i/>
                <w:sz w:val="20"/>
                <w:szCs w:val="20"/>
              </w:rPr>
              <w:t>Total minoration</w:t>
            </w:r>
            <w:r w:rsidRPr="00E3727B">
              <w:rPr>
                <w:rFonts w:ascii="Times New Roman" w:hAnsi="Times New Roman"/>
                <w:sz w:val="20"/>
                <w:szCs w:val="20"/>
              </w:rPr>
              <w:t>)</w:t>
            </w:r>
          </w:p>
        </w:tc>
        <w:tc>
          <w:tcPr>
            <w:tcW w:w="2376" w:type="dxa"/>
            <w:tcBorders>
              <w:bottom w:val="single" w:sz="4" w:space="0" w:color="000000"/>
            </w:tcBorders>
            <w:vAlign w:val="center"/>
          </w:tcPr>
          <w:p w:rsidR="00CD3509" w:rsidRPr="00E3727B" w:rsidRDefault="00CD3509" w:rsidP="00471448">
            <w:pPr>
              <w:jc w:val="center"/>
              <w:rPr>
                <w:rFonts w:ascii="Times New Roman" w:hAnsi="Times New Roman"/>
                <w:sz w:val="20"/>
                <w:szCs w:val="20"/>
              </w:rPr>
            </w:pPr>
            <w:r w:rsidRPr="00E3727B">
              <w:rPr>
                <w:rFonts w:ascii="Times New Roman" w:hAnsi="Times New Roman"/>
                <w:b/>
                <w:sz w:val="20"/>
                <w:szCs w:val="20"/>
                <w:lang w:val="en-US"/>
              </w:rPr>
              <w:t>2</w:t>
            </w:r>
          </w:p>
        </w:tc>
      </w:tr>
      <w:tr w:rsidR="00CD3509" w:rsidRPr="00E3727B" w:rsidTr="00471448">
        <w:trPr>
          <w:cantSplit/>
          <w:trHeight w:val="230"/>
        </w:trPr>
        <w:tc>
          <w:tcPr>
            <w:tcW w:w="534" w:type="dxa"/>
            <w:tcBorders>
              <w:left w:val="nil"/>
              <w:bottom w:val="single" w:sz="4" w:space="0" w:color="000000"/>
              <w:right w:val="nil"/>
            </w:tcBorders>
          </w:tcPr>
          <w:p w:rsidR="00CD3509" w:rsidRPr="00E3727B" w:rsidRDefault="00CD3509" w:rsidP="00471448">
            <w:pPr>
              <w:rPr>
                <w:rFonts w:ascii="Times New Roman" w:hAnsi="Times New Roman"/>
                <w:sz w:val="20"/>
                <w:szCs w:val="20"/>
              </w:rPr>
            </w:pPr>
          </w:p>
        </w:tc>
        <w:tc>
          <w:tcPr>
            <w:tcW w:w="3827" w:type="dxa"/>
            <w:tcBorders>
              <w:left w:val="nil"/>
              <w:bottom w:val="single" w:sz="4" w:space="0" w:color="000000"/>
              <w:right w:val="nil"/>
            </w:tcBorders>
            <w:vAlign w:val="center"/>
          </w:tcPr>
          <w:p w:rsidR="00CD3509" w:rsidRPr="00E3727B" w:rsidRDefault="00CD3509" w:rsidP="00471448">
            <w:pPr>
              <w:rPr>
                <w:rFonts w:ascii="Times New Roman" w:hAnsi="Times New Roman"/>
                <w:sz w:val="20"/>
                <w:szCs w:val="20"/>
              </w:rPr>
            </w:pPr>
          </w:p>
        </w:tc>
        <w:tc>
          <w:tcPr>
            <w:tcW w:w="3683" w:type="dxa"/>
            <w:tcBorders>
              <w:left w:val="nil"/>
              <w:bottom w:val="single" w:sz="4" w:space="0" w:color="000000"/>
              <w:right w:val="nil"/>
            </w:tcBorders>
            <w:vAlign w:val="center"/>
          </w:tcPr>
          <w:p w:rsidR="00CD3509" w:rsidRPr="00E3727B" w:rsidRDefault="00CD3509" w:rsidP="00471448">
            <w:pPr>
              <w:rPr>
                <w:rFonts w:ascii="Times New Roman" w:hAnsi="Times New Roman"/>
                <w:sz w:val="20"/>
                <w:szCs w:val="20"/>
              </w:rPr>
            </w:pPr>
          </w:p>
        </w:tc>
        <w:tc>
          <w:tcPr>
            <w:tcW w:w="2376" w:type="dxa"/>
            <w:tcBorders>
              <w:left w:val="nil"/>
              <w:bottom w:val="single" w:sz="4" w:space="0" w:color="000000"/>
              <w:right w:val="nil"/>
            </w:tcBorders>
            <w:vAlign w:val="center"/>
          </w:tcPr>
          <w:p w:rsidR="00CD3509" w:rsidRPr="00E3727B" w:rsidRDefault="00CD3509" w:rsidP="00471448">
            <w:pPr>
              <w:rPr>
                <w:rFonts w:ascii="Times New Roman" w:hAnsi="Times New Roman"/>
                <w:sz w:val="20"/>
                <w:szCs w:val="20"/>
              </w:rPr>
            </w:pPr>
          </w:p>
        </w:tc>
      </w:tr>
      <w:tr w:rsidR="00CD3509" w:rsidRPr="00E3727B" w:rsidTr="00471448">
        <w:trPr>
          <w:trHeight w:val="518"/>
        </w:trPr>
        <w:tc>
          <w:tcPr>
            <w:tcW w:w="534" w:type="dxa"/>
            <w:tcBorders>
              <w:bottom w:val="single" w:sz="4" w:space="0" w:color="auto"/>
            </w:tcBorders>
            <w:vAlign w:val="center"/>
          </w:tcPr>
          <w:p w:rsidR="00CD3509" w:rsidRPr="00E3727B" w:rsidRDefault="00CD3509" w:rsidP="00471448">
            <w:pPr>
              <w:jc w:val="center"/>
              <w:rPr>
                <w:rFonts w:ascii="Times New Roman" w:hAnsi="Times New Roman"/>
                <w:sz w:val="20"/>
                <w:szCs w:val="20"/>
              </w:rPr>
            </w:pPr>
            <w:r w:rsidRPr="00E3727B">
              <w:rPr>
                <w:rFonts w:ascii="Times New Roman" w:hAnsi="Times New Roman"/>
                <w:sz w:val="20"/>
                <w:szCs w:val="20"/>
              </w:rPr>
              <w:t>I</w:t>
            </w:r>
          </w:p>
        </w:tc>
        <w:tc>
          <w:tcPr>
            <w:tcW w:w="3827" w:type="dxa"/>
            <w:tcBorders>
              <w:bottom w:val="single" w:sz="4" w:space="0" w:color="auto"/>
            </w:tcBorders>
            <w:vAlign w:val="center"/>
          </w:tcPr>
          <w:p w:rsidR="00CD3509" w:rsidRPr="00E3727B" w:rsidRDefault="00CD3509" w:rsidP="00471448">
            <w:pPr>
              <w:rPr>
                <w:rFonts w:ascii="Times New Roman" w:hAnsi="Times New Roman"/>
                <w:sz w:val="20"/>
                <w:szCs w:val="20"/>
              </w:rPr>
            </w:pPr>
            <w:r w:rsidRPr="00E3727B">
              <w:rPr>
                <w:rFonts w:ascii="Times New Roman" w:hAnsi="Times New Roman"/>
                <w:sz w:val="20"/>
                <w:szCs w:val="20"/>
              </w:rPr>
              <w:t>SMIC horaire brut (en €)</w:t>
            </w:r>
          </w:p>
        </w:tc>
        <w:tc>
          <w:tcPr>
            <w:tcW w:w="3683" w:type="dxa"/>
            <w:tcBorders>
              <w:bottom w:val="single" w:sz="4" w:space="0" w:color="auto"/>
            </w:tcBorders>
            <w:vAlign w:val="center"/>
          </w:tcPr>
          <w:p w:rsidR="00CD3509" w:rsidRPr="00E3727B" w:rsidRDefault="00CD3509" w:rsidP="00471448">
            <w:pPr>
              <w:rPr>
                <w:rFonts w:ascii="Times New Roman" w:hAnsi="Times New Roman"/>
                <w:sz w:val="20"/>
                <w:szCs w:val="20"/>
              </w:rPr>
            </w:pPr>
            <w:r w:rsidRPr="00E3727B">
              <w:rPr>
                <w:rFonts w:ascii="Times New Roman" w:hAnsi="Times New Roman"/>
                <w:sz w:val="20"/>
                <w:szCs w:val="20"/>
              </w:rPr>
              <w:t>9,19</w:t>
            </w:r>
          </w:p>
        </w:tc>
        <w:tc>
          <w:tcPr>
            <w:tcW w:w="2376" w:type="dxa"/>
            <w:tcBorders>
              <w:bottom w:val="single" w:sz="4" w:space="0" w:color="auto"/>
            </w:tcBorders>
            <w:vAlign w:val="center"/>
          </w:tcPr>
          <w:p w:rsidR="00CD3509" w:rsidRPr="00E3727B" w:rsidRDefault="00CD3509" w:rsidP="00471448">
            <w:pPr>
              <w:jc w:val="center"/>
              <w:rPr>
                <w:rFonts w:ascii="Times New Roman" w:hAnsi="Times New Roman"/>
                <w:b/>
                <w:sz w:val="20"/>
                <w:szCs w:val="20"/>
              </w:rPr>
            </w:pPr>
            <w:r w:rsidRPr="00E3727B">
              <w:rPr>
                <w:rFonts w:ascii="Times New Roman" w:hAnsi="Times New Roman"/>
                <w:b/>
                <w:sz w:val="20"/>
                <w:szCs w:val="20"/>
              </w:rPr>
              <w:t>9,19</w:t>
            </w:r>
          </w:p>
        </w:tc>
      </w:tr>
      <w:tr w:rsidR="00CD3509" w:rsidRPr="00E3727B" w:rsidTr="00471448">
        <w:trPr>
          <w:trHeight w:val="127"/>
        </w:trPr>
        <w:tc>
          <w:tcPr>
            <w:tcW w:w="534" w:type="dxa"/>
            <w:tcBorders>
              <w:top w:val="single" w:sz="4" w:space="0" w:color="auto"/>
              <w:left w:val="nil"/>
              <w:bottom w:val="single" w:sz="4" w:space="0" w:color="auto"/>
              <w:right w:val="nil"/>
            </w:tcBorders>
            <w:vAlign w:val="center"/>
          </w:tcPr>
          <w:p w:rsidR="00CD3509" w:rsidRPr="00E3727B" w:rsidRDefault="00CD3509" w:rsidP="00471448">
            <w:pPr>
              <w:spacing w:line="240" w:lineRule="auto"/>
              <w:jc w:val="center"/>
              <w:rPr>
                <w:rFonts w:ascii="Times New Roman" w:hAnsi="Times New Roman"/>
                <w:sz w:val="20"/>
                <w:szCs w:val="20"/>
              </w:rPr>
            </w:pPr>
          </w:p>
        </w:tc>
        <w:tc>
          <w:tcPr>
            <w:tcW w:w="9886" w:type="dxa"/>
            <w:gridSpan w:val="3"/>
            <w:tcBorders>
              <w:top w:val="single" w:sz="4" w:space="0" w:color="auto"/>
              <w:left w:val="nil"/>
              <w:bottom w:val="single" w:sz="4" w:space="0" w:color="auto"/>
              <w:right w:val="nil"/>
            </w:tcBorders>
            <w:vAlign w:val="center"/>
          </w:tcPr>
          <w:p w:rsidR="00CD3509" w:rsidRPr="00E3727B" w:rsidRDefault="00CD3509" w:rsidP="00471448">
            <w:pPr>
              <w:jc w:val="center"/>
              <w:rPr>
                <w:rFonts w:ascii="Times New Roman" w:hAnsi="Times New Roman"/>
                <w:sz w:val="20"/>
                <w:szCs w:val="20"/>
              </w:rPr>
            </w:pPr>
          </w:p>
        </w:tc>
      </w:tr>
      <w:tr w:rsidR="00CD3509" w:rsidRPr="00E3727B" w:rsidTr="00471448">
        <w:trPr>
          <w:trHeight w:val="518"/>
        </w:trPr>
        <w:tc>
          <w:tcPr>
            <w:tcW w:w="534" w:type="dxa"/>
            <w:vMerge w:val="restart"/>
            <w:tcBorders>
              <w:top w:val="single" w:sz="4" w:space="0" w:color="auto"/>
            </w:tcBorders>
            <w:vAlign w:val="center"/>
          </w:tcPr>
          <w:p w:rsidR="00CD3509" w:rsidRPr="00E3727B" w:rsidRDefault="00CD3509" w:rsidP="00471448">
            <w:pPr>
              <w:spacing w:line="240" w:lineRule="auto"/>
              <w:jc w:val="center"/>
              <w:rPr>
                <w:rFonts w:ascii="Times New Roman" w:hAnsi="Times New Roman"/>
                <w:sz w:val="20"/>
                <w:szCs w:val="20"/>
              </w:rPr>
            </w:pPr>
            <w:r w:rsidRPr="00E3727B">
              <w:rPr>
                <w:rFonts w:ascii="Times New Roman" w:hAnsi="Times New Roman"/>
                <w:sz w:val="20"/>
                <w:szCs w:val="20"/>
              </w:rPr>
              <w:t>J</w:t>
            </w:r>
          </w:p>
          <w:p w:rsidR="00CD3509" w:rsidRPr="00E3727B" w:rsidRDefault="00CD3509" w:rsidP="00471448">
            <w:pPr>
              <w:rPr>
                <w:rFonts w:ascii="Times New Roman" w:hAnsi="Times New Roman"/>
                <w:sz w:val="20"/>
                <w:szCs w:val="20"/>
              </w:rPr>
            </w:pPr>
          </w:p>
        </w:tc>
        <w:tc>
          <w:tcPr>
            <w:tcW w:w="9886" w:type="dxa"/>
            <w:gridSpan w:val="3"/>
            <w:tcBorders>
              <w:top w:val="single" w:sz="4" w:space="0" w:color="auto"/>
            </w:tcBorders>
            <w:shd w:val="clear" w:color="auto" w:fill="BFBFBF" w:themeFill="background1" w:themeFillShade="BF"/>
            <w:vAlign w:val="center"/>
          </w:tcPr>
          <w:p w:rsidR="00CD3509" w:rsidRPr="00E3727B" w:rsidRDefault="00CD3509" w:rsidP="00471448">
            <w:pPr>
              <w:jc w:val="center"/>
              <w:rPr>
                <w:rFonts w:ascii="Times New Roman" w:hAnsi="Times New Roman"/>
                <w:b/>
                <w:sz w:val="20"/>
                <w:szCs w:val="20"/>
              </w:rPr>
            </w:pPr>
            <w:r w:rsidRPr="00E3727B">
              <w:rPr>
                <w:rFonts w:ascii="Times New Roman" w:hAnsi="Times New Roman"/>
                <w:sz w:val="20"/>
                <w:szCs w:val="20"/>
              </w:rPr>
              <w:t>Contribution AGEFIPH (en €)</w:t>
            </w:r>
          </w:p>
        </w:tc>
      </w:tr>
      <w:tr w:rsidR="00CD3509" w:rsidRPr="00E3727B" w:rsidTr="00471448">
        <w:trPr>
          <w:trHeight w:val="518"/>
        </w:trPr>
        <w:tc>
          <w:tcPr>
            <w:tcW w:w="534" w:type="dxa"/>
            <w:vMerge/>
            <w:vAlign w:val="center"/>
          </w:tcPr>
          <w:p w:rsidR="00CD3509" w:rsidRPr="00E3727B" w:rsidRDefault="00CD3509" w:rsidP="00471448">
            <w:pPr>
              <w:rPr>
                <w:rFonts w:ascii="Times New Roman" w:hAnsi="Times New Roman"/>
                <w:sz w:val="20"/>
                <w:szCs w:val="20"/>
              </w:rPr>
            </w:pPr>
          </w:p>
        </w:tc>
        <w:tc>
          <w:tcPr>
            <w:tcW w:w="3827" w:type="dxa"/>
            <w:vAlign w:val="center"/>
          </w:tcPr>
          <w:p w:rsidR="00CD3509" w:rsidRPr="00E3727B" w:rsidRDefault="00CD3509" w:rsidP="00471448">
            <w:pPr>
              <w:pStyle w:val="Paragraphedeliste"/>
              <w:numPr>
                <w:ilvl w:val="0"/>
                <w:numId w:val="8"/>
              </w:numPr>
              <w:ind w:left="317"/>
              <w:rPr>
                <w:rFonts w:ascii="Times New Roman" w:hAnsi="Times New Roman"/>
                <w:sz w:val="20"/>
                <w:szCs w:val="20"/>
              </w:rPr>
            </w:pPr>
            <w:r w:rsidRPr="00E3727B">
              <w:rPr>
                <w:rFonts w:ascii="Times New Roman" w:hAnsi="Times New Roman"/>
                <w:sz w:val="20"/>
                <w:szCs w:val="20"/>
              </w:rPr>
              <w:t>Etablissement de 20 à 199 salariés</w:t>
            </w:r>
          </w:p>
        </w:tc>
        <w:tc>
          <w:tcPr>
            <w:tcW w:w="3683" w:type="dxa"/>
            <w:tcBorders>
              <w:bottom w:val="single" w:sz="4" w:space="0" w:color="000000"/>
            </w:tcBorders>
            <w:vAlign w:val="center"/>
          </w:tcPr>
          <w:p w:rsidR="00CD3509" w:rsidRPr="00E3727B" w:rsidRDefault="00CD3509" w:rsidP="00471448">
            <w:pPr>
              <w:rPr>
                <w:rFonts w:ascii="Times New Roman" w:hAnsi="Times New Roman"/>
                <w:sz w:val="20"/>
                <w:szCs w:val="20"/>
              </w:rPr>
            </w:pPr>
            <w:r>
              <w:rPr>
                <w:rFonts w:ascii="Times New Roman" w:hAnsi="Times New Roman"/>
                <w:sz w:val="20"/>
                <w:szCs w:val="20"/>
                <w:lang w:val="en-US"/>
              </w:rPr>
              <w:t>J</w:t>
            </w:r>
            <w:r w:rsidRPr="00E3727B">
              <w:rPr>
                <w:rFonts w:ascii="Times New Roman" w:hAnsi="Times New Roman"/>
                <w:sz w:val="20"/>
                <w:szCs w:val="20"/>
                <w:lang w:val="en-US"/>
              </w:rPr>
              <w:t xml:space="preserve"> = 400 x H x </w:t>
            </w:r>
            <w:r>
              <w:rPr>
                <w:rFonts w:ascii="Times New Roman" w:hAnsi="Times New Roman"/>
                <w:sz w:val="20"/>
                <w:szCs w:val="20"/>
                <w:lang w:val="en-US"/>
              </w:rPr>
              <w:t>I</w:t>
            </w:r>
          </w:p>
        </w:tc>
        <w:tc>
          <w:tcPr>
            <w:tcW w:w="2376" w:type="dxa"/>
            <w:vAlign w:val="center"/>
          </w:tcPr>
          <w:p w:rsidR="00CD3509" w:rsidRPr="00E3727B" w:rsidRDefault="00CD3509" w:rsidP="00471448">
            <w:pPr>
              <w:jc w:val="center"/>
              <w:rPr>
                <w:rFonts w:ascii="Times New Roman" w:hAnsi="Times New Roman"/>
                <w:b/>
                <w:sz w:val="20"/>
                <w:szCs w:val="20"/>
              </w:rPr>
            </w:pPr>
            <w:r w:rsidRPr="00E3727B">
              <w:rPr>
                <w:rFonts w:ascii="Times New Roman" w:hAnsi="Times New Roman"/>
                <w:b/>
                <w:sz w:val="20"/>
                <w:szCs w:val="20"/>
                <w:lang w:val="en-US"/>
              </w:rPr>
              <w:t>7352</w:t>
            </w:r>
          </w:p>
        </w:tc>
      </w:tr>
      <w:tr w:rsidR="00CD3509" w:rsidRPr="00E3727B" w:rsidTr="00471448">
        <w:trPr>
          <w:trHeight w:val="518"/>
        </w:trPr>
        <w:tc>
          <w:tcPr>
            <w:tcW w:w="534" w:type="dxa"/>
            <w:vMerge/>
            <w:vAlign w:val="center"/>
          </w:tcPr>
          <w:p w:rsidR="00CD3509" w:rsidRPr="00E3727B" w:rsidRDefault="00CD3509" w:rsidP="00471448">
            <w:pPr>
              <w:rPr>
                <w:rFonts w:ascii="Times New Roman" w:hAnsi="Times New Roman"/>
                <w:sz w:val="20"/>
                <w:szCs w:val="20"/>
              </w:rPr>
            </w:pPr>
          </w:p>
        </w:tc>
        <w:tc>
          <w:tcPr>
            <w:tcW w:w="3827" w:type="dxa"/>
            <w:vAlign w:val="center"/>
          </w:tcPr>
          <w:p w:rsidR="00CD3509" w:rsidRPr="00E3727B" w:rsidRDefault="00CD3509" w:rsidP="00471448">
            <w:pPr>
              <w:pStyle w:val="Paragraphedeliste"/>
              <w:numPr>
                <w:ilvl w:val="0"/>
                <w:numId w:val="8"/>
              </w:numPr>
              <w:ind w:left="317"/>
              <w:rPr>
                <w:rFonts w:ascii="Times New Roman" w:hAnsi="Times New Roman"/>
                <w:sz w:val="20"/>
                <w:szCs w:val="20"/>
              </w:rPr>
            </w:pPr>
            <w:r>
              <w:rPr>
                <w:rFonts w:ascii="Times New Roman" w:hAnsi="Times New Roman"/>
                <w:sz w:val="20"/>
                <w:szCs w:val="20"/>
              </w:rPr>
              <w:t>Etablissement d</w:t>
            </w:r>
            <w:r w:rsidRPr="00E3727B">
              <w:rPr>
                <w:rFonts w:ascii="Times New Roman" w:hAnsi="Times New Roman"/>
                <w:sz w:val="20"/>
                <w:szCs w:val="20"/>
              </w:rPr>
              <w:t>e 200 à 749 salariés</w:t>
            </w:r>
          </w:p>
        </w:tc>
        <w:tc>
          <w:tcPr>
            <w:tcW w:w="3683" w:type="dxa"/>
            <w:tcBorders>
              <w:bottom w:val="single" w:sz="4" w:space="0" w:color="000000"/>
            </w:tcBorders>
            <w:vAlign w:val="center"/>
          </w:tcPr>
          <w:p w:rsidR="00CD3509" w:rsidRPr="00E3727B" w:rsidRDefault="00CD3509" w:rsidP="00471448">
            <w:pPr>
              <w:rPr>
                <w:rFonts w:ascii="Times New Roman" w:hAnsi="Times New Roman"/>
                <w:sz w:val="20"/>
                <w:szCs w:val="20"/>
              </w:rPr>
            </w:pPr>
            <w:r>
              <w:rPr>
                <w:rFonts w:ascii="Times New Roman" w:hAnsi="Times New Roman"/>
                <w:sz w:val="20"/>
                <w:szCs w:val="20"/>
                <w:lang w:val="en-US"/>
              </w:rPr>
              <w:t>J</w:t>
            </w:r>
            <w:r w:rsidRPr="00E3727B">
              <w:rPr>
                <w:rFonts w:ascii="Times New Roman" w:hAnsi="Times New Roman"/>
                <w:sz w:val="20"/>
                <w:szCs w:val="20"/>
                <w:lang w:val="en-US"/>
              </w:rPr>
              <w:t xml:space="preserve"> = 500 x H x </w:t>
            </w:r>
            <w:r>
              <w:rPr>
                <w:rFonts w:ascii="Times New Roman" w:hAnsi="Times New Roman"/>
                <w:sz w:val="20"/>
                <w:szCs w:val="20"/>
                <w:lang w:val="en-US"/>
              </w:rPr>
              <w:t>I</w:t>
            </w:r>
          </w:p>
        </w:tc>
        <w:tc>
          <w:tcPr>
            <w:tcW w:w="2376" w:type="dxa"/>
            <w:vAlign w:val="center"/>
          </w:tcPr>
          <w:p w:rsidR="00CD3509" w:rsidRPr="00E3727B" w:rsidRDefault="00CD3509" w:rsidP="00471448">
            <w:pPr>
              <w:jc w:val="center"/>
              <w:rPr>
                <w:rFonts w:ascii="Times New Roman" w:hAnsi="Times New Roman"/>
                <w:b/>
                <w:sz w:val="20"/>
                <w:szCs w:val="20"/>
              </w:rPr>
            </w:pPr>
          </w:p>
        </w:tc>
      </w:tr>
      <w:tr w:rsidR="00CD3509" w:rsidRPr="00E3727B" w:rsidTr="00471448">
        <w:trPr>
          <w:trHeight w:val="549"/>
        </w:trPr>
        <w:tc>
          <w:tcPr>
            <w:tcW w:w="534" w:type="dxa"/>
            <w:vMerge/>
            <w:vAlign w:val="center"/>
          </w:tcPr>
          <w:p w:rsidR="00CD3509" w:rsidRPr="00E3727B" w:rsidRDefault="00CD3509" w:rsidP="00471448">
            <w:pPr>
              <w:rPr>
                <w:rFonts w:ascii="Times New Roman" w:hAnsi="Times New Roman"/>
                <w:sz w:val="20"/>
                <w:szCs w:val="20"/>
              </w:rPr>
            </w:pPr>
          </w:p>
        </w:tc>
        <w:tc>
          <w:tcPr>
            <w:tcW w:w="3827" w:type="dxa"/>
            <w:vAlign w:val="center"/>
          </w:tcPr>
          <w:p w:rsidR="00CD3509" w:rsidRPr="00E3727B" w:rsidRDefault="00CD3509" w:rsidP="00471448">
            <w:pPr>
              <w:pStyle w:val="Paragraphedeliste"/>
              <w:numPr>
                <w:ilvl w:val="0"/>
                <w:numId w:val="8"/>
              </w:numPr>
              <w:spacing w:line="240" w:lineRule="auto"/>
              <w:ind w:left="317"/>
              <w:jc w:val="left"/>
              <w:rPr>
                <w:rFonts w:ascii="Times New Roman" w:hAnsi="Times New Roman"/>
                <w:sz w:val="20"/>
                <w:szCs w:val="20"/>
              </w:rPr>
            </w:pPr>
            <w:r>
              <w:rPr>
                <w:rFonts w:ascii="Times New Roman" w:hAnsi="Times New Roman"/>
                <w:sz w:val="20"/>
                <w:szCs w:val="20"/>
              </w:rPr>
              <w:t>Etablissement de p</w:t>
            </w:r>
            <w:r w:rsidRPr="00E3727B">
              <w:rPr>
                <w:rFonts w:ascii="Times New Roman" w:hAnsi="Times New Roman"/>
                <w:sz w:val="20"/>
                <w:szCs w:val="20"/>
              </w:rPr>
              <w:t>lus de 750 salariés</w:t>
            </w:r>
          </w:p>
        </w:tc>
        <w:tc>
          <w:tcPr>
            <w:tcW w:w="3683" w:type="dxa"/>
            <w:tcBorders>
              <w:bottom w:val="single" w:sz="4" w:space="0" w:color="auto"/>
            </w:tcBorders>
            <w:vAlign w:val="center"/>
          </w:tcPr>
          <w:p w:rsidR="00CD3509" w:rsidRPr="00E3727B" w:rsidRDefault="00CD3509" w:rsidP="00471448">
            <w:pPr>
              <w:rPr>
                <w:rFonts w:ascii="Times New Roman" w:hAnsi="Times New Roman"/>
                <w:sz w:val="20"/>
                <w:szCs w:val="20"/>
              </w:rPr>
            </w:pPr>
            <w:r>
              <w:rPr>
                <w:rFonts w:ascii="Times New Roman" w:hAnsi="Times New Roman"/>
                <w:sz w:val="20"/>
                <w:szCs w:val="20"/>
                <w:lang w:val="en-US"/>
              </w:rPr>
              <w:t>J</w:t>
            </w:r>
            <w:r w:rsidRPr="00E3727B">
              <w:rPr>
                <w:rFonts w:ascii="Times New Roman" w:hAnsi="Times New Roman"/>
                <w:sz w:val="20"/>
                <w:szCs w:val="20"/>
                <w:lang w:val="en-US"/>
              </w:rPr>
              <w:t xml:space="preserve"> = 600 x H x </w:t>
            </w:r>
            <w:r>
              <w:rPr>
                <w:rFonts w:ascii="Times New Roman" w:hAnsi="Times New Roman"/>
                <w:sz w:val="20"/>
                <w:szCs w:val="20"/>
                <w:lang w:val="en-US"/>
              </w:rPr>
              <w:t>I</w:t>
            </w:r>
          </w:p>
        </w:tc>
        <w:tc>
          <w:tcPr>
            <w:tcW w:w="2376" w:type="dxa"/>
            <w:vAlign w:val="center"/>
          </w:tcPr>
          <w:p w:rsidR="00CD3509" w:rsidRPr="00E3727B" w:rsidRDefault="00CD3509" w:rsidP="00471448">
            <w:pPr>
              <w:jc w:val="center"/>
              <w:rPr>
                <w:rFonts w:ascii="Times New Roman" w:hAnsi="Times New Roman"/>
                <w:b/>
                <w:sz w:val="20"/>
                <w:szCs w:val="20"/>
                <w:lang w:val="en-US"/>
              </w:rPr>
            </w:pPr>
          </w:p>
        </w:tc>
      </w:tr>
    </w:tbl>
    <w:p w:rsidR="00CD3509" w:rsidRPr="00DD1AC7" w:rsidRDefault="00CD3509" w:rsidP="00CD3509">
      <w:pPr>
        <w:spacing w:before="120" w:after="120" w:line="240" w:lineRule="auto"/>
        <w:rPr>
          <w:rFonts w:ascii="Times New Roman" w:hAnsi="Times New Roman"/>
          <w:b/>
          <w:sz w:val="24"/>
          <w:szCs w:val="24"/>
          <w:highlight w:val="yellow"/>
        </w:rPr>
      </w:pPr>
      <w:r w:rsidRPr="00DD1AC7">
        <w:rPr>
          <w:rFonts w:ascii="Times New Roman" w:hAnsi="Times New Roman"/>
          <w:b/>
          <w:sz w:val="24"/>
          <w:szCs w:val="24"/>
          <w:highlight w:val="yellow"/>
        </w:rPr>
        <w:lastRenderedPageBreak/>
        <w:t>Données saisies :</w:t>
      </w:r>
    </w:p>
    <w:p w:rsidR="00CD3509" w:rsidRPr="00CB70FC" w:rsidRDefault="00CD3509" w:rsidP="00CD3509">
      <w:pPr>
        <w:pStyle w:val="Paragraphedeliste"/>
        <w:numPr>
          <w:ilvl w:val="0"/>
          <w:numId w:val="8"/>
        </w:numPr>
        <w:spacing w:line="240" w:lineRule="auto"/>
        <w:rPr>
          <w:rFonts w:ascii="Times New Roman" w:hAnsi="Times New Roman"/>
          <w:sz w:val="24"/>
          <w:szCs w:val="24"/>
          <w:highlight w:val="yellow"/>
        </w:rPr>
      </w:pPr>
      <w:r w:rsidRPr="00CB70FC">
        <w:rPr>
          <w:rFonts w:ascii="Times New Roman" w:hAnsi="Times New Roman"/>
          <w:sz w:val="24"/>
          <w:szCs w:val="24"/>
          <w:highlight w:val="yellow"/>
        </w:rPr>
        <w:t xml:space="preserve">Effectif </w:t>
      </w:r>
      <w:r>
        <w:rPr>
          <w:rFonts w:ascii="Times New Roman" w:hAnsi="Times New Roman"/>
          <w:sz w:val="24"/>
          <w:szCs w:val="24"/>
          <w:highlight w:val="yellow"/>
        </w:rPr>
        <w:t xml:space="preserve">total </w:t>
      </w:r>
      <w:r w:rsidRPr="00CB70FC">
        <w:rPr>
          <w:rFonts w:ascii="Times New Roman" w:hAnsi="Times New Roman"/>
          <w:sz w:val="24"/>
          <w:szCs w:val="24"/>
          <w:highlight w:val="yellow"/>
        </w:rPr>
        <w:t xml:space="preserve">de </w:t>
      </w:r>
      <w:r>
        <w:rPr>
          <w:rFonts w:ascii="Times New Roman" w:hAnsi="Times New Roman"/>
          <w:sz w:val="24"/>
          <w:szCs w:val="24"/>
          <w:highlight w:val="yellow"/>
        </w:rPr>
        <w:t>l’établissement</w:t>
      </w:r>
    </w:p>
    <w:p w:rsidR="00CD3509" w:rsidRPr="00CB70FC" w:rsidRDefault="00CD3509" w:rsidP="00CD3509">
      <w:pPr>
        <w:pStyle w:val="Paragraphedeliste"/>
        <w:numPr>
          <w:ilvl w:val="0"/>
          <w:numId w:val="8"/>
        </w:numPr>
        <w:spacing w:line="240" w:lineRule="auto"/>
        <w:rPr>
          <w:rFonts w:ascii="Times New Roman" w:hAnsi="Times New Roman"/>
          <w:sz w:val="24"/>
          <w:szCs w:val="24"/>
          <w:highlight w:val="yellow"/>
        </w:rPr>
      </w:pPr>
      <w:r w:rsidRPr="00CB70FC">
        <w:rPr>
          <w:rFonts w:ascii="Times New Roman" w:hAnsi="Times New Roman"/>
          <w:sz w:val="24"/>
          <w:szCs w:val="24"/>
          <w:highlight w:val="yellow"/>
        </w:rPr>
        <w:t>Nombre de salariés handicapés</w:t>
      </w:r>
    </w:p>
    <w:p w:rsidR="00CD3509" w:rsidRPr="00CB70FC" w:rsidRDefault="00CD3509" w:rsidP="00CD3509">
      <w:pPr>
        <w:pStyle w:val="Paragraphedeliste"/>
        <w:numPr>
          <w:ilvl w:val="0"/>
          <w:numId w:val="8"/>
        </w:numPr>
        <w:spacing w:line="240" w:lineRule="auto"/>
        <w:rPr>
          <w:rFonts w:ascii="Times New Roman" w:hAnsi="Times New Roman"/>
          <w:sz w:val="24"/>
          <w:szCs w:val="24"/>
          <w:highlight w:val="yellow"/>
        </w:rPr>
      </w:pPr>
      <w:r w:rsidRPr="00CB70FC">
        <w:rPr>
          <w:rFonts w:ascii="Times New Roman" w:hAnsi="Times New Roman"/>
          <w:sz w:val="24"/>
          <w:szCs w:val="24"/>
          <w:highlight w:val="yellow"/>
        </w:rPr>
        <w:t>Nombre de salariés handicapés de moins de 26 ans et de plus de 57 ans</w:t>
      </w:r>
    </w:p>
    <w:p w:rsidR="00CD3509" w:rsidRPr="00CB70FC" w:rsidRDefault="00CD3509" w:rsidP="00CD3509">
      <w:pPr>
        <w:pStyle w:val="Paragraphedeliste"/>
        <w:numPr>
          <w:ilvl w:val="0"/>
          <w:numId w:val="8"/>
        </w:numPr>
        <w:spacing w:line="240" w:lineRule="auto"/>
        <w:rPr>
          <w:rFonts w:ascii="Times New Roman" w:hAnsi="Times New Roman"/>
          <w:sz w:val="24"/>
          <w:szCs w:val="24"/>
          <w:highlight w:val="yellow"/>
        </w:rPr>
      </w:pPr>
      <w:r w:rsidRPr="00CB70FC">
        <w:rPr>
          <w:rFonts w:ascii="Times New Roman" w:hAnsi="Times New Roman"/>
          <w:sz w:val="24"/>
          <w:szCs w:val="24"/>
          <w:highlight w:val="yellow"/>
        </w:rPr>
        <w:t>Nombre de salariés handicapés chômeurs de longue durée</w:t>
      </w:r>
    </w:p>
    <w:p w:rsidR="00CD3509" w:rsidRDefault="00CD3509" w:rsidP="00CD3509">
      <w:pPr>
        <w:pStyle w:val="Paragraphedeliste"/>
        <w:numPr>
          <w:ilvl w:val="0"/>
          <w:numId w:val="8"/>
        </w:numPr>
        <w:spacing w:line="240" w:lineRule="auto"/>
        <w:rPr>
          <w:rFonts w:ascii="Times New Roman" w:hAnsi="Times New Roman"/>
          <w:sz w:val="24"/>
          <w:szCs w:val="24"/>
          <w:highlight w:val="yellow"/>
        </w:rPr>
      </w:pPr>
      <w:r w:rsidRPr="00CB70FC">
        <w:rPr>
          <w:rFonts w:ascii="Times New Roman" w:hAnsi="Times New Roman"/>
          <w:sz w:val="24"/>
          <w:szCs w:val="24"/>
          <w:highlight w:val="yellow"/>
        </w:rPr>
        <w:t>Montant du SMIC horaire brut (réactualisation)</w:t>
      </w:r>
    </w:p>
    <w:p w:rsidR="00CD3509" w:rsidRDefault="00CD3509" w:rsidP="00CD3509">
      <w:pPr>
        <w:spacing w:line="240" w:lineRule="auto"/>
        <w:rPr>
          <w:rFonts w:ascii="Times New Roman" w:hAnsi="Times New Roman"/>
          <w:sz w:val="24"/>
          <w:szCs w:val="24"/>
          <w:highlight w:val="yellow"/>
        </w:rPr>
      </w:pPr>
    </w:p>
    <w:p w:rsidR="00CD3509" w:rsidRPr="00DD1AC7" w:rsidRDefault="00CD3509" w:rsidP="00CD3509">
      <w:pPr>
        <w:spacing w:line="240" w:lineRule="auto"/>
        <w:rPr>
          <w:rFonts w:ascii="Times New Roman" w:hAnsi="Times New Roman"/>
          <w:b/>
          <w:sz w:val="24"/>
          <w:szCs w:val="24"/>
        </w:rPr>
      </w:pPr>
      <w:r w:rsidRPr="00DD1AC7">
        <w:rPr>
          <w:rFonts w:ascii="Times New Roman" w:hAnsi="Times New Roman"/>
          <w:b/>
          <w:sz w:val="24"/>
          <w:szCs w:val="24"/>
        </w:rPr>
        <w:t>Les autres cellules seront calculées</w:t>
      </w:r>
    </w:p>
    <w:p w:rsidR="00CD3509" w:rsidRDefault="00CD3509" w:rsidP="00CD3509">
      <w:pPr>
        <w:spacing w:line="240" w:lineRule="auto"/>
        <w:jc w:val="left"/>
      </w:pPr>
      <w:r>
        <w:br w:type="page"/>
      </w:r>
    </w:p>
    <w:p w:rsidR="00CD3509" w:rsidRDefault="00CD3509" w:rsidP="0093309B">
      <w:pPr>
        <w:spacing w:after="120"/>
        <w:jc w:val="center"/>
        <w:rPr>
          <w:rFonts w:ascii="Times New Roman" w:hAnsi="Times New Roman"/>
          <w:b/>
          <w:sz w:val="28"/>
          <w:szCs w:val="28"/>
        </w:rPr>
      </w:pPr>
      <w:r w:rsidRPr="002D1022">
        <w:rPr>
          <w:rFonts w:ascii="Times New Roman" w:hAnsi="Times New Roman"/>
          <w:b/>
          <w:sz w:val="28"/>
          <w:szCs w:val="28"/>
        </w:rPr>
        <w:lastRenderedPageBreak/>
        <w:t>Proposition de barème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938"/>
        <w:gridCol w:w="1559"/>
      </w:tblGrid>
      <w:tr w:rsidR="00CD3509" w:rsidRPr="008E291D" w:rsidTr="00471448">
        <w:trPr>
          <w:trHeight w:val="405"/>
        </w:trPr>
        <w:tc>
          <w:tcPr>
            <w:tcW w:w="7938" w:type="dxa"/>
            <w:vAlign w:val="center"/>
          </w:tcPr>
          <w:p w:rsidR="00CD3509" w:rsidRPr="008E291D" w:rsidRDefault="00CD3509" w:rsidP="00471448">
            <w:pPr>
              <w:jc w:val="center"/>
              <w:rPr>
                <w:rFonts w:ascii="Times New Roman" w:hAnsi="Times New Roman"/>
                <w:b/>
                <w:sz w:val="24"/>
                <w:szCs w:val="24"/>
              </w:rPr>
            </w:pPr>
            <w:r w:rsidRPr="008E291D">
              <w:rPr>
                <w:rFonts w:ascii="Times New Roman" w:hAnsi="Times New Roman"/>
                <w:b/>
                <w:sz w:val="24"/>
                <w:szCs w:val="24"/>
              </w:rPr>
              <w:t>PARTIE 1 : DIAGNOSTIC ET PROPOSITION DE SOLUTIONS</w:t>
            </w:r>
          </w:p>
        </w:tc>
        <w:tc>
          <w:tcPr>
            <w:tcW w:w="1559" w:type="dxa"/>
            <w:vAlign w:val="center"/>
          </w:tcPr>
          <w:p w:rsidR="00CD3509" w:rsidRPr="008E291D" w:rsidRDefault="00CD3509" w:rsidP="00471448">
            <w:pPr>
              <w:jc w:val="center"/>
              <w:rPr>
                <w:rFonts w:ascii="Times New Roman" w:hAnsi="Times New Roman"/>
                <w:sz w:val="24"/>
                <w:szCs w:val="24"/>
              </w:rPr>
            </w:pPr>
            <w:r w:rsidRPr="008E291D">
              <w:rPr>
                <w:rFonts w:ascii="Times New Roman" w:hAnsi="Times New Roman"/>
                <w:sz w:val="24"/>
                <w:szCs w:val="24"/>
              </w:rPr>
              <w:t>BARÈME</w:t>
            </w:r>
          </w:p>
        </w:tc>
      </w:tr>
      <w:tr w:rsidR="00CD3509" w:rsidRPr="00341B6A" w:rsidTr="00471448">
        <w:trPr>
          <w:trHeight w:val="405"/>
        </w:trPr>
        <w:tc>
          <w:tcPr>
            <w:tcW w:w="7938" w:type="dxa"/>
            <w:vAlign w:val="center"/>
          </w:tcPr>
          <w:p w:rsidR="00CD3509" w:rsidRPr="00341B6A" w:rsidRDefault="00CD3509" w:rsidP="00471448">
            <w:pPr>
              <w:rPr>
                <w:rFonts w:ascii="Times New Roman" w:hAnsi="Times New Roman"/>
                <w:b/>
                <w:sz w:val="18"/>
                <w:szCs w:val="24"/>
              </w:rPr>
            </w:pPr>
            <w:r w:rsidRPr="00341B6A">
              <w:rPr>
                <w:rFonts w:ascii="Times New Roman" w:hAnsi="Times New Roman"/>
                <w:b/>
                <w:sz w:val="18"/>
                <w:szCs w:val="24"/>
              </w:rPr>
              <w:t xml:space="preserve">INTRODUCTION : </w:t>
            </w:r>
            <w:r w:rsidRPr="00594559">
              <w:rPr>
                <w:rFonts w:ascii="Times New Roman" w:hAnsi="Times New Roman"/>
                <w:sz w:val="20"/>
                <w:szCs w:val="20"/>
              </w:rPr>
              <w:t>présentation de la situation, problématique, annonce du plan</w:t>
            </w:r>
          </w:p>
        </w:tc>
        <w:tc>
          <w:tcPr>
            <w:tcW w:w="1559" w:type="dxa"/>
            <w:vAlign w:val="center"/>
          </w:tcPr>
          <w:p w:rsidR="00CD3509" w:rsidRPr="00772955" w:rsidRDefault="00CD3509" w:rsidP="00471448">
            <w:pPr>
              <w:jc w:val="center"/>
              <w:rPr>
                <w:rFonts w:ascii="Times New Roman" w:hAnsi="Times New Roman"/>
                <w:b/>
                <w:sz w:val="20"/>
                <w:szCs w:val="20"/>
              </w:rPr>
            </w:pPr>
            <w:r w:rsidRPr="00772955">
              <w:rPr>
                <w:rFonts w:ascii="Times New Roman" w:hAnsi="Times New Roman"/>
                <w:sz w:val="20"/>
                <w:szCs w:val="20"/>
              </w:rPr>
              <w:t>/1 pt</w:t>
            </w:r>
          </w:p>
        </w:tc>
      </w:tr>
      <w:tr w:rsidR="00CD3509" w:rsidRPr="00341B6A" w:rsidTr="00471448">
        <w:trPr>
          <w:trHeight w:val="328"/>
        </w:trPr>
        <w:tc>
          <w:tcPr>
            <w:tcW w:w="9497" w:type="dxa"/>
            <w:gridSpan w:val="2"/>
            <w:shd w:val="clear" w:color="auto" w:fill="E6E6E6"/>
            <w:vAlign w:val="center"/>
          </w:tcPr>
          <w:p w:rsidR="00CD3509" w:rsidRPr="00772955" w:rsidRDefault="00CD3509" w:rsidP="00471448">
            <w:pPr>
              <w:jc w:val="center"/>
              <w:rPr>
                <w:rFonts w:ascii="Times New Roman" w:hAnsi="Times New Roman"/>
                <w:b/>
                <w:sz w:val="20"/>
                <w:szCs w:val="20"/>
              </w:rPr>
            </w:pPr>
            <w:r w:rsidRPr="00772955">
              <w:rPr>
                <w:rFonts w:ascii="Times New Roman" w:hAnsi="Times New Roman"/>
                <w:b/>
                <w:sz w:val="20"/>
                <w:szCs w:val="20"/>
              </w:rPr>
              <w:t>LE DIAGNOSTIC OPÉRATIONNEL</w:t>
            </w:r>
          </w:p>
        </w:tc>
      </w:tr>
      <w:tr w:rsidR="00CD3509" w:rsidRPr="00341B6A" w:rsidTr="00471448">
        <w:trPr>
          <w:trHeight w:val="405"/>
        </w:trPr>
        <w:tc>
          <w:tcPr>
            <w:tcW w:w="7938" w:type="dxa"/>
            <w:vAlign w:val="center"/>
          </w:tcPr>
          <w:p w:rsidR="00CD3509" w:rsidRPr="00341B6A" w:rsidRDefault="00CD3509" w:rsidP="00471448">
            <w:pPr>
              <w:rPr>
                <w:rFonts w:ascii="Times New Roman" w:hAnsi="Times New Roman"/>
                <w:b/>
                <w:sz w:val="18"/>
                <w:szCs w:val="24"/>
              </w:rPr>
            </w:pPr>
            <w:r w:rsidRPr="00341B6A">
              <w:rPr>
                <w:rFonts w:ascii="Times New Roman" w:hAnsi="Times New Roman"/>
                <w:b/>
                <w:sz w:val="18"/>
                <w:szCs w:val="24"/>
              </w:rPr>
              <w:t>La prise en compte des éléments déterminants du contexte et des contraintes</w:t>
            </w:r>
          </w:p>
          <w:p w:rsidR="00CD3509" w:rsidRPr="00594559" w:rsidRDefault="00CD3509" w:rsidP="00471448">
            <w:pPr>
              <w:pStyle w:val="Paragraphedeliste"/>
              <w:numPr>
                <w:ilvl w:val="0"/>
                <w:numId w:val="21"/>
              </w:numPr>
              <w:spacing w:line="240" w:lineRule="auto"/>
              <w:ind w:left="714" w:hanging="357"/>
              <w:contextualSpacing w:val="0"/>
              <w:rPr>
                <w:rFonts w:ascii="Times New Roman" w:hAnsi="Times New Roman"/>
                <w:sz w:val="20"/>
                <w:szCs w:val="20"/>
              </w:rPr>
            </w:pPr>
            <w:r w:rsidRPr="00594559">
              <w:rPr>
                <w:rFonts w:ascii="Times New Roman" w:hAnsi="Times New Roman"/>
                <w:sz w:val="20"/>
                <w:szCs w:val="20"/>
              </w:rPr>
              <w:t>démarche de développement durable du groupe</w:t>
            </w:r>
            <w:r w:rsidR="002D3471">
              <w:rPr>
                <w:rFonts w:ascii="Times New Roman" w:hAnsi="Times New Roman"/>
                <w:sz w:val="20"/>
                <w:szCs w:val="20"/>
              </w:rPr>
              <w:t xml:space="preserve"> (différenciation face à la concurrence)</w:t>
            </w:r>
          </w:p>
          <w:p w:rsidR="00CD3509" w:rsidRPr="00341B6A" w:rsidRDefault="00CD3509" w:rsidP="00471448">
            <w:pPr>
              <w:pStyle w:val="Paragraphedeliste"/>
              <w:numPr>
                <w:ilvl w:val="0"/>
                <w:numId w:val="21"/>
              </w:numPr>
              <w:rPr>
                <w:rFonts w:ascii="Times New Roman" w:hAnsi="Times New Roman"/>
                <w:sz w:val="18"/>
                <w:szCs w:val="24"/>
              </w:rPr>
            </w:pPr>
            <w:r w:rsidRPr="00594559">
              <w:rPr>
                <w:rFonts w:ascii="Times New Roman" w:hAnsi="Times New Roman"/>
                <w:sz w:val="20"/>
                <w:szCs w:val="20"/>
              </w:rPr>
              <w:t>intégration des personnes handicapées = une des priorités</w:t>
            </w:r>
            <w:r w:rsidRPr="00341B6A">
              <w:rPr>
                <w:rFonts w:ascii="Times New Roman" w:hAnsi="Times New Roman"/>
                <w:sz w:val="18"/>
                <w:szCs w:val="24"/>
              </w:rPr>
              <w:t xml:space="preserve"> </w:t>
            </w:r>
          </w:p>
        </w:tc>
        <w:tc>
          <w:tcPr>
            <w:tcW w:w="1559" w:type="dxa"/>
            <w:vAlign w:val="center"/>
          </w:tcPr>
          <w:p w:rsidR="00CD3509" w:rsidRPr="00772955" w:rsidRDefault="00CD3509" w:rsidP="00471448">
            <w:pPr>
              <w:jc w:val="center"/>
              <w:rPr>
                <w:rFonts w:ascii="Times New Roman" w:hAnsi="Times New Roman"/>
                <w:b/>
                <w:sz w:val="20"/>
                <w:szCs w:val="20"/>
              </w:rPr>
            </w:pPr>
            <w:r w:rsidRPr="00772955">
              <w:rPr>
                <w:rFonts w:ascii="Times New Roman" w:hAnsi="Times New Roman"/>
                <w:sz w:val="20"/>
                <w:szCs w:val="20"/>
              </w:rPr>
              <w:t>/2 pts</w:t>
            </w:r>
          </w:p>
        </w:tc>
      </w:tr>
      <w:tr w:rsidR="00CD3509" w:rsidRPr="008274CC" w:rsidTr="00471448">
        <w:trPr>
          <w:trHeight w:val="405"/>
        </w:trPr>
        <w:tc>
          <w:tcPr>
            <w:tcW w:w="7938" w:type="dxa"/>
            <w:vAlign w:val="center"/>
          </w:tcPr>
          <w:p w:rsidR="00CD3509" w:rsidRPr="00341B6A" w:rsidRDefault="00CD3509" w:rsidP="00471448">
            <w:pPr>
              <w:rPr>
                <w:rFonts w:ascii="Times New Roman" w:hAnsi="Times New Roman"/>
                <w:b/>
                <w:sz w:val="18"/>
                <w:szCs w:val="24"/>
              </w:rPr>
            </w:pPr>
            <w:r w:rsidRPr="00341B6A">
              <w:rPr>
                <w:rFonts w:ascii="Times New Roman" w:hAnsi="Times New Roman"/>
                <w:b/>
                <w:sz w:val="18"/>
                <w:szCs w:val="24"/>
              </w:rPr>
              <w:t>La justess</w:t>
            </w:r>
            <w:r>
              <w:rPr>
                <w:rFonts w:ascii="Times New Roman" w:hAnsi="Times New Roman"/>
                <w:b/>
                <w:sz w:val="18"/>
                <w:szCs w:val="24"/>
              </w:rPr>
              <w:t>e et la précision du diagnostic</w:t>
            </w:r>
          </w:p>
          <w:p w:rsidR="00CD3509" w:rsidRPr="00594559" w:rsidRDefault="00CD3509" w:rsidP="00471448">
            <w:pPr>
              <w:rPr>
                <w:rFonts w:ascii="Times New Roman" w:hAnsi="Times New Roman"/>
                <w:sz w:val="20"/>
                <w:szCs w:val="20"/>
              </w:rPr>
            </w:pPr>
            <w:r w:rsidRPr="00594559">
              <w:rPr>
                <w:rFonts w:ascii="Times New Roman" w:hAnsi="Times New Roman"/>
                <w:sz w:val="20"/>
                <w:szCs w:val="20"/>
              </w:rPr>
              <w:t>Constats</w:t>
            </w:r>
          </w:p>
          <w:p w:rsidR="00CD3509" w:rsidRPr="00594559" w:rsidRDefault="00CD3509" w:rsidP="00471448">
            <w:pPr>
              <w:pStyle w:val="Paragraphedeliste"/>
              <w:numPr>
                <w:ilvl w:val="0"/>
                <w:numId w:val="21"/>
              </w:numPr>
              <w:spacing w:line="240" w:lineRule="auto"/>
              <w:ind w:left="714" w:hanging="357"/>
              <w:contextualSpacing w:val="0"/>
              <w:rPr>
                <w:rFonts w:ascii="Times New Roman" w:hAnsi="Times New Roman"/>
                <w:sz w:val="20"/>
                <w:szCs w:val="20"/>
              </w:rPr>
            </w:pPr>
            <w:r w:rsidRPr="00594559">
              <w:rPr>
                <w:rFonts w:ascii="Times New Roman" w:hAnsi="Times New Roman"/>
                <w:sz w:val="20"/>
                <w:szCs w:val="20"/>
              </w:rPr>
              <w:t xml:space="preserve">à ce jour les objectifs fixés par la loi du 11 février 2005 ne sont pas atteints </w:t>
            </w:r>
            <w:r w:rsidRPr="00594559">
              <w:rPr>
                <w:rFonts w:ascii="Times New Roman" w:hAnsi="Times New Roman"/>
                <w:sz w:val="20"/>
                <w:szCs w:val="20"/>
              </w:rPr>
              <w:sym w:font="Wingdings" w:char="F0E8"/>
            </w:r>
            <w:r w:rsidRPr="00594559">
              <w:rPr>
                <w:rFonts w:ascii="Times New Roman" w:hAnsi="Times New Roman"/>
                <w:sz w:val="20"/>
                <w:szCs w:val="20"/>
              </w:rPr>
              <w:t xml:space="preserve"> à illu</w:t>
            </w:r>
            <w:r w:rsidRPr="00594559">
              <w:rPr>
                <w:rFonts w:ascii="Times New Roman" w:hAnsi="Times New Roman"/>
                <w:sz w:val="20"/>
                <w:szCs w:val="20"/>
              </w:rPr>
              <w:t>s</w:t>
            </w:r>
            <w:r w:rsidRPr="00594559">
              <w:rPr>
                <w:rFonts w:ascii="Times New Roman" w:hAnsi="Times New Roman"/>
                <w:sz w:val="20"/>
                <w:szCs w:val="20"/>
              </w:rPr>
              <w:t>trer par des calculs (%, écarts)</w:t>
            </w:r>
          </w:p>
          <w:p w:rsidR="00CD3509" w:rsidRPr="00594559" w:rsidRDefault="00CD3509" w:rsidP="00471448">
            <w:pPr>
              <w:rPr>
                <w:rFonts w:ascii="Times New Roman" w:hAnsi="Times New Roman"/>
                <w:sz w:val="20"/>
                <w:szCs w:val="20"/>
              </w:rPr>
            </w:pPr>
            <w:r w:rsidRPr="00594559">
              <w:rPr>
                <w:rFonts w:ascii="Times New Roman" w:hAnsi="Times New Roman"/>
                <w:sz w:val="20"/>
                <w:szCs w:val="20"/>
              </w:rPr>
              <w:t>Identification des besoins et des enjeux</w:t>
            </w:r>
          </w:p>
          <w:p w:rsidR="00CD3509" w:rsidRPr="00594559" w:rsidRDefault="00CD3509" w:rsidP="00471448">
            <w:pPr>
              <w:pStyle w:val="Paragraphedeliste"/>
              <w:numPr>
                <w:ilvl w:val="0"/>
                <w:numId w:val="21"/>
              </w:numPr>
              <w:spacing w:line="240" w:lineRule="auto"/>
              <w:ind w:left="714" w:hanging="357"/>
              <w:contextualSpacing w:val="0"/>
              <w:rPr>
                <w:rFonts w:ascii="Times New Roman" w:hAnsi="Times New Roman"/>
                <w:sz w:val="20"/>
                <w:szCs w:val="20"/>
              </w:rPr>
            </w:pPr>
            <w:r w:rsidRPr="00594559">
              <w:rPr>
                <w:rFonts w:ascii="Times New Roman" w:hAnsi="Times New Roman"/>
                <w:sz w:val="20"/>
                <w:szCs w:val="20"/>
              </w:rPr>
              <w:t>besoin : mise en place de mesures destinées à favoriser l’embauche et l’intégration de salariés handicapés</w:t>
            </w:r>
          </w:p>
          <w:p w:rsidR="00CD3509" w:rsidRPr="00594559" w:rsidRDefault="00CD3509" w:rsidP="00471448">
            <w:pPr>
              <w:pStyle w:val="Paragraphedeliste"/>
              <w:numPr>
                <w:ilvl w:val="0"/>
                <w:numId w:val="21"/>
              </w:numPr>
              <w:rPr>
                <w:rFonts w:ascii="Times New Roman" w:hAnsi="Times New Roman"/>
                <w:sz w:val="20"/>
                <w:szCs w:val="20"/>
              </w:rPr>
            </w:pPr>
            <w:r w:rsidRPr="00594559">
              <w:rPr>
                <w:rFonts w:ascii="Times New Roman" w:hAnsi="Times New Roman"/>
                <w:sz w:val="20"/>
                <w:szCs w:val="20"/>
              </w:rPr>
              <w:t>enjeux : risque de déficit d’image d’ATOUTVA</w:t>
            </w:r>
            <w:r w:rsidR="00D34AD7">
              <w:rPr>
                <w:rFonts w:ascii="Times New Roman" w:hAnsi="Times New Roman"/>
                <w:sz w:val="20"/>
                <w:szCs w:val="20"/>
              </w:rPr>
              <w:t xml:space="preserve">C, </w:t>
            </w:r>
            <w:r w:rsidRPr="00594559">
              <w:rPr>
                <w:rFonts w:ascii="Times New Roman" w:hAnsi="Times New Roman"/>
                <w:sz w:val="20"/>
                <w:szCs w:val="20"/>
              </w:rPr>
              <w:t>pénalisation financière</w:t>
            </w:r>
          </w:p>
          <w:p w:rsidR="00CD3509" w:rsidRPr="00594559" w:rsidRDefault="00CD3509" w:rsidP="00471448">
            <w:pPr>
              <w:rPr>
                <w:rFonts w:ascii="Times New Roman" w:hAnsi="Times New Roman"/>
                <w:sz w:val="20"/>
                <w:szCs w:val="20"/>
              </w:rPr>
            </w:pPr>
            <w:r w:rsidRPr="00594559">
              <w:rPr>
                <w:rFonts w:ascii="Times New Roman" w:hAnsi="Times New Roman"/>
                <w:sz w:val="20"/>
                <w:szCs w:val="20"/>
              </w:rPr>
              <w:t>Explicitation des causes principales du problème à l’aide d’outil(s) pertinent(s) d’analyse</w:t>
            </w:r>
          </w:p>
          <w:p w:rsidR="00CD3509" w:rsidRPr="00594559" w:rsidRDefault="00CD3509" w:rsidP="00471448">
            <w:pPr>
              <w:pStyle w:val="Titre3"/>
              <w:keepNext w:val="0"/>
              <w:keepLines w:val="0"/>
              <w:numPr>
                <w:ilvl w:val="0"/>
                <w:numId w:val="24"/>
              </w:numPr>
              <w:spacing w:before="0" w:after="0" w:line="240" w:lineRule="auto"/>
              <w:ind w:left="714" w:hanging="357"/>
              <w:rPr>
                <w:rFonts w:ascii="Times New Roman" w:hAnsi="Times New Roman"/>
                <w:b w:val="0"/>
                <w:color w:val="auto"/>
                <w:szCs w:val="20"/>
              </w:rPr>
            </w:pPr>
            <w:r w:rsidRPr="00594559">
              <w:rPr>
                <w:rFonts w:ascii="Times New Roman" w:hAnsi="Times New Roman"/>
                <w:b w:val="0"/>
                <w:color w:val="auto"/>
                <w:szCs w:val="20"/>
              </w:rPr>
              <w:t>Liés aux candidats</w:t>
            </w:r>
          </w:p>
          <w:p w:rsidR="00CD3509" w:rsidRPr="00594559" w:rsidRDefault="00CD3509" w:rsidP="00471448">
            <w:pPr>
              <w:pStyle w:val="Titre3"/>
              <w:keepNext w:val="0"/>
              <w:keepLines w:val="0"/>
              <w:numPr>
                <w:ilvl w:val="0"/>
                <w:numId w:val="24"/>
              </w:numPr>
              <w:spacing w:before="0" w:after="0" w:line="240" w:lineRule="auto"/>
              <w:ind w:left="714" w:hanging="357"/>
              <w:rPr>
                <w:rFonts w:ascii="Times New Roman" w:hAnsi="Times New Roman"/>
                <w:b w:val="0"/>
                <w:color w:val="auto"/>
                <w:szCs w:val="20"/>
              </w:rPr>
            </w:pPr>
            <w:r w:rsidRPr="00594559">
              <w:rPr>
                <w:rFonts w:ascii="Times New Roman" w:hAnsi="Times New Roman"/>
                <w:b w:val="0"/>
                <w:color w:val="auto"/>
                <w:szCs w:val="20"/>
              </w:rPr>
              <w:t>Liés à l’organisation du recrutement</w:t>
            </w:r>
          </w:p>
          <w:p w:rsidR="00CD3509" w:rsidRPr="00594559" w:rsidRDefault="00CD3509" w:rsidP="00471448">
            <w:pPr>
              <w:pStyle w:val="Titre3"/>
              <w:keepNext w:val="0"/>
              <w:keepLines w:val="0"/>
              <w:numPr>
                <w:ilvl w:val="0"/>
                <w:numId w:val="24"/>
              </w:numPr>
              <w:spacing w:before="0" w:after="0" w:line="240" w:lineRule="auto"/>
              <w:ind w:left="714" w:hanging="357"/>
              <w:rPr>
                <w:rFonts w:ascii="Times New Roman" w:hAnsi="Times New Roman"/>
                <w:b w:val="0"/>
                <w:color w:val="auto"/>
                <w:szCs w:val="20"/>
              </w:rPr>
            </w:pPr>
            <w:r w:rsidRPr="00594559">
              <w:rPr>
                <w:rFonts w:ascii="Times New Roman" w:hAnsi="Times New Roman"/>
                <w:b w:val="0"/>
                <w:color w:val="auto"/>
                <w:szCs w:val="20"/>
              </w:rPr>
              <w:t>Liés aux préjugés</w:t>
            </w:r>
          </w:p>
          <w:p w:rsidR="00CD3509" w:rsidRPr="00594559" w:rsidRDefault="00CD3509" w:rsidP="00471448">
            <w:pPr>
              <w:pStyle w:val="Titre3"/>
              <w:keepNext w:val="0"/>
              <w:keepLines w:val="0"/>
              <w:numPr>
                <w:ilvl w:val="0"/>
                <w:numId w:val="24"/>
              </w:numPr>
              <w:spacing w:before="0" w:after="0" w:line="240" w:lineRule="auto"/>
              <w:ind w:left="714" w:hanging="357"/>
              <w:rPr>
                <w:rFonts w:ascii="Times New Roman" w:hAnsi="Times New Roman"/>
                <w:b w:val="0"/>
                <w:color w:val="auto"/>
                <w:szCs w:val="20"/>
              </w:rPr>
            </w:pPr>
            <w:r w:rsidRPr="00594559">
              <w:rPr>
                <w:rFonts w:ascii="Times New Roman" w:hAnsi="Times New Roman"/>
                <w:b w:val="0"/>
                <w:color w:val="auto"/>
                <w:szCs w:val="20"/>
              </w:rPr>
              <w:t>Liés aux aspects financiers et techniques</w:t>
            </w:r>
          </w:p>
          <w:p w:rsidR="00CD3509" w:rsidRPr="00341B6A" w:rsidRDefault="00CD3509" w:rsidP="00471448">
            <w:pPr>
              <w:rPr>
                <w:rFonts w:ascii="Times New Roman" w:hAnsi="Times New Roman"/>
                <w:sz w:val="18"/>
                <w:szCs w:val="24"/>
              </w:rPr>
            </w:pPr>
            <w:r w:rsidRPr="00594559">
              <w:rPr>
                <w:rFonts w:ascii="Times New Roman" w:hAnsi="Times New Roman"/>
                <w:sz w:val="20"/>
                <w:szCs w:val="20"/>
              </w:rPr>
              <w:t>Les causes doivent être classées</w:t>
            </w:r>
          </w:p>
        </w:tc>
        <w:tc>
          <w:tcPr>
            <w:tcW w:w="1559" w:type="dxa"/>
          </w:tcPr>
          <w:p w:rsidR="00CD3509" w:rsidRPr="00772955" w:rsidRDefault="00CD3509" w:rsidP="00471448">
            <w:pPr>
              <w:jc w:val="center"/>
              <w:rPr>
                <w:rFonts w:ascii="Times New Roman" w:hAnsi="Times New Roman"/>
                <w:sz w:val="20"/>
                <w:szCs w:val="20"/>
              </w:rPr>
            </w:pPr>
          </w:p>
          <w:p w:rsidR="00CD3509" w:rsidRPr="00772955" w:rsidRDefault="00CD3509" w:rsidP="00471448">
            <w:pPr>
              <w:jc w:val="center"/>
              <w:rPr>
                <w:rFonts w:ascii="Times New Roman" w:hAnsi="Times New Roman"/>
                <w:sz w:val="20"/>
                <w:szCs w:val="20"/>
              </w:rPr>
            </w:pPr>
          </w:p>
          <w:p w:rsidR="00CD3509" w:rsidRPr="00772955" w:rsidRDefault="00CD3509" w:rsidP="00471448">
            <w:pPr>
              <w:jc w:val="center"/>
              <w:rPr>
                <w:rFonts w:ascii="Times New Roman" w:hAnsi="Times New Roman"/>
                <w:sz w:val="20"/>
                <w:szCs w:val="20"/>
                <w:lang w:val="en-US"/>
              </w:rPr>
            </w:pPr>
            <w:r w:rsidRPr="00772955">
              <w:rPr>
                <w:rFonts w:ascii="Times New Roman" w:hAnsi="Times New Roman"/>
                <w:sz w:val="20"/>
                <w:szCs w:val="20"/>
                <w:lang w:val="en-US"/>
              </w:rPr>
              <w:t>/4 pts</w:t>
            </w:r>
          </w:p>
          <w:p w:rsidR="00CD3509" w:rsidRPr="00772955" w:rsidRDefault="00CD3509" w:rsidP="00471448">
            <w:pPr>
              <w:jc w:val="center"/>
              <w:rPr>
                <w:rFonts w:ascii="Times New Roman" w:hAnsi="Times New Roman"/>
                <w:sz w:val="20"/>
                <w:szCs w:val="20"/>
                <w:lang w:val="en-US"/>
              </w:rPr>
            </w:pPr>
          </w:p>
          <w:p w:rsidR="00CD3509" w:rsidRPr="00772955" w:rsidRDefault="00CD3509" w:rsidP="00471448">
            <w:pPr>
              <w:jc w:val="center"/>
              <w:rPr>
                <w:rFonts w:ascii="Times New Roman" w:hAnsi="Times New Roman"/>
                <w:sz w:val="20"/>
                <w:szCs w:val="20"/>
                <w:lang w:val="en-US"/>
              </w:rPr>
            </w:pPr>
          </w:p>
          <w:p w:rsidR="00CD3509" w:rsidRPr="00772955" w:rsidRDefault="00CD3509" w:rsidP="00471448">
            <w:pPr>
              <w:jc w:val="center"/>
              <w:rPr>
                <w:rFonts w:ascii="Times New Roman" w:hAnsi="Times New Roman"/>
                <w:sz w:val="20"/>
                <w:szCs w:val="20"/>
                <w:lang w:val="en-US"/>
              </w:rPr>
            </w:pPr>
            <w:r w:rsidRPr="00772955">
              <w:rPr>
                <w:rFonts w:ascii="Times New Roman" w:hAnsi="Times New Roman"/>
                <w:sz w:val="20"/>
                <w:szCs w:val="20"/>
                <w:lang w:val="en-US"/>
              </w:rPr>
              <w:t>/2 pts</w:t>
            </w:r>
          </w:p>
          <w:p w:rsidR="00CD3509" w:rsidRPr="00772955" w:rsidRDefault="00CD3509" w:rsidP="00471448">
            <w:pPr>
              <w:jc w:val="center"/>
              <w:rPr>
                <w:rFonts w:ascii="Times New Roman" w:hAnsi="Times New Roman"/>
                <w:sz w:val="20"/>
                <w:szCs w:val="20"/>
                <w:lang w:val="en-US"/>
              </w:rPr>
            </w:pPr>
          </w:p>
          <w:p w:rsidR="00CD3509" w:rsidRPr="00772955" w:rsidRDefault="00CD3509" w:rsidP="00471448">
            <w:pPr>
              <w:jc w:val="center"/>
              <w:rPr>
                <w:rFonts w:ascii="Times New Roman" w:hAnsi="Times New Roman"/>
                <w:sz w:val="20"/>
                <w:szCs w:val="20"/>
                <w:lang w:val="en-US"/>
              </w:rPr>
            </w:pPr>
          </w:p>
          <w:p w:rsidR="00CD3509" w:rsidRPr="00772955" w:rsidRDefault="00CD3509" w:rsidP="00471448">
            <w:pPr>
              <w:jc w:val="center"/>
              <w:rPr>
                <w:rFonts w:ascii="Times New Roman" w:hAnsi="Times New Roman"/>
                <w:sz w:val="20"/>
                <w:szCs w:val="20"/>
                <w:lang w:val="en-US"/>
              </w:rPr>
            </w:pPr>
            <w:r w:rsidRPr="00772955">
              <w:rPr>
                <w:rFonts w:ascii="Times New Roman" w:hAnsi="Times New Roman"/>
                <w:sz w:val="20"/>
                <w:szCs w:val="20"/>
                <w:lang w:val="en-US"/>
              </w:rPr>
              <w:t>/4 pts</w:t>
            </w:r>
          </w:p>
          <w:p w:rsidR="00CD3509" w:rsidRPr="00772955" w:rsidRDefault="00CD3509" w:rsidP="00471448">
            <w:pPr>
              <w:jc w:val="center"/>
              <w:rPr>
                <w:rFonts w:ascii="Times New Roman" w:hAnsi="Times New Roman"/>
                <w:sz w:val="20"/>
                <w:szCs w:val="20"/>
                <w:lang w:val="en-US"/>
              </w:rPr>
            </w:pPr>
          </w:p>
          <w:p w:rsidR="00CD3509" w:rsidRPr="00772955" w:rsidRDefault="00CD3509" w:rsidP="00471448">
            <w:pPr>
              <w:jc w:val="center"/>
              <w:rPr>
                <w:rFonts w:ascii="Times New Roman" w:hAnsi="Times New Roman"/>
                <w:sz w:val="20"/>
                <w:szCs w:val="20"/>
                <w:lang w:val="en-US"/>
              </w:rPr>
            </w:pPr>
          </w:p>
          <w:p w:rsidR="00CD3509" w:rsidRPr="00772955" w:rsidRDefault="00CD3509" w:rsidP="00471448">
            <w:pPr>
              <w:jc w:val="center"/>
              <w:rPr>
                <w:rFonts w:ascii="Times New Roman" w:hAnsi="Times New Roman"/>
                <w:sz w:val="20"/>
                <w:szCs w:val="20"/>
                <w:lang w:val="en-US"/>
              </w:rPr>
            </w:pPr>
          </w:p>
          <w:p w:rsidR="00CD3509" w:rsidRPr="00772955" w:rsidRDefault="00CD3509" w:rsidP="00471448">
            <w:pPr>
              <w:jc w:val="center"/>
              <w:rPr>
                <w:rFonts w:ascii="Times New Roman" w:hAnsi="Times New Roman"/>
                <w:sz w:val="20"/>
                <w:szCs w:val="20"/>
                <w:lang w:val="en-US"/>
              </w:rPr>
            </w:pPr>
          </w:p>
          <w:p w:rsidR="00CD3509" w:rsidRPr="00772955" w:rsidRDefault="00CD3509" w:rsidP="00471448">
            <w:pPr>
              <w:jc w:val="center"/>
              <w:rPr>
                <w:rFonts w:ascii="Times New Roman" w:hAnsi="Times New Roman"/>
                <w:sz w:val="20"/>
                <w:szCs w:val="20"/>
                <w:lang w:val="en-US"/>
              </w:rPr>
            </w:pPr>
          </w:p>
        </w:tc>
      </w:tr>
      <w:tr w:rsidR="00CD3509" w:rsidRPr="00341B6A" w:rsidTr="00471448">
        <w:trPr>
          <w:trHeight w:val="409"/>
        </w:trPr>
        <w:tc>
          <w:tcPr>
            <w:tcW w:w="7938" w:type="dxa"/>
            <w:vAlign w:val="center"/>
          </w:tcPr>
          <w:p w:rsidR="00CD3509" w:rsidRPr="00341B6A" w:rsidRDefault="00CD3509" w:rsidP="00471448">
            <w:pPr>
              <w:rPr>
                <w:rFonts w:ascii="Times New Roman" w:hAnsi="Times New Roman"/>
                <w:b/>
                <w:sz w:val="18"/>
                <w:szCs w:val="24"/>
              </w:rPr>
            </w:pPr>
            <w:r w:rsidRPr="00341B6A">
              <w:rPr>
                <w:rFonts w:ascii="Times New Roman" w:hAnsi="Times New Roman"/>
                <w:b/>
                <w:sz w:val="18"/>
                <w:szCs w:val="24"/>
              </w:rPr>
              <w:t xml:space="preserve">Le respect des ressources et des contraintes </w:t>
            </w:r>
            <w:r>
              <w:rPr>
                <w:rFonts w:ascii="Times New Roman" w:hAnsi="Times New Roman"/>
                <w:b/>
                <w:sz w:val="18"/>
                <w:szCs w:val="24"/>
              </w:rPr>
              <w:t>(au moins deux idées)</w:t>
            </w:r>
          </w:p>
          <w:p w:rsidR="00CD3509" w:rsidRPr="00594559" w:rsidRDefault="00CD3509" w:rsidP="00471448">
            <w:pPr>
              <w:numPr>
                <w:ilvl w:val="0"/>
                <w:numId w:val="11"/>
              </w:numPr>
              <w:spacing w:line="240" w:lineRule="auto"/>
              <w:ind w:left="714" w:hanging="357"/>
              <w:rPr>
                <w:rFonts w:ascii="Times New Roman" w:hAnsi="Times New Roman"/>
                <w:sz w:val="20"/>
                <w:szCs w:val="20"/>
              </w:rPr>
            </w:pPr>
            <w:r w:rsidRPr="00594559">
              <w:rPr>
                <w:rFonts w:ascii="Times New Roman" w:hAnsi="Times New Roman"/>
                <w:sz w:val="20"/>
                <w:szCs w:val="20"/>
              </w:rPr>
              <w:t>Chaque établissement est géré indépendamment. Il effectue ses propres choix strat</w:t>
            </w:r>
            <w:r w:rsidRPr="00594559">
              <w:rPr>
                <w:rFonts w:ascii="Times New Roman" w:hAnsi="Times New Roman"/>
                <w:sz w:val="20"/>
                <w:szCs w:val="20"/>
              </w:rPr>
              <w:t>é</w:t>
            </w:r>
            <w:r w:rsidRPr="00594559">
              <w:rPr>
                <w:rFonts w:ascii="Times New Roman" w:hAnsi="Times New Roman"/>
                <w:sz w:val="20"/>
                <w:szCs w:val="20"/>
              </w:rPr>
              <w:t>giques en accord avec la ligne générale du groupe</w:t>
            </w:r>
          </w:p>
          <w:p w:rsidR="00CD3509" w:rsidRPr="00594559" w:rsidRDefault="00CD3509" w:rsidP="00471448">
            <w:pPr>
              <w:numPr>
                <w:ilvl w:val="0"/>
                <w:numId w:val="11"/>
              </w:numPr>
              <w:spacing w:line="240" w:lineRule="auto"/>
              <w:ind w:left="714" w:hanging="357"/>
              <w:rPr>
                <w:rFonts w:ascii="Times New Roman" w:hAnsi="Times New Roman"/>
                <w:sz w:val="20"/>
                <w:szCs w:val="20"/>
              </w:rPr>
            </w:pPr>
            <w:r w:rsidRPr="00594559">
              <w:rPr>
                <w:rFonts w:ascii="Times New Roman" w:hAnsi="Times New Roman"/>
                <w:sz w:val="20"/>
                <w:szCs w:val="20"/>
              </w:rPr>
              <w:t>Il bénéficie d’un soutien des services généraux du groupe</w:t>
            </w:r>
          </w:p>
          <w:p w:rsidR="00CD3509" w:rsidRDefault="00CD3509" w:rsidP="00471448">
            <w:pPr>
              <w:numPr>
                <w:ilvl w:val="0"/>
                <w:numId w:val="11"/>
              </w:numPr>
              <w:spacing w:line="240" w:lineRule="auto"/>
              <w:ind w:left="714" w:hanging="357"/>
              <w:rPr>
                <w:rFonts w:ascii="Times New Roman" w:hAnsi="Times New Roman"/>
                <w:sz w:val="20"/>
                <w:szCs w:val="20"/>
              </w:rPr>
            </w:pPr>
            <w:r w:rsidRPr="00594559">
              <w:rPr>
                <w:rFonts w:ascii="Times New Roman" w:hAnsi="Times New Roman"/>
                <w:sz w:val="20"/>
                <w:szCs w:val="20"/>
              </w:rPr>
              <w:t>Il dispose d’une réelle liberté de fonctionnement en termes de recrutement et d’intégration des nouveaux salariés</w:t>
            </w:r>
          </w:p>
          <w:p w:rsidR="00CD3509" w:rsidRPr="00594559" w:rsidRDefault="00CD3509" w:rsidP="00471448">
            <w:pPr>
              <w:numPr>
                <w:ilvl w:val="0"/>
                <w:numId w:val="11"/>
              </w:numPr>
              <w:spacing w:line="240" w:lineRule="auto"/>
              <w:ind w:left="714" w:hanging="357"/>
              <w:rPr>
                <w:rFonts w:ascii="Times New Roman" w:hAnsi="Times New Roman"/>
                <w:sz w:val="20"/>
                <w:szCs w:val="20"/>
              </w:rPr>
            </w:pPr>
            <w:r>
              <w:rPr>
                <w:rFonts w:ascii="Times New Roman" w:hAnsi="Times New Roman"/>
                <w:sz w:val="20"/>
                <w:szCs w:val="20"/>
              </w:rPr>
              <w:t>Il doit cependant rendre des comptes en termes d’image et de bénéfices réalisés</w:t>
            </w:r>
          </w:p>
        </w:tc>
        <w:tc>
          <w:tcPr>
            <w:tcW w:w="1559" w:type="dxa"/>
            <w:vAlign w:val="center"/>
          </w:tcPr>
          <w:p w:rsidR="00CD3509" w:rsidRPr="00772955" w:rsidRDefault="00CD3509" w:rsidP="00471448">
            <w:pPr>
              <w:jc w:val="center"/>
              <w:rPr>
                <w:rFonts w:ascii="Times New Roman" w:hAnsi="Times New Roman"/>
                <w:sz w:val="20"/>
                <w:szCs w:val="20"/>
              </w:rPr>
            </w:pPr>
            <w:r w:rsidRPr="00772955">
              <w:rPr>
                <w:rFonts w:ascii="Times New Roman" w:hAnsi="Times New Roman"/>
                <w:sz w:val="20"/>
                <w:szCs w:val="20"/>
              </w:rPr>
              <w:t>/2 pts</w:t>
            </w:r>
          </w:p>
        </w:tc>
      </w:tr>
      <w:tr w:rsidR="00CD3509" w:rsidRPr="00341B6A" w:rsidTr="00471448">
        <w:trPr>
          <w:trHeight w:val="273"/>
        </w:trPr>
        <w:tc>
          <w:tcPr>
            <w:tcW w:w="7938" w:type="dxa"/>
            <w:shd w:val="clear" w:color="auto" w:fill="auto"/>
            <w:vAlign w:val="center"/>
          </w:tcPr>
          <w:p w:rsidR="00CD3509" w:rsidRDefault="00CD3509" w:rsidP="00CD3509">
            <w:pPr>
              <w:pStyle w:val="Paragraphedeliste"/>
              <w:numPr>
                <w:ilvl w:val="0"/>
                <w:numId w:val="33"/>
              </w:numPr>
              <w:spacing w:line="240" w:lineRule="auto"/>
              <w:ind w:left="714" w:hanging="357"/>
              <w:contextualSpacing w:val="0"/>
              <w:rPr>
                <w:rFonts w:ascii="Times New Roman" w:hAnsi="Times New Roman"/>
                <w:sz w:val="20"/>
                <w:szCs w:val="20"/>
              </w:rPr>
            </w:pPr>
            <w:r w:rsidRPr="00594559">
              <w:rPr>
                <w:rFonts w:ascii="Times New Roman" w:hAnsi="Times New Roman"/>
                <w:sz w:val="20"/>
                <w:szCs w:val="20"/>
              </w:rPr>
              <w:t>Justifications chiffrées</w:t>
            </w:r>
          </w:p>
          <w:p w:rsidR="00CD3509" w:rsidRPr="00594559" w:rsidRDefault="00CD3509" w:rsidP="00CD3509">
            <w:pPr>
              <w:pStyle w:val="Paragraphedeliste"/>
              <w:numPr>
                <w:ilvl w:val="0"/>
                <w:numId w:val="33"/>
              </w:numPr>
              <w:spacing w:line="240" w:lineRule="auto"/>
              <w:ind w:left="714" w:hanging="357"/>
              <w:contextualSpacing w:val="0"/>
              <w:rPr>
                <w:rFonts w:ascii="Times New Roman" w:hAnsi="Times New Roman"/>
                <w:sz w:val="20"/>
                <w:szCs w:val="20"/>
              </w:rPr>
            </w:pPr>
            <w:r>
              <w:rPr>
                <w:rFonts w:ascii="Times New Roman" w:hAnsi="Times New Roman"/>
                <w:sz w:val="20"/>
                <w:szCs w:val="20"/>
              </w:rPr>
              <w:t>Autre annexe au rapport</w:t>
            </w:r>
          </w:p>
        </w:tc>
        <w:tc>
          <w:tcPr>
            <w:tcW w:w="1559" w:type="dxa"/>
            <w:shd w:val="clear" w:color="auto" w:fill="auto"/>
            <w:vAlign w:val="center"/>
          </w:tcPr>
          <w:p w:rsidR="00CD3509" w:rsidRPr="00772955" w:rsidRDefault="00CD3509" w:rsidP="00471448">
            <w:pPr>
              <w:jc w:val="center"/>
              <w:rPr>
                <w:rFonts w:ascii="Times New Roman" w:hAnsi="Times New Roman"/>
                <w:sz w:val="20"/>
                <w:szCs w:val="20"/>
              </w:rPr>
            </w:pPr>
            <w:r w:rsidRPr="00772955">
              <w:rPr>
                <w:rFonts w:ascii="Times New Roman" w:hAnsi="Times New Roman"/>
                <w:sz w:val="20"/>
                <w:szCs w:val="20"/>
              </w:rPr>
              <w:t>/5 pts</w:t>
            </w:r>
          </w:p>
          <w:p w:rsidR="00CD3509" w:rsidRPr="00772955" w:rsidRDefault="00CD3509" w:rsidP="00471448">
            <w:pPr>
              <w:jc w:val="center"/>
              <w:rPr>
                <w:rFonts w:ascii="Times New Roman" w:hAnsi="Times New Roman"/>
                <w:b/>
                <w:sz w:val="20"/>
                <w:szCs w:val="20"/>
              </w:rPr>
            </w:pPr>
            <w:r w:rsidRPr="00772955">
              <w:rPr>
                <w:rFonts w:ascii="Times New Roman" w:hAnsi="Times New Roman"/>
                <w:sz w:val="20"/>
                <w:szCs w:val="20"/>
              </w:rPr>
              <w:t>/4 pts</w:t>
            </w:r>
          </w:p>
        </w:tc>
      </w:tr>
      <w:tr w:rsidR="00CD3509" w:rsidRPr="00341B6A" w:rsidTr="00471448">
        <w:trPr>
          <w:trHeight w:val="273"/>
        </w:trPr>
        <w:tc>
          <w:tcPr>
            <w:tcW w:w="9497" w:type="dxa"/>
            <w:gridSpan w:val="2"/>
            <w:shd w:val="clear" w:color="auto" w:fill="E6E6E6"/>
            <w:vAlign w:val="center"/>
          </w:tcPr>
          <w:p w:rsidR="00CD3509" w:rsidRPr="00772955" w:rsidRDefault="00CD3509" w:rsidP="00471448">
            <w:pPr>
              <w:jc w:val="center"/>
              <w:rPr>
                <w:rFonts w:ascii="Times New Roman" w:hAnsi="Times New Roman"/>
                <w:b/>
                <w:sz w:val="20"/>
                <w:szCs w:val="20"/>
              </w:rPr>
            </w:pPr>
            <w:r w:rsidRPr="00772955">
              <w:rPr>
                <w:rFonts w:ascii="Times New Roman" w:hAnsi="Times New Roman"/>
                <w:b/>
                <w:sz w:val="20"/>
                <w:szCs w:val="20"/>
              </w:rPr>
              <w:t>LES SOLUTIONS</w:t>
            </w:r>
          </w:p>
        </w:tc>
      </w:tr>
      <w:tr w:rsidR="00CD3509" w:rsidRPr="00341B6A" w:rsidTr="00337128">
        <w:trPr>
          <w:trHeight w:val="405"/>
        </w:trPr>
        <w:tc>
          <w:tcPr>
            <w:tcW w:w="7938" w:type="dxa"/>
          </w:tcPr>
          <w:p w:rsidR="00CD3509" w:rsidRPr="00594559" w:rsidRDefault="00CD3509" w:rsidP="00BC51B7">
            <w:pPr>
              <w:spacing w:before="120"/>
              <w:rPr>
                <w:rFonts w:ascii="Times New Roman" w:hAnsi="Times New Roman"/>
                <w:sz w:val="20"/>
                <w:szCs w:val="20"/>
              </w:rPr>
            </w:pPr>
            <w:r w:rsidRPr="00594559">
              <w:rPr>
                <w:rFonts w:ascii="Times New Roman" w:hAnsi="Times New Roman"/>
                <w:sz w:val="20"/>
                <w:szCs w:val="20"/>
              </w:rPr>
              <w:t>Cohérence des solutions par rapport au diagnostic antérieur</w:t>
            </w:r>
          </w:p>
          <w:p w:rsidR="00CD3509" w:rsidRPr="00594559" w:rsidRDefault="00CD3509" w:rsidP="00471448">
            <w:pPr>
              <w:rPr>
                <w:rFonts w:ascii="Times New Roman" w:hAnsi="Times New Roman"/>
                <w:sz w:val="20"/>
                <w:szCs w:val="20"/>
              </w:rPr>
            </w:pPr>
            <w:r w:rsidRPr="00594559">
              <w:rPr>
                <w:rFonts w:ascii="Times New Roman" w:hAnsi="Times New Roman"/>
                <w:sz w:val="20"/>
                <w:szCs w:val="20"/>
              </w:rPr>
              <w:t xml:space="preserve">Pertinence des solutions par rapport aux causes du problème (5 solutions pertinentes, suffisantes et opérationnelles) : </w:t>
            </w:r>
          </w:p>
          <w:p w:rsidR="00CD3509" w:rsidRPr="00594559" w:rsidRDefault="00CD3509" w:rsidP="00471448">
            <w:pPr>
              <w:pStyle w:val="Paragraphedeliste"/>
              <w:numPr>
                <w:ilvl w:val="0"/>
                <w:numId w:val="25"/>
              </w:numPr>
              <w:spacing w:line="240" w:lineRule="auto"/>
              <w:ind w:left="714" w:hanging="357"/>
              <w:rPr>
                <w:rFonts w:ascii="Times New Roman" w:hAnsi="Times New Roman"/>
                <w:sz w:val="20"/>
                <w:szCs w:val="20"/>
              </w:rPr>
            </w:pPr>
            <w:r w:rsidRPr="00594559">
              <w:rPr>
                <w:rFonts w:ascii="Times New Roman" w:hAnsi="Times New Roman"/>
                <w:sz w:val="20"/>
                <w:szCs w:val="20"/>
              </w:rPr>
              <w:t>Former les salariés handicapés (faire face manque de qualification, expérience)</w:t>
            </w:r>
          </w:p>
          <w:p w:rsidR="00CD3509" w:rsidRPr="00D34AD7" w:rsidRDefault="00CD3509" w:rsidP="00471448">
            <w:pPr>
              <w:pStyle w:val="Paragraphedeliste"/>
              <w:numPr>
                <w:ilvl w:val="0"/>
                <w:numId w:val="25"/>
              </w:numPr>
              <w:spacing w:line="240" w:lineRule="auto"/>
              <w:ind w:left="714" w:hanging="357"/>
              <w:rPr>
                <w:rFonts w:ascii="Times New Roman" w:hAnsi="Times New Roman"/>
                <w:sz w:val="20"/>
                <w:szCs w:val="20"/>
              </w:rPr>
            </w:pPr>
            <w:r w:rsidRPr="00D34AD7">
              <w:rPr>
                <w:rFonts w:ascii="Times New Roman" w:hAnsi="Times New Roman"/>
                <w:sz w:val="20"/>
                <w:szCs w:val="20"/>
              </w:rPr>
              <w:t xml:space="preserve">Mettre en place des évènements et des actions de communication </w:t>
            </w:r>
            <w:r w:rsidR="00D34AD7" w:rsidRPr="00D34AD7">
              <w:rPr>
                <w:rFonts w:ascii="Times New Roman" w:hAnsi="Times New Roman"/>
                <w:sz w:val="20"/>
                <w:szCs w:val="20"/>
              </w:rPr>
              <w:t>externes et internes</w:t>
            </w:r>
          </w:p>
          <w:p w:rsidR="00CD3509" w:rsidRPr="00594559" w:rsidRDefault="00CD3509" w:rsidP="00471448">
            <w:pPr>
              <w:pStyle w:val="Paragraphedeliste"/>
              <w:numPr>
                <w:ilvl w:val="0"/>
                <w:numId w:val="25"/>
              </w:numPr>
              <w:spacing w:line="240" w:lineRule="auto"/>
              <w:ind w:left="714" w:hanging="357"/>
              <w:rPr>
                <w:rFonts w:ascii="Times New Roman" w:hAnsi="Times New Roman"/>
                <w:sz w:val="20"/>
                <w:szCs w:val="20"/>
              </w:rPr>
            </w:pPr>
            <w:r w:rsidRPr="00594559">
              <w:rPr>
                <w:rFonts w:ascii="Times New Roman" w:hAnsi="Times New Roman"/>
                <w:sz w:val="20"/>
                <w:szCs w:val="20"/>
              </w:rPr>
              <w:t>Aménager les horaires</w:t>
            </w:r>
            <w:r w:rsidR="00D34AD7">
              <w:rPr>
                <w:rFonts w:ascii="Times New Roman" w:hAnsi="Times New Roman"/>
                <w:sz w:val="20"/>
                <w:szCs w:val="20"/>
              </w:rPr>
              <w:t xml:space="preserve"> et les postes</w:t>
            </w:r>
          </w:p>
          <w:p w:rsidR="00CD3509" w:rsidRPr="00594559" w:rsidRDefault="00CD3509" w:rsidP="00471448">
            <w:pPr>
              <w:pStyle w:val="Paragraphedeliste"/>
              <w:numPr>
                <w:ilvl w:val="0"/>
                <w:numId w:val="25"/>
              </w:numPr>
              <w:spacing w:line="240" w:lineRule="auto"/>
              <w:ind w:left="714" w:hanging="357"/>
              <w:rPr>
                <w:rFonts w:ascii="Times New Roman" w:hAnsi="Times New Roman"/>
                <w:sz w:val="20"/>
                <w:szCs w:val="20"/>
              </w:rPr>
            </w:pPr>
            <w:r w:rsidRPr="00594559">
              <w:rPr>
                <w:rFonts w:ascii="Times New Roman" w:hAnsi="Times New Roman"/>
                <w:sz w:val="20"/>
                <w:szCs w:val="20"/>
              </w:rPr>
              <w:t>Inciter à faire appel aux partenaires extérieurs</w:t>
            </w:r>
          </w:p>
          <w:p w:rsidR="00CD3509" w:rsidRPr="00594559" w:rsidRDefault="00CD3509" w:rsidP="00471448">
            <w:pPr>
              <w:pStyle w:val="Paragraphedeliste"/>
              <w:numPr>
                <w:ilvl w:val="0"/>
                <w:numId w:val="25"/>
              </w:numPr>
              <w:spacing w:line="240" w:lineRule="auto"/>
              <w:ind w:left="714" w:hanging="357"/>
              <w:rPr>
                <w:rFonts w:ascii="Times New Roman" w:hAnsi="Times New Roman"/>
                <w:sz w:val="20"/>
                <w:szCs w:val="20"/>
              </w:rPr>
            </w:pPr>
            <w:r w:rsidRPr="00594559">
              <w:rPr>
                <w:rFonts w:ascii="Times New Roman" w:hAnsi="Times New Roman"/>
                <w:sz w:val="20"/>
                <w:szCs w:val="20"/>
              </w:rPr>
              <w:t>Clarifier la procédure de recrutement</w:t>
            </w:r>
          </w:p>
          <w:p w:rsidR="00CD3509" w:rsidRPr="00594559" w:rsidRDefault="00CD3509" w:rsidP="00471448">
            <w:pPr>
              <w:pStyle w:val="Paragraphedeliste"/>
              <w:numPr>
                <w:ilvl w:val="0"/>
                <w:numId w:val="25"/>
              </w:numPr>
              <w:spacing w:line="240" w:lineRule="auto"/>
              <w:ind w:left="714" w:hanging="357"/>
              <w:rPr>
                <w:rFonts w:ascii="Times New Roman" w:hAnsi="Times New Roman"/>
                <w:sz w:val="20"/>
                <w:szCs w:val="20"/>
              </w:rPr>
            </w:pPr>
            <w:r w:rsidRPr="00594559">
              <w:rPr>
                <w:rFonts w:ascii="Times New Roman" w:hAnsi="Times New Roman"/>
                <w:sz w:val="20"/>
                <w:szCs w:val="20"/>
              </w:rPr>
              <w:t>Former les recruteurs</w:t>
            </w:r>
          </w:p>
          <w:p w:rsidR="00CD3509" w:rsidRPr="00594559" w:rsidRDefault="00CD3509" w:rsidP="00471448">
            <w:pPr>
              <w:pStyle w:val="Paragraphedeliste"/>
              <w:numPr>
                <w:ilvl w:val="0"/>
                <w:numId w:val="25"/>
              </w:numPr>
              <w:spacing w:line="240" w:lineRule="auto"/>
              <w:ind w:left="714" w:hanging="357"/>
              <w:rPr>
                <w:rFonts w:ascii="Times New Roman" w:hAnsi="Times New Roman"/>
                <w:sz w:val="20"/>
                <w:szCs w:val="20"/>
              </w:rPr>
            </w:pPr>
            <w:r w:rsidRPr="00594559">
              <w:rPr>
                <w:rFonts w:ascii="Times New Roman" w:hAnsi="Times New Roman"/>
                <w:sz w:val="20"/>
                <w:szCs w:val="20"/>
              </w:rPr>
              <w:t xml:space="preserve">Autre solution pertinente (crédible, réaliste). </w:t>
            </w:r>
          </w:p>
          <w:p w:rsidR="00CD3509" w:rsidRPr="00341B6A" w:rsidRDefault="00CD3509" w:rsidP="00471448">
            <w:pPr>
              <w:rPr>
                <w:rFonts w:ascii="Times New Roman" w:hAnsi="Times New Roman"/>
                <w:sz w:val="18"/>
                <w:szCs w:val="24"/>
              </w:rPr>
            </w:pPr>
            <w:r w:rsidRPr="00594559">
              <w:rPr>
                <w:rFonts w:ascii="Times New Roman" w:hAnsi="Times New Roman"/>
                <w:sz w:val="20"/>
                <w:szCs w:val="20"/>
              </w:rPr>
              <w:t>Justification de chaque solution proposée</w:t>
            </w:r>
          </w:p>
        </w:tc>
        <w:tc>
          <w:tcPr>
            <w:tcW w:w="1559" w:type="dxa"/>
          </w:tcPr>
          <w:p w:rsidR="00CD3509" w:rsidRDefault="00CD3509" w:rsidP="00BC51B7">
            <w:pPr>
              <w:spacing w:before="120"/>
              <w:jc w:val="center"/>
              <w:rPr>
                <w:rFonts w:ascii="Times New Roman" w:hAnsi="Times New Roman"/>
                <w:sz w:val="20"/>
                <w:szCs w:val="20"/>
              </w:rPr>
            </w:pPr>
            <w:r w:rsidRPr="00772955">
              <w:rPr>
                <w:rFonts w:ascii="Times New Roman" w:hAnsi="Times New Roman"/>
                <w:sz w:val="20"/>
                <w:szCs w:val="20"/>
              </w:rPr>
              <w:t>/1 pt</w:t>
            </w:r>
          </w:p>
          <w:p w:rsidR="00BC51B7" w:rsidRPr="00772955" w:rsidRDefault="00BC51B7" w:rsidP="00471448">
            <w:pPr>
              <w:jc w:val="center"/>
              <w:rPr>
                <w:rFonts w:ascii="Times New Roman" w:hAnsi="Times New Roman"/>
                <w:sz w:val="20"/>
                <w:szCs w:val="20"/>
              </w:rPr>
            </w:pPr>
          </w:p>
          <w:p w:rsidR="00CD3509" w:rsidRPr="00772955" w:rsidRDefault="00CD3509" w:rsidP="00471448">
            <w:pPr>
              <w:jc w:val="center"/>
              <w:rPr>
                <w:rFonts w:ascii="Times New Roman" w:hAnsi="Times New Roman"/>
                <w:sz w:val="20"/>
                <w:szCs w:val="20"/>
              </w:rPr>
            </w:pPr>
            <w:r w:rsidRPr="00772955">
              <w:rPr>
                <w:rFonts w:ascii="Times New Roman" w:hAnsi="Times New Roman"/>
                <w:sz w:val="20"/>
                <w:szCs w:val="20"/>
              </w:rPr>
              <w:t>/5 pts</w:t>
            </w:r>
          </w:p>
          <w:p w:rsidR="00CD3509" w:rsidRPr="00772955" w:rsidRDefault="00CD3509" w:rsidP="00337128">
            <w:pPr>
              <w:spacing w:before="120" w:line="240" w:lineRule="auto"/>
              <w:jc w:val="center"/>
              <w:rPr>
                <w:rFonts w:ascii="Times New Roman" w:hAnsi="Times New Roman"/>
                <w:sz w:val="20"/>
                <w:szCs w:val="20"/>
              </w:rPr>
            </w:pPr>
          </w:p>
          <w:p w:rsidR="00CD3509" w:rsidRDefault="00CD3509" w:rsidP="00337128">
            <w:pPr>
              <w:spacing w:before="120" w:line="240" w:lineRule="auto"/>
              <w:jc w:val="center"/>
              <w:rPr>
                <w:rFonts w:ascii="Times New Roman" w:hAnsi="Times New Roman"/>
                <w:sz w:val="20"/>
                <w:szCs w:val="20"/>
              </w:rPr>
            </w:pPr>
          </w:p>
          <w:p w:rsidR="00337128" w:rsidRDefault="00337128" w:rsidP="00337128">
            <w:pPr>
              <w:spacing w:before="120" w:line="240" w:lineRule="auto"/>
              <w:jc w:val="center"/>
              <w:rPr>
                <w:rFonts w:ascii="Times New Roman" w:hAnsi="Times New Roman"/>
                <w:sz w:val="20"/>
                <w:szCs w:val="20"/>
              </w:rPr>
            </w:pPr>
          </w:p>
          <w:p w:rsidR="00BC51B7" w:rsidRDefault="00BC51B7" w:rsidP="00337128">
            <w:pPr>
              <w:spacing w:before="120" w:line="240" w:lineRule="auto"/>
              <w:jc w:val="center"/>
              <w:rPr>
                <w:rFonts w:ascii="Times New Roman" w:hAnsi="Times New Roman"/>
                <w:sz w:val="20"/>
                <w:szCs w:val="20"/>
              </w:rPr>
            </w:pPr>
          </w:p>
          <w:p w:rsidR="00BC51B7" w:rsidRPr="00772955" w:rsidRDefault="00BC51B7" w:rsidP="00337128">
            <w:pPr>
              <w:spacing w:before="120" w:line="240" w:lineRule="auto"/>
              <w:jc w:val="center"/>
              <w:rPr>
                <w:rFonts w:ascii="Times New Roman" w:hAnsi="Times New Roman"/>
                <w:sz w:val="20"/>
                <w:szCs w:val="20"/>
              </w:rPr>
            </w:pPr>
          </w:p>
          <w:p w:rsidR="00CD3509" w:rsidRPr="00772955" w:rsidRDefault="00CD3509" w:rsidP="00BC51B7">
            <w:pPr>
              <w:jc w:val="center"/>
              <w:rPr>
                <w:rFonts w:ascii="Times New Roman" w:hAnsi="Times New Roman"/>
                <w:sz w:val="20"/>
                <w:szCs w:val="20"/>
              </w:rPr>
            </w:pPr>
            <w:r w:rsidRPr="00772955">
              <w:rPr>
                <w:rFonts w:ascii="Times New Roman" w:hAnsi="Times New Roman"/>
                <w:sz w:val="20"/>
                <w:szCs w:val="20"/>
              </w:rPr>
              <w:t>/5 pts</w:t>
            </w:r>
          </w:p>
        </w:tc>
      </w:tr>
      <w:tr w:rsidR="00CD3509" w:rsidRPr="00341B6A" w:rsidTr="00471448">
        <w:trPr>
          <w:trHeight w:val="333"/>
        </w:trPr>
        <w:tc>
          <w:tcPr>
            <w:tcW w:w="9497" w:type="dxa"/>
            <w:gridSpan w:val="2"/>
            <w:shd w:val="clear" w:color="auto" w:fill="E6E6E6"/>
            <w:vAlign w:val="center"/>
          </w:tcPr>
          <w:p w:rsidR="00CD3509" w:rsidRPr="00772955" w:rsidRDefault="00CD3509" w:rsidP="00471448">
            <w:pPr>
              <w:jc w:val="center"/>
              <w:rPr>
                <w:rFonts w:ascii="Times New Roman" w:hAnsi="Times New Roman"/>
                <w:b/>
                <w:sz w:val="20"/>
                <w:szCs w:val="20"/>
              </w:rPr>
            </w:pPr>
            <w:r w:rsidRPr="00772955">
              <w:rPr>
                <w:rFonts w:ascii="Times New Roman" w:hAnsi="Times New Roman"/>
                <w:b/>
                <w:sz w:val="20"/>
                <w:szCs w:val="20"/>
              </w:rPr>
              <w:t>FORME DE L’ENSEMBLE DU DOCUMENT (rapport – note) :</w:t>
            </w:r>
          </w:p>
        </w:tc>
      </w:tr>
      <w:tr w:rsidR="00CD3509" w:rsidRPr="00341B6A" w:rsidTr="00471448">
        <w:trPr>
          <w:trHeight w:val="405"/>
        </w:trPr>
        <w:tc>
          <w:tcPr>
            <w:tcW w:w="7938" w:type="dxa"/>
            <w:vAlign w:val="center"/>
          </w:tcPr>
          <w:p w:rsidR="00CD3509" w:rsidRPr="00C73437" w:rsidRDefault="00CD3509" w:rsidP="00471448">
            <w:pPr>
              <w:numPr>
                <w:ilvl w:val="0"/>
                <w:numId w:val="23"/>
              </w:numPr>
              <w:spacing w:line="240" w:lineRule="auto"/>
              <w:jc w:val="left"/>
              <w:rPr>
                <w:rFonts w:ascii="Times New Roman" w:hAnsi="Times New Roman"/>
                <w:sz w:val="20"/>
                <w:szCs w:val="20"/>
              </w:rPr>
            </w:pPr>
            <w:r w:rsidRPr="00C73437">
              <w:rPr>
                <w:rFonts w:ascii="Times New Roman" w:hAnsi="Times New Roman"/>
                <w:sz w:val="20"/>
                <w:szCs w:val="20"/>
              </w:rPr>
              <w:t>Orthographe, expression</w:t>
            </w:r>
          </w:p>
        </w:tc>
        <w:tc>
          <w:tcPr>
            <w:tcW w:w="1559" w:type="dxa"/>
            <w:vAlign w:val="center"/>
          </w:tcPr>
          <w:p w:rsidR="00CD3509" w:rsidRPr="00772955" w:rsidRDefault="00CD3509" w:rsidP="00471448">
            <w:pPr>
              <w:jc w:val="center"/>
              <w:rPr>
                <w:rFonts w:ascii="Times New Roman" w:hAnsi="Times New Roman"/>
                <w:sz w:val="20"/>
                <w:szCs w:val="20"/>
              </w:rPr>
            </w:pPr>
            <w:r w:rsidRPr="00772955">
              <w:rPr>
                <w:rFonts w:ascii="Times New Roman" w:hAnsi="Times New Roman"/>
                <w:sz w:val="20"/>
                <w:szCs w:val="20"/>
              </w:rPr>
              <w:t>/2 pts</w:t>
            </w:r>
          </w:p>
        </w:tc>
      </w:tr>
      <w:tr w:rsidR="00CD3509" w:rsidRPr="00341B6A" w:rsidTr="00471448">
        <w:trPr>
          <w:trHeight w:val="405"/>
        </w:trPr>
        <w:tc>
          <w:tcPr>
            <w:tcW w:w="7938" w:type="dxa"/>
            <w:vAlign w:val="center"/>
          </w:tcPr>
          <w:p w:rsidR="00CD3509" w:rsidRPr="00C73437" w:rsidRDefault="00CD3509" w:rsidP="00471448">
            <w:pPr>
              <w:numPr>
                <w:ilvl w:val="0"/>
                <w:numId w:val="23"/>
              </w:numPr>
              <w:spacing w:line="240" w:lineRule="auto"/>
              <w:jc w:val="left"/>
              <w:rPr>
                <w:rFonts w:ascii="Times New Roman" w:hAnsi="Times New Roman"/>
                <w:sz w:val="20"/>
                <w:szCs w:val="20"/>
              </w:rPr>
            </w:pPr>
            <w:r w:rsidRPr="00C73437">
              <w:rPr>
                <w:rFonts w:ascii="Times New Roman" w:hAnsi="Times New Roman"/>
                <w:sz w:val="20"/>
                <w:szCs w:val="20"/>
              </w:rPr>
              <w:t>Structure, mentions, présentation, PJ </w:t>
            </w:r>
          </w:p>
        </w:tc>
        <w:tc>
          <w:tcPr>
            <w:tcW w:w="1559" w:type="dxa"/>
            <w:vAlign w:val="center"/>
          </w:tcPr>
          <w:p w:rsidR="00CD3509" w:rsidRPr="00772955" w:rsidRDefault="00CD3509" w:rsidP="00471448">
            <w:pPr>
              <w:jc w:val="center"/>
              <w:rPr>
                <w:rFonts w:ascii="Times New Roman" w:hAnsi="Times New Roman"/>
                <w:sz w:val="20"/>
                <w:szCs w:val="20"/>
              </w:rPr>
            </w:pPr>
            <w:r w:rsidRPr="00772955">
              <w:rPr>
                <w:rFonts w:ascii="Times New Roman" w:hAnsi="Times New Roman"/>
                <w:sz w:val="20"/>
                <w:szCs w:val="20"/>
              </w:rPr>
              <w:t>/2 pts</w:t>
            </w:r>
          </w:p>
        </w:tc>
      </w:tr>
      <w:tr w:rsidR="00CD3509" w:rsidRPr="00341B6A" w:rsidTr="00471448">
        <w:trPr>
          <w:trHeight w:val="405"/>
        </w:trPr>
        <w:tc>
          <w:tcPr>
            <w:tcW w:w="7938" w:type="dxa"/>
            <w:vAlign w:val="center"/>
          </w:tcPr>
          <w:p w:rsidR="00CD3509" w:rsidRPr="00341B6A" w:rsidRDefault="00CD3509" w:rsidP="00471448">
            <w:pPr>
              <w:rPr>
                <w:rFonts w:ascii="Times New Roman" w:hAnsi="Times New Roman"/>
                <w:b/>
                <w:sz w:val="18"/>
                <w:szCs w:val="24"/>
              </w:rPr>
            </w:pPr>
            <w:r w:rsidRPr="00341B6A">
              <w:rPr>
                <w:rFonts w:ascii="Times New Roman" w:hAnsi="Times New Roman"/>
                <w:b/>
                <w:sz w:val="18"/>
                <w:szCs w:val="24"/>
              </w:rPr>
              <w:t>CONCLUSION DU RAPPORT</w:t>
            </w:r>
          </w:p>
        </w:tc>
        <w:tc>
          <w:tcPr>
            <w:tcW w:w="1559" w:type="dxa"/>
            <w:vAlign w:val="center"/>
          </w:tcPr>
          <w:p w:rsidR="00CD3509" w:rsidRPr="00772955" w:rsidRDefault="00CD3509" w:rsidP="00471448">
            <w:pPr>
              <w:jc w:val="center"/>
              <w:rPr>
                <w:rFonts w:ascii="Times New Roman" w:hAnsi="Times New Roman"/>
                <w:sz w:val="20"/>
                <w:szCs w:val="20"/>
              </w:rPr>
            </w:pPr>
            <w:r w:rsidRPr="00772955">
              <w:rPr>
                <w:rFonts w:ascii="Times New Roman" w:hAnsi="Times New Roman"/>
                <w:sz w:val="20"/>
                <w:szCs w:val="20"/>
              </w:rPr>
              <w:t>/1 pt</w:t>
            </w:r>
          </w:p>
        </w:tc>
      </w:tr>
      <w:tr w:rsidR="00CD3509" w:rsidRPr="00341B6A" w:rsidTr="00471448">
        <w:trPr>
          <w:trHeight w:val="367"/>
        </w:trPr>
        <w:tc>
          <w:tcPr>
            <w:tcW w:w="7938" w:type="dxa"/>
            <w:shd w:val="clear" w:color="auto" w:fill="E6E6E6"/>
            <w:vAlign w:val="center"/>
          </w:tcPr>
          <w:p w:rsidR="00CD3509" w:rsidRPr="00341B6A" w:rsidRDefault="00CD3509" w:rsidP="00471448">
            <w:pPr>
              <w:ind w:left="33"/>
              <w:rPr>
                <w:rFonts w:ascii="Times New Roman" w:hAnsi="Times New Roman"/>
                <w:b/>
                <w:sz w:val="18"/>
                <w:szCs w:val="24"/>
              </w:rPr>
            </w:pPr>
            <w:r w:rsidRPr="00341B6A">
              <w:rPr>
                <w:rFonts w:ascii="Times New Roman" w:hAnsi="Times New Roman"/>
                <w:b/>
                <w:sz w:val="18"/>
                <w:szCs w:val="24"/>
              </w:rPr>
              <w:t>TOTAL PARTIE</w:t>
            </w:r>
            <w:r>
              <w:rPr>
                <w:rFonts w:ascii="Times New Roman" w:hAnsi="Times New Roman"/>
                <w:b/>
                <w:sz w:val="18"/>
                <w:szCs w:val="24"/>
              </w:rPr>
              <w:t xml:space="preserve"> 1</w:t>
            </w:r>
          </w:p>
        </w:tc>
        <w:tc>
          <w:tcPr>
            <w:tcW w:w="1559" w:type="dxa"/>
            <w:shd w:val="clear" w:color="auto" w:fill="E6E6E6"/>
            <w:vAlign w:val="center"/>
          </w:tcPr>
          <w:p w:rsidR="00CD3509" w:rsidRPr="00772955" w:rsidRDefault="00CD3509" w:rsidP="00471448">
            <w:pPr>
              <w:jc w:val="center"/>
              <w:rPr>
                <w:rFonts w:ascii="Times New Roman" w:hAnsi="Times New Roman"/>
                <w:b/>
                <w:sz w:val="20"/>
                <w:szCs w:val="20"/>
              </w:rPr>
            </w:pPr>
            <w:r w:rsidRPr="00772955">
              <w:rPr>
                <w:rFonts w:ascii="Times New Roman" w:hAnsi="Times New Roman"/>
                <w:b/>
                <w:sz w:val="20"/>
                <w:szCs w:val="20"/>
              </w:rPr>
              <w:t>/40 pts</w:t>
            </w:r>
          </w:p>
        </w:tc>
      </w:tr>
    </w:tbl>
    <w:p w:rsidR="00CD3509" w:rsidRDefault="00CD3509" w:rsidP="00CD3509">
      <w:pPr>
        <w:jc w:val="center"/>
        <w:rPr>
          <w:rFonts w:ascii="Times New Roman" w:hAnsi="Times New Roman"/>
          <w:b/>
          <w:sz w:val="16"/>
          <w:szCs w:val="16"/>
        </w:rPr>
      </w:pPr>
    </w:p>
    <w:p w:rsidR="00CD3509" w:rsidRPr="002D1022" w:rsidRDefault="00CD3509" w:rsidP="00CD3509">
      <w:pPr>
        <w:jc w:val="center"/>
        <w:rPr>
          <w:rFonts w:ascii="Times New Roman" w:hAnsi="Times New Roman"/>
          <w:b/>
          <w:sz w:val="16"/>
          <w:szCs w:val="16"/>
        </w:rPr>
      </w:pPr>
    </w:p>
    <w:tbl>
      <w:tblPr>
        <w:tblW w:w="9391" w:type="dxa"/>
        <w:jc w:val="center"/>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95"/>
        <w:gridCol w:w="1596"/>
      </w:tblGrid>
      <w:tr w:rsidR="00CD3509" w:rsidRPr="002D1022" w:rsidTr="00471448">
        <w:trPr>
          <w:trHeight w:val="517"/>
          <w:jc w:val="center"/>
        </w:trPr>
        <w:tc>
          <w:tcPr>
            <w:tcW w:w="7795" w:type="dxa"/>
            <w:vAlign w:val="center"/>
          </w:tcPr>
          <w:p w:rsidR="00CD3509" w:rsidRPr="005B65E2" w:rsidRDefault="00CD3509" w:rsidP="00471448">
            <w:pPr>
              <w:tabs>
                <w:tab w:val="left" w:pos="6720"/>
              </w:tabs>
              <w:jc w:val="center"/>
              <w:rPr>
                <w:rFonts w:ascii="Times New Roman" w:hAnsi="Times New Roman"/>
                <w:b/>
                <w:sz w:val="24"/>
                <w:szCs w:val="24"/>
              </w:rPr>
            </w:pPr>
            <w:r>
              <w:rPr>
                <w:rFonts w:ascii="Times New Roman" w:hAnsi="Times New Roman"/>
                <w:b/>
                <w:sz w:val="24"/>
                <w:szCs w:val="24"/>
              </w:rPr>
              <w:t>PARTIE 2</w:t>
            </w:r>
            <w:r w:rsidRPr="005B65E2">
              <w:rPr>
                <w:rFonts w:ascii="Times New Roman" w:hAnsi="Times New Roman"/>
                <w:b/>
                <w:sz w:val="24"/>
                <w:szCs w:val="24"/>
              </w:rPr>
              <w:t> : SUIVI ET ORGANISATION DE LA DECISION</w:t>
            </w:r>
          </w:p>
        </w:tc>
        <w:tc>
          <w:tcPr>
            <w:tcW w:w="1596" w:type="dxa"/>
            <w:vAlign w:val="center"/>
          </w:tcPr>
          <w:p w:rsidR="00CD3509" w:rsidRDefault="00CD3509" w:rsidP="00471448">
            <w:pPr>
              <w:tabs>
                <w:tab w:val="left" w:pos="6720"/>
              </w:tabs>
              <w:jc w:val="center"/>
              <w:rPr>
                <w:rFonts w:ascii="Times New Roman" w:hAnsi="Times New Roman"/>
                <w:sz w:val="24"/>
                <w:szCs w:val="24"/>
              </w:rPr>
            </w:pPr>
            <w:r>
              <w:rPr>
                <w:rFonts w:ascii="Times New Roman" w:hAnsi="Times New Roman"/>
                <w:sz w:val="24"/>
                <w:szCs w:val="24"/>
              </w:rPr>
              <w:t>Barème</w:t>
            </w:r>
          </w:p>
        </w:tc>
      </w:tr>
      <w:tr w:rsidR="00CD3509" w:rsidRPr="002D1022" w:rsidTr="00471448">
        <w:trPr>
          <w:trHeight w:val="517"/>
          <w:jc w:val="center"/>
        </w:trPr>
        <w:tc>
          <w:tcPr>
            <w:tcW w:w="9391" w:type="dxa"/>
            <w:gridSpan w:val="2"/>
            <w:shd w:val="clear" w:color="auto" w:fill="D9D9D9" w:themeFill="background1" w:themeFillShade="D9"/>
            <w:vAlign w:val="center"/>
          </w:tcPr>
          <w:p w:rsidR="00CD3509" w:rsidRDefault="00CD3509" w:rsidP="00471448">
            <w:pPr>
              <w:tabs>
                <w:tab w:val="left" w:pos="6720"/>
              </w:tabs>
              <w:jc w:val="center"/>
              <w:rPr>
                <w:rFonts w:ascii="Times New Roman" w:hAnsi="Times New Roman"/>
                <w:sz w:val="24"/>
                <w:szCs w:val="24"/>
              </w:rPr>
            </w:pPr>
            <w:r>
              <w:rPr>
                <w:rFonts w:ascii="Times New Roman" w:hAnsi="Times New Roman"/>
                <w:b/>
                <w:sz w:val="24"/>
                <w:szCs w:val="24"/>
              </w:rPr>
              <w:lastRenderedPageBreak/>
              <w:t>INDICATEURS COMPLEMENTAIRES</w:t>
            </w:r>
          </w:p>
        </w:tc>
      </w:tr>
      <w:tr w:rsidR="00CD3509" w:rsidRPr="008274CC" w:rsidTr="00471448">
        <w:trPr>
          <w:trHeight w:val="3203"/>
          <w:jc w:val="center"/>
        </w:trPr>
        <w:tc>
          <w:tcPr>
            <w:tcW w:w="7795" w:type="dxa"/>
            <w:vAlign w:val="center"/>
          </w:tcPr>
          <w:p w:rsidR="00CD3509" w:rsidRPr="00594559" w:rsidRDefault="00CD3509" w:rsidP="00CD3509">
            <w:pPr>
              <w:pStyle w:val="En-tte"/>
              <w:numPr>
                <w:ilvl w:val="0"/>
                <w:numId w:val="34"/>
              </w:numPr>
              <w:spacing w:before="120"/>
              <w:rPr>
                <w:rFonts w:ascii="Times New Roman" w:hAnsi="Times New Roman"/>
                <w:sz w:val="20"/>
                <w:szCs w:val="20"/>
              </w:rPr>
            </w:pPr>
            <w:r w:rsidRPr="00594559">
              <w:rPr>
                <w:rFonts w:ascii="Times New Roman" w:hAnsi="Times New Roman"/>
                <w:sz w:val="20"/>
                <w:szCs w:val="20"/>
              </w:rPr>
              <w:t>Nombre d’aménagements de postes à financement aidé</w:t>
            </w:r>
          </w:p>
          <w:p w:rsidR="00CD3509" w:rsidRPr="00594559" w:rsidRDefault="00CD3509" w:rsidP="00CD3509">
            <w:pPr>
              <w:pStyle w:val="En-tte"/>
              <w:numPr>
                <w:ilvl w:val="0"/>
                <w:numId w:val="34"/>
              </w:numPr>
              <w:rPr>
                <w:rFonts w:ascii="Times New Roman" w:hAnsi="Times New Roman"/>
                <w:sz w:val="20"/>
                <w:szCs w:val="20"/>
              </w:rPr>
            </w:pPr>
            <w:r w:rsidRPr="00594559">
              <w:rPr>
                <w:rFonts w:ascii="Times New Roman" w:hAnsi="Times New Roman"/>
                <w:sz w:val="20"/>
                <w:szCs w:val="20"/>
              </w:rPr>
              <w:t>Nombre d’offres d’emploi réservées à des salariés handicapés/nombre d’offres d’emploi total</w:t>
            </w:r>
          </w:p>
          <w:p w:rsidR="00CD3509" w:rsidRPr="00594559" w:rsidRDefault="00CD3509" w:rsidP="00CD3509">
            <w:pPr>
              <w:pStyle w:val="En-tte"/>
              <w:numPr>
                <w:ilvl w:val="0"/>
                <w:numId w:val="34"/>
              </w:numPr>
              <w:rPr>
                <w:rFonts w:ascii="Times New Roman" w:hAnsi="Times New Roman"/>
                <w:sz w:val="20"/>
                <w:szCs w:val="20"/>
              </w:rPr>
            </w:pPr>
            <w:r w:rsidRPr="00594559">
              <w:rPr>
                <w:rFonts w:ascii="Times New Roman" w:hAnsi="Times New Roman"/>
                <w:sz w:val="20"/>
                <w:szCs w:val="20"/>
              </w:rPr>
              <w:t>Nombre d’entretiens d’embauche de personnes handicapées/nombre total d’entretiens</w:t>
            </w:r>
          </w:p>
          <w:p w:rsidR="00CD3509" w:rsidRPr="00594559" w:rsidRDefault="00CD3509" w:rsidP="00CD3509">
            <w:pPr>
              <w:pStyle w:val="En-tte"/>
              <w:numPr>
                <w:ilvl w:val="0"/>
                <w:numId w:val="34"/>
              </w:numPr>
              <w:rPr>
                <w:rFonts w:ascii="Times New Roman" w:hAnsi="Times New Roman"/>
                <w:sz w:val="20"/>
                <w:szCs w:val="20"/>
              </w:rPr>
            </w:pPr>
            <w:r w:rsidRPr="00594559">
              <w:rPr>
                <w:rFonts w:ascii="Times New Roman" w:hAnsi="Times New Roman"/>
                <w:sz w:val="20"/>
                <w:szCs w:val="20"/>
              </w:rPr>
              <w:t>Nombre de candidatures de personnes handicapées retenues/nombre total de pe</w:t>
            </w:r>
            <w:r w:rsidRPr="00594559">
              <w:rPr>
                <w:rFonts w:ascii="Times New Roman" w:hAnsi="Times New Roman"/>
                <w:sz w:val="20"/>
                <w:szCs w:val="20"/>
              </w:rPr>
              <w:t>r</w:t>
            </w:r>
            <w:r w:rsidRPr="00594559">
              <w:rPr>
                <w:rFonts w:ascii="Times New Roman" w:hAnsi="Times New Roman"/>
                <w:sz w:val="20"/>
                <w:szCs w:val="20"/>
              </w:rPr>
              <w:t>sonnes embauchées</w:t>
            </w:r>
          </w:p>
          <w:p w:rsidR="00CD3509" w:rsidRPr="00594559" w:rsidRDefault="00CD3509" w:rsidP="00CD3509">
            <w:pPr>
              <w:pStyle w:val="En-tte"/>
              <w:numPr>
                <w:ilvl w:val="0"/>
                <w:numId w:val="34"/>
              </w:numPr>
              <w:rPr>
                <w:rFonts w:ascii="Times New Roman" w:hAnsi="Times New Roman"/>
                <w:sz w:val="20"/>
                <w:szCs w:val="20"/>
              </w:rPr>
            </w:pPr>
            <w:r w:rsidRPr="00594559">
              <w:rPr>
                <w:rFonts w:ascii="Times New Roman" w:hAnsi="Times New Roman"/>
                <w:sz w:val="20"/>
                <w:szCs w:val="20"/>
              </w:rPr>
              <w:t>Nombre de candidatures/Nombre de réponses positives (pour les personnes handic</w:t>
            </w:r>
            <w:r w:rsidRPr="00594559">
              <w:rPr>
                <w:rFonts w:ascii="Times New Roman" w:hAnsi="Times New Roman"/>
                <w:sz w:val="20"/>
                <w:szCs w:val="20"/>
              </w:rPr>
              <w:t>a</w:t>
            </w:r>
            <w:r w:rsidRPr="00594559">
              <w:rPr>
                <w:rFonts w:ascii="Times New Roman" w:hAnsi="Times New Roman"/>
                <w:sz w:val="20"/>
                <w:szCs w:val="20"/>
              </w:rPr>
              <w:t>pées). Ratio à comparer à celui de l’ensemble du personnel</w:t>
            </w:r>
          </w:p>
          <w:p w:rsidR="00CD3509" w:rsidRPr="00594559" w:rsidRDefault="00CD3509" w:rsidP="00CD3509">
            <w:pPr>
              <w:pStyle w:val="En-tte"/>
              <w:numPr>
                <w:ilvl w:val="0"/>
                <w:numId w:val="34"/>
              </w:numPr>
              <w:rPr>
                <w:rFonts w:ascii="Times New Roman" w:hAnsi="Times New Roman"/>
                <w:sz w:val="20"/>
                <w:szCs w:val="20"/>
              </w:rPr>
            </w:pPr>
            <w:r w:rsidRPr="00594559">
              <w:rPr>
                <w:rFonts w:ascii="Times New Roman" w:hAnsi="Times New Roman"/>
                <w:sz w:val="20"/>
                <w:szCs w:val="20"/>
              </w:rPr>
              <w:t>Coût annuel du non respect de la loi de février 2005 (6 %) par centre et pour le groupe</w:t>
            </w:r>
          </w:p>
          <w:p w:rsidR="00CD3509" w:rsidRPr="00594559" w:rsidRDefault="00BC51B7" w:rsidP="00CD3509">
            <w:pPr>
              <w:pStyle w:val="En-tte"/>
              <w:numPr>
                <w:ilvl w:val="0"/>
                <w:numId w:val="34"/>
              </w:numPr>
              <w:rPr>
                <w:rFonts w:ascii="Times New Roman" w:hAnsi="Times New Roman"/>
                <w:sz w:val="20"/>
                <w:szCs w:val="20"/>
              </w:rPr>
            </w:pPr>
            <w:r>
              <w:rPr>
                <w:rFonts w:ascii="Times New Roman" w:hAnsi="Times New Roman"/>
                <w:sz w:val="20"/>
                <w:szCs w:val="20"/>
              </w:rPr>
              <w:t>É</w:t>
            </w:r>
            <w:r w:rsidR="00CD3509" w:rsidRPr="00594559">
              <w:rPr>
                <w:rFonts w:ascii="Times New Roman" w:hAnsi="Times New Roman"/>
                <w:sz w:val="20"/>
                <w:szCs w:val="20"/>
              </w:rPr>
              <w:t>volution annuelle du taux d’employés handicapés par centre et pour le groupe</w:t>
            </w:r>
          </w:p>
          <w:p w:rsidR="00CD3509" w:rsidRPr="00594559" w:rsidRDefault="00CD3509" w:rsidP="00CD3509">
            <w:pPr>
              <w:pStyle w:val="En-tte"/>
              <w:numPr>
                <w:ilvl w:val="0"/>
                <w:numId w:val="34"/>
              </w:numPr>
              <w:rPr>
                <w:rFonts w:ascii="Times New Roman" w:hAnsi="Times New Roman"/>
                <w:sz w:val="20"/>
                <w:szCs w:val="20"/>
              </w:rPr>
            </w:pPr>
            <w:r w:rsidRPr="00594559">
              <w:rPr>
                <w:rFonts w:ascii="Times New Roman" w:hAnsi="Times New Roman"/>
                <w:sz w:val="20"/>
                <w:szCs w:val="20"/>
              </w:rPr>
              <w:t xml:space="preserve">Dépenses de formation spécifique/Dépenses totales de formation </w:t>
            </w:r>
          </w:p>
          <w:p w:rsidR="00CD3509" w:rsidRPr="00594559" w:rsidRDefault="00CD3509" w:rsidP="00CD3509">
            <w:pPr>
              <w:pStyle w:val="En-tte"/>
              <w:numPr>
                <w:ilvl w:val="0"/>
                <w:numId w:val="34"/>
              </w:numPr>
              <w:rPr>
                <w:rFonts w:ascii="Times New Roman" w:hAnsi="Times New Roman"/>
                <w:sz w:val="20"/>
                <w:szCs w:val="20"/>
              </w:rPr>
            </w:pPr>
            <w:r w:rsidRPr="00594559">
              <w:rPr>
                <w:rFonts w:ascii="Times New Roman" w:hAnsi="Times New Roman"/>
                <w:sz w:val="20"/>
                <w:szCs w:val="20"/>
              </w:rPr>
              <w:t xml:space="preserve">Dépenses d’ergonomie spécifique/Dépenses totales d’ergonomie </w:t>
            </w:r>
          </w:p>
          <w:p w:rsidR="00CD3509" w:rsidRPr="000E0DDC" w:rsidRDefault="00CD3509" w:rsidP="00471448">
            <w:pPr>
              <w:spacing w:line="240" w:lineRule="auto"/>
              <w:jc w:val="left"/>
              <w:rPr>
                <w:rFonts w:ascii="Times New Roman" w:hAnsi="Times New Roman"/>
                <w:b/>
                <w:sz w:val="20"/>
                <w:szCs w:val="20"/>
              </w:rPr>
            </w:pPr>
          </w:p>
          <w:p w:rsidR="00CD3509" w:rsidRPr="00594559" w:rsidRDefault="00CD3509" w:rsidP="00471448">
            <w:pPr>
              <w:spacing w:line="240" w:lineRule="auto"/>
              <w:jc w:val="left"/>
              <w:rPr>
                <w:rFonts w:ascii="Times New Roman" w:hAnsi="Times New Roman"/>
                <w:sz w:val="24"/>
                <w:szCs w:val="24"/>
              </w:rPr>
            </w:pPr>
            <w:r w:rsidRPr="000E0DDC">
              <w:rPr>
                <w:rFonts w:ascii="Times New Roman" w:hAnsi="Times New Roman"/>
                <w:b/>
                <w:sz w:val="20"/>
                <w:szCs w:val="20"/>
              </w:rPr>
              <w:t>5 indicateurs attendus. Accepter tout autre indicateur pertinent</w:t>
            </w:r>
          </w:p>
        </w:tc>
        <w:tc>
          <w:tcPr>
            <w:tcW w:w="1596" w:type="dxa"/>
            <w:vAlign w:val="center"/>
          </w:tcPr>
          <w:p w:rsidR="00CD3509" w:rsidRDefault="00CD3509" w:rsidP="00471448">
            <w:pPr>
              <w:tabs>
                <w:tab w:val="left" w:pos="6720"/>
              </w:tabs>
              <w:jc w:val="center"/>
              <w:rPr>
                <w:rFonts w:ascii="Times New Roman" w:hAnsi="Times New Roman"/>
                <w:sz w:val="24"/>
                <w:szCs w:val="24"/>
              </w:rPr>
            </w:pPr>
          </w:p>
          <w:p w:rsidR="00CD3509" w:rsidRPr="00772955" w:rsidRDefault="00CD3509" w:rsidP="00471448">
            <w:pPr>
              <w:tabs>
                <w:tab w:val="left" w:pos="6720"/>
              </w:tabs>
              <w:jc w:val="center"/>
              <w:rPr>
                <w:rFonts w:ascii="Times New Roman" w:hAnsi="Times New Roman"/>
                <w:sz w:val="20"/>
                <w:szCs w:val="20"/>
                <w:lang w:val="en-US"/>
              </w:rPr>
            </w:pPr>
            <w:r w:rsidRPr="00772955">
              <w:rPr>
                <w:rFonts w:ascii="Times New Roman" w:hAnsi="Times New Roman"/>
                <w:sz w:val="20"/>
                <w:szCs w:val="20"/>
                <w:lang w:val="en-US"/>
              </w:rPr>
              <w:t>/2 pts</w:t>
            </w:r>
          </w:p>
          <w:p w:rsidR="00CD3509" w:rsidRPr="002869B3" w:rsidRDefault="00CD3509" w:rsidP="00471448">
            <w:pPr>
              <w:tabs>
                <w:tab w:val="left" w:pos="6720"/>
              </w:tabs>
              <w:jc w:val="center"/>
              <w:rPr>
                <w:rFonts w:ascii="Times New Roman" w:hAnsi="Times New Roman"/>
                <w:sz w:val="24"/>
                <w:szCs w:val="24"/>
                <w:lang w:val="en-US"/>
              </w:rPr>
            </w:pPr>
          </w:p>
          <w:p w:rsidR="00CD3509" w:rsidRPr="008628E9" w:rsidRDefault="00CD3509" w:rsidP="00471448">
            <w:pPr>
              <w:tabs>
                <w:tab w:val="left" w:pos="6720"/>
              </w:tabs>
              <w:jc w:val="center"/>
              <w:rPr>
                <w:rFonts w:ascii="Times New Roman" w:hAnsi="Times New Roman"/>
                <w:sz w:val="20"/>
                <w:szCs w:val="20"/>
                <w:lang w:val="en-US"/>
              </w:rPr>
            </w:pPr>
            <w:r w:rsidRPr="008628E9">
              <w:rPr>
                <w:rFonts w:ascii="Times New Roman" w:hAnsi="Times New Roman"/>
                <w:sz w:val="20"/>
                <w:szCs w:val="20"/>
                <w:lang w:val="en-US"/>
              </w:rPr>
              <w:t xml:space="preserve">par </w:t>
            </w:r>
            <w:r w:rsidRPr="008628E9">
              <w:rPr>
                <w:rFonts w:ascii="Times New Roman" w:hAnsi="Times New Roman"/>
                <w:sz w:val="20"/>
                <w:szCs w:val="20"/>
              </w:rPr>
              <w:t>indicateur</w:t>
            </w:r>
          </w:p>
          <w:p w:rsidR="00CD3509" w:rsidRPr="002869B3" w:rsidRDefault="00CD3509" w:rsidP="00471448">
            <w:pPr>
              <w:tabs>
                <w:tab w:val="left" w:pos="6720"/>
              </w:tabs>
              <w:jc w:val="center"/>
              <w:rPr>
                <w:rFonts w:ascii="Times New Roman" w:hAnsi="Times New Roman"/>
                <w:sz w:val="24"/>
                <w:szCs w:val="24"/>
                <w:lang w:val="en-US"/>
              </w:rPr>
            </w:pPr>
          </w:p>
        </w:tc>
      </w:tr>
      <w:tr w:rsidR="00CD3509" w:rsidRPr="002D1022" w:rsidTr="00471448">
        <w:trPr>
          <w:trHeight w:val="416"/>
          <w:jc w:val="center"/>
        </w:trPr>
        <w:tc>
          <w:tcPr>
            <w:tcW w:w="7795" w:type="dxa"/>
            <w:vAlign w:val="center"/>
          </w:tcPr>
          <w:p w:rsidR="00CD3509" w:rsidRPr="002D1022" w:rsidRDefault="00CD3509" w:rsidP="00471448">
            <w:pPr>
              <w:tabs>
                <w:tab w:val="left" w:pos="6720"/>
              </w:tabs>
              <w:jc w:val="left"/>
              <w:rPr>
                <w:rFonts w:ascii="Times New Roman" w:hAnsi="Times New Roman"/>
                <w:b/>
                <w:sz w:val="24"/>
                <w:szCs w:val="24"/>
              </w:rPr>
            </w:pPr>
            <w:r w:rsidRPr="002D1022">
              <w:rPr>
                <w:rFonts w:ascii="Times New Roman" w:hAnsi="Times New Roman"/>
                <w:b/>
                <w:sz w:val="24"/>
                <w:szCs w:val="24"/>
              </w:rPr>
              <w:t>Total</w:t>
            </w:r>
          </w:p>
        </w:tc>
        <w:tc>
          <w:tcPr>
            <w:tcW w:w="1596" w:type="dxa"/>
            <w:vAlign w:val="center"/>
          </w:tcPr>
          <w:p w:rsidR="00CD3509" w:rsidRPr="00772955" w:rsidRDefault="00CD3509" w:rsidP="00471448">
            <w:pPr>
              <w:tabs>
                <w:tab w:val="left" w:pos="6720"/>
              </w:tabs>
              <w:jc w:val="center"/>
              <w:rPr>
                <w:rFonts w:ascii="Times New Roman" w:hAnsi="Times New Roman"/>
                <w:b/>
                <w:sz w:val="20"/>
                <w:szCs w:val="20"/>
              </w:rPr>
            </w:pPr>
            <w:r w:rsidRPr="00772955">
              <w:rPr>
                <w:rFonts w:ascii="Times New Roman" w:hAnsi="Times New Roman"/>
                <w:b/>
                <w:sz w:val="20"/>
                <w:szCs w:val="20"/>
              </w:rPr>
              <w:t>/10 pts</w:t>
            </w:r>
          </w:p>
        </w:tc>
      </w:tr>
      <w:tr w:rsidR="00CD3509" w:rsidRPr="002D1022" w:rsidTr="00471448">
        <w:trPr>
          <w:trHeight w:val="416"/>
          <w:jc w:val="center"/>
        </w:trPr>
        <w:tc>
          <w:tcPr>
            <w:tcW w:w="9391" w:type="dxa"/>
            <w:gridSpan w:val="2"/>
            <w:shd w:val="clear" w:color="auto" w:fill="D9D9D9" w:themeFill="background1" w:themeFillShade="D9"/>
            <w:vAlign w:val="center"/>
          </w:tcPr>
          <w:p w:rsidR="00CD3509" w:rsidRPr="005B65E2" w:rsidRDefault="00CD3509" w:rsidP="00471448">
            <w:pPr>
              <w:ind w:left="33"/>
              <w:jc w:val="center"/>
              <w:rPr>
                <w:rFonts w:ascii="Times New Roman" w:hAnsi="Times New Roman"/>
                <w:b/>
                <w:sz w:val="24"/>
                <w:szCs w:val="24"/>
              </w:rPr>
            </w:pPr>
            <w:r>
              <w:rPr>
                <w:rFonts w:ascii="Times New Roman" w:hAnsi="Times New Roman"/>
                <w:b/>
                <w:sz w:val="24"/>
                <w:szCs w:val="24"/>
              </w:rPr>
              <w:t>MAQUETTE DU TABLEAU</w:t>
            </w:r>
          </w:p>
        </w:tc>
      </w:tr>
      <w:tr w:rsidR="00CD3509" w:rsidRPr="005B65E2" w:rsidTr="00471448">
        <w:trPr>
          <w:trHeight w:val="416"/>
          <w:jc w:val="center"/>
        </w:trPr>
        <w:tc>
          <w:tcPr>
            <w:tcW w:w="7795" w:type="dxa"/>
            <w:vAlign w:val="center"/>
          </w:tcPr>
          <w:p w:rsidR="00CD3509" w:rsidRPr="000E0DDC" w:rsidRDefault="00CD3509" w:rsidP="00471448">
            <w:pPr>
              <w:jc w:val="left"/>
              <w:rPr>
                <w:rFonts w:ascii="Times New Roman" w:hAnsi="Times New Roman"/>
                <w:sz w:val="20"/>
                <w:szCs w:val="20"/>
              </w:rPr>
            </w:pPr>
            <w:r w:rsidRPr="000E0DDC">
              <w:rPr>
                <w:rFonts w:ascii="Times New Roman" w:hAnsi="Times New Roman"/>
                <w:sz w:val="20"/>
                <w:szCs w:val="20"/>
              </w:rPr>
              <w:t>Titre</w:t>
            </w:r>
          </w:p>
          <w:p w:rsidR="00CD3509" w:rsidRPr="000E0DDC" w:rsidRDefault="00CD3509" w:rsidP="00471448">
            <w:pPr>
              <w:jc w:val="left"/>
              <w:rPr>
                <w:rFonts w:ascii="Times New Roman" w:hAnsi="Times New Roman"/>
                <w:sz w:val="20"/>
                <w:szCs w:val="20"/>
              </w:rPr>
            </w:pPr>
            <w:r w:rsidRPr="000E0DDC">
              <w:rPr>
                <w:rFonts w:ascii="Times New Roman" w:hAnsi="Times New Roman"/>
                <w:sz w:val="20"/>
                <w:szCs w:val="20"/>
              </w:rPr>
              <w:t>Structure</w:t>
            </w:r>
          </w:p>
          <w:p w:rsidR="00CD3509" w:rsidRPr="000E0DDC" w:rsidRDefault="00CD3509" w:rsidP="00471448">
            <w:pPr>
              <w:jc w:val="left"/>
              <w:rPr>
                <w:rFonts w:ascii="Times New Roman" w:hAnsi="Times New Roman"/>
                <w:sz w:val="20"/>
                <w:szCs w:val="20"/>
              </w:rPr>
            </w:pPr>
            <w:r w:rsidRPr="000E0DDC">
              <w:rPr>
                <w:rFonts w:ascii="Times New Roman" w:hAnsi="Times New Roman"/>
                <w:sz w:val="20"/>
                <w:szCs w:val="20"/>
              </w:rPr>
              <w:t>Intitulé des rubriques avec aide au calcul</w:t>
            </w:r>
          </w:p>
          <w:p w:rsidR="00CD3509" w:rsidRPr="005B65E2" w:rsidRDefault="00CD3509" w:rsidP="00471448">
            <w:pPr>
              <w:tabs>
                <w:tab w:val="left" w:pos="6720"/>
              </w:tabs>
              <w:jc w:val="left"/>
              <w:rPr>
                <w:rFonts w:ascii="Times New Roman" w:hAnsi="Times New Roman"/>
                <w:sz w:val="24"/>
                <w:szCs w:val="24"/>
              </w:rPr>
            </w:pPr>
            <w:r w:rsidRPr="000E0DDC">
              <w:rPr>
                <w:rFonts w:ascii="Times New Roman" w:hAnsi="Times New Roman"/>
                <w:sz w:val="20"/>
                <w:szCs w:val="20"/>
              </w:rPr>
              <w:t>Résultat sous forme chiffrée à partir de l’exemple de l’annexe 6</w:t>
            </w:r>
          </w:p>
        </w:tc>
        <w:tc>
          <w:tcPr>
            <w:tcW w:w="1596" w:type="dxa"/>
            <w:vAlign w:val="center"/>
          </w:tcPr>
          <w:p w:rsidR="00CD3509" w:rsidRPr="00772955" w:rsidRDefault="00CD3509" w:rsidP="00471448">
            <w:pPr>
              <w:ind w:left="33"/>
              <w:jc w:val="center"/>
              <w:rPr>
                <w:rFonts w:ascii="Times New Roman" w:hAnsi="Times New Roman"/>
                <w:sz w:val="20"/>
                <w:szCs w:val="20"/>
              </w:rPr>
            </w:pPr>
            <w:r w:rsidRPr="00772955">
              <w:rPr>
                <w:rFonts w:ascii="Times New Roman" w:hAnsi="Times New Roman"/>
                <w:sz w:val="20"/>
                <w:szCs w:val="20"/>
              </w:rPr>
              <w:t>/1 pt</w:t>
            </w:r>
          </w:p>
          <w:p w:rsidR="00CD3509" w:rsidRPr="00772955" w:rsidRDefault="00CD3509" w:rsidP="00471448">
            <w:pPr>
              <w:ind w:left="33"/>
              <w:jc w:val="center"/>
              <w:rPr>
                <w:rFonts w:ascii="Times New Roman" w:hAnsi="Times New Roman"/>
                <w:sz w:val="20"/>
                <w:szCs w:val="20"/>
              </w:rPr>
            </w:pPr>
            <w:r w:rsidRPr="00772955">
              <w:rPr>
                <w:rFonts w:ascii="Times New Roman" w:hAnsi="Times New Roman"/>
                <w:sz w:val="20"/>
                <w:szCs w:val="20"/>
              </w:rPr>
              <w:t>/2 pts</w:t>
            </w:r>
          </w:p>
          <w:p w:rsidR="00CD3509" w:rsidRPr="00772955" w:rsidRDefault="00CD3509" w:rsidP="00471448">
            <w:pPr>
              <w:ind w:left="33"/>
              <w:jc w:val="center"/>
              <w:rPr>
                <w:rFonts w:ascii="Times New Roman" w:hAnsi="Times New Roman"/>
                <w:sz w:val="20"/>
                <w:szCs w:val="20"/>
              </w:rPr>
            </w:pPr>
            <w:r w:rsidRPr="00772955">
              <w:rPr>
                <w:rFonts w:ascii="Times New Roman" w:hAnsi="Times New Roman"/>
                <w:sz w:val="20"/>
                <w:szCs w:val="20"/>
              </w:rPr>
              <w:t>/8 pts</w:t>
            </w:r>
          </w:p>
          <w:p w:rsidR="00CD3509" w:rsidRPr="00772955" w:rsidRDefault="00CD3509" w:rsidP="00471448">
            <w:pPr>
              <w:ind w:left="33"/>
              <w:jc w:val="center"/>
              <w:rPr>
                <w:rFonts w:ascii="Times New Roman" w:hAnsi="Times New Roman"/>
                <w:sz w:val="20"/>
                <w:szCs w:val="20"/>
              </w:rPr>
            </w:pPr>
            <w:r w:rsidRPr="00772955">
              <w:rPr>
                <w:rFonts w:ascii="Times New Roman" w:hAnsi="Times New Roman"/>
                <w:sz w:val="20"/>
                <w:szCs w:val="20"/>
                <w:highlight w:val="yellow"/>
              </w:rPr>
              <w:t>/7 pts</w:t>
            </w:r>
          </w:p>
        </w:tc>
      </w:tr>
      <w:tr w:rsidR="00CD3509" w:rsidRPr="002D1022" w:rsidTr="00471448">
        <w:trPr>
          <w:trHeight w:val="416"/>
          <w:jc w:val="center"/>
        </w:trPr>
        <w:tc>
          <w:tcPr>
            <w:tcW w:w="7795" w:type="dxa"/>
            <w:vAlign w:val="center"/>
          </w:tcPr>
          <w:p w:rsidR="00CD3509" w:rsidRPr="002D1022" w:rsidRDefault="00CD3509" w:rsidP="00471448">
            <w:pPr>
              <w:jc w:val="left"/>
              <w:rPr>
                <w:rFonts w:ascii="Times New Roman" w:hAnsi="Times New Roman"/>
                <w:b/>
                <w:sz w:val="24"/>
                <w:szCs w:val="24"/>
              </w:rPr>
            </w:pPr>
            <w:r w:rsidRPr="002D1022">
              <w:rPr>
                <w:rFonts w:ascii="Times New Roman" w:hAnsi="Times New Roman"/>
                <w:b/>
                <w:sz w:val="24"/>
                <w:szCs w:val="24"/>
              </w:rPr>
              <w:t>Total</w:t>
            </w:r>
            <w:r>
              <w:rPr>
                <w:rFonts w:ascii="Times New Roman" w:hAnsi="Times New Roman"/>
                <w:b/>
                <w:sz w:val="24"/>
                <w:szCs w:val="24"/>
              </w:rPr>
              <w:t xml:space="preserve"> maquette du tableau</w:t>
            </w:r>
          </w:p>
        </w:tc>
        <w:tc>
          <w:tcPr>
            <w:tcW w:w="1596" w:type="dxa"/>
            <w:vAlign w:val="center"/>
          </w:tcPr>
          <w:p w:rsidR="00CD3509" w:rsidRPr="00772955" w:rsidRDefault="00CD3509" w:rsidP="00471448">
            <w:pPr>
              <w:tabs>
                <w:tab w:val="left" w:pos="6720"/>
              </w:tabs>
              <w:jc w:val="center"/>
              <w:rPr>
                <w:rFonts w:ascii="Times New Roman" w:hAnsi="Times New Roman"/>
                <w:b/>
                <w:sz w:val="20"/>
                <w:szCs w:val="20"/>
              </w:rPr>
            </w:pPr>
            <w:r w:rsidRPr="00772955">
              <w:rPr>
                <w:rFonts w:ascii="Times New Roman" w:hAnsi="Times New Roman"/>
                <w:b/>
                <w:sz w:val="20"/>
                <w:szCs w:val="20"/>
              </w:rPr>
              <w:t>/18 pts</w:t>
            </w:r>
          </w:p>
        </w:tc>
      </w:tr>
      <w:tr w:rsidR="00CD3509" w:rsidRPr="002D1022" w:rsidTr="00471448">
        <w:trPr>
          <w:trHeight w:val="416"/>
          <w:jc w:val="center"/>
        </w:trPr>
        <w:tc>
          <w:tcPr>
            <w:tcW w:w="9391" w:type="dxa"/>
            <w:gridSpan w:val="2"/>
            <w:shd w:val="clear" w:color="auto" w:fill="D9D9D9" w:themeFill="background1" w:themeFillShade="D9"/>
            <w:vAlign w:val="center"/>
          </w:tcPr>
          <w:p w:rsidR="00CD3509" w:rsidRPr="005B65E2" w:rsidRDefault="00CD3509" w:rsidP="00BC51B7">
            <w:pPr>
              <w:ind w:left="33"/>
              <w:jc w:val="center"/>
              <w:rPr>
                <w:rFonts w:ascii="Times New Roman" w:hAnsi="Times New Roman"/>
                <w:b/>
                <w:sz w:val="24"/>
                <w:szCs w:val="24"/>
              </w:rPr>
            </w:pPr>
            <w:r>
              <w:rPr>
                <w:rFonts w:ascii="Times New Roman" w:hAnsi="Times New Roman"/>
                <w:b/>
                <w:sz w:val="24"/>
                <w:szCs w:val="24"/>
              </w:rPr>
              <w:t>IDENTIFIER LES DONN</w:t>
            </w:r>
            <w:r w:rsidR="00BC51B7">
              <w:rPr>
                <w:rFonts w:ascii="Times New Roman" w:hAnsi="Times New Roman"/>
                <w:b/>
                <w:sz w:val="24"/>
                <w:szCs w:val="24"/>
              </w:rPr>
              <w:t>É</w:t>
            </w:r>
            <w:r>
              <w:rPr>
                <w:rFonts w:ascii="Times New Roman" w:hAnsi="Times New Roman"/>
                <w:b/>
                <w:sz w:val="24"/>
                <w:szCs w:val="24"/>
              </w:rPr>
              <w:t>ES SAISIES</w:t>
            </w:r>
          </w:p>
        </w:tc>
      </w:tr>
      <w:tr w:rsidR="00CD3509" w:rsidRPr="002D1022" w:rsidTr="00471448">
        <w:trPr>
          <w:trHeight w:val="416"/>
          <w:jc w:val="center"/>
        </w:trPr>
        <w:tc>
          <w:tcPr>
            <w:tcW w:w="7795" w:type="dxa"/>
            <w:vAlign w:val="center"/>
          </w:tcPr>
          <w:p w:rsidR="00CD3509" w:rsidRDefault="00CD3509" w:rsidP="00CD3509">
            <w:pPr>
              <w:pStyle w:val="Paragraphedeliste"/>
              <w:numPr>
                <w:ilvl w:val="0"/>
                <w:numId w:val="35"/>
              </w:numPr>
              <w:jc w:val="left"/>
              <w:rPr>
                <w:rFonts w:ascii="Times New Roman" w:hAnsi="Times New Roman"/>
                <w:sz w:val="20"/>
                <w:szCs w:val="20"/>
              </w:rPr>
            </w:pPr>
            <w:r>
              <w:rPr>
                <w:rFonts w:ascii="Times New Roman" w:hAnsi="Times New Roman"/>
                <w:sz w:val="20"/>
                <w:szCs w:val="20"/>
              </w:rPr>
              <w:t>Effectif total de l’établissement</w:t>
            </w:r>
          </w:p>
          <w:p w:rsidR="00CD3509" w:rsidRDefault="00CD3509" w:rsidP="00CD3509">
            <w:pPr>
              <w:pStyle w:val="Paragraphedeliste"/>
              <w:numPr>
                <w:ilvl w:val="0"/>
                <w:numId w:val="35"/>
              </w:numPr>
              <w:jc w:val="left"/>
              <w:rPr>
                <w:rFonts w:ascii="Times New Roman" w:hAnsi="Times New Roman"/>
                <w:sz w:val="20"/>
                <w:szCs w:val="20"/>
              </w:rPr>
            </w:pPr>
            <w:r>
              <w:rPr>
                <w:rFonts w:ascii="Times New Roman" w:hAnsi="Times New Roman"/>
                <w:sz w:val="20"/>
                <w:szCs w:val="20"/>
              </w:rPr>
              <w:t>Nombre de salariés handicapés</w:t>
            </w:r>
          </w:p>
          <w:p w:rsidR="00CD3509" w:rsidRDefault="00CD3509" w:rsidP="00CD3509">
            <w:pPr>
              <w:pStyle w:val="Paragraphedeliste"/>
              <w:numPr>
                <w:ilvl w:val="0"/>
                <w:numId w:val="35"/>
              </w:numPr>
              <w:jc w:val="left"/>
              <w:rPr>
                <w:rFonts w:ascii="Times New Roman" w:hAnsi="Times New Roman"/>
                <w:sz w:val="20"/>
                <w:szCs w:val="20"/>
              </w:rPr>
            </w:pPr>
            <w:r>
              <w:rPr>
                <w:rFonts w:ascii="Times New Roman" w:hAnsi="Times New Roman"/>
                <w:sz w:val="20"/>
                <w:szCs w:val="20"/>
              </w:rPr>
              <w:t>Nombre de salariés handicapés de moins de 26 ans</w:t>
            </w:r>
          </w:p>
          <w:p w:rsidR="00CD3509" w:rsidRDefault="00CD3509" w:rsidP="00CD3509">
            <w:pPr>
              <w:pStyle w:val="Paragraphedeliste"/>
              <w:numPr>
                <w:ilvl w:val="0"/>
                <w:numId w:val="35"/>
              </w:numPr>
              <w:jc w:val="left"/>
              <w:rPr>
                <w:rFonts w:ascii="Times New Roman" w:hAnsi="Times New Roman"/>
                <w:sz w:val="20"/>
                <w:szCs w:val="20"/>
              </w:rPr>
            </w:pPr>
            <w:r>
              <w:rPr>
                <w:rFonts w:ascii="Times New Roman" w:hAnsi="Times New Roman"/>
                <w:sz w:val="20"/>
                <w:szCs w:val="20"/>
              </w:rPr>
              <w:t>Nombre de salariés handicapés de + de 57 ans</w:t>
            </w:r>
          </w:p>
          <w:p w:rsidR="00CD3509" w:rsidRDefault="00CD3509" w:rsidP="00CD3509">
            <w:pPr>
              <w:pStyle w:val="Paragraphedeliste"/>
              <w:numPr>
                <w:ilvl w:val="0"/>
                <w:numId w:val="35"/>
              </w:numPr>
              <w:jc w:val="left"/>
              <w:rPr>
                <w:rFonts w:ascii="Times New Roman" w:hAnsi="Times New Roman"/>
                <w:sz w:val="20"/>
                <w:szCs w:val="20"/>
              </w:rPr>
            </w:pPr>
            <w:r>
              <w:rPr>
                <w:rFonts w:ascii="Times New Roman" w:hAnsi="Times New Roman"/>
                <w:sz w:val="20"/>
                <w:szCs w:val="20"/>
              </w:rPr>
              <w:t>Nombre de salariés handicapés chômeurs de longue durée</w:t>
            </w:r>
          </w:p>
          <w:p w:rsidR="00CD3509" w:rsidRPr="00B13920" w:rsidRDefault="00CD3509" w:rsidP="00CD3509">
            <w:pPr>
              <w:pStyle w:val="Paragraphedeliste"/>
              <w:numPr>
                <w:ilvl w:val="0"/>
                <w:numId w:val="35"/>
              </w:numPr>
              <w:jc w:val="left"/>
              <w:rPr>
                <w:rFonts w:ascii="Times New Roman" w:hAnsi="Times New Roman"/>
                <w:sz w:val="20"/>
                <w:szCs w:val="20"/>
              </w:rPr>
            </w:pPr>
            <w:r>
              <w:rPr>
                <w:rFonts w:ascii="Times New Roman" w:hAnsi="Times New Roman"/>
                <w:sz w:val="20"/>
                <w:szCs w:val="20"/>
              </w:rPr>
              <w:t>Montant du SMIC horaire brut (réactualisation)</w:t>
            </w:r>
          </w:p>
        </w:tc>
        <w:tc>
          <w:tcPr>
            <w:tcW w:w="1596" w:type="dxa"/>
            <w:vAlign w:val="center"/>
          </w:tcPr>
          <w:p w:rsidR="00CD3509" w:rsidRPr="00772955" w:rsidRDefault="00CD3509" w:rsidP="00471448">
            <w:pPr>
              <w:tabs>
                <w:tab w:val="left" w:pos="6720"/>
              </w:tabs>
              <w:jc w:val="center"/>
              <w:rPr>
                <w:rFonts w:ascii="Times New Roman" w:hAnsi="Times New Roman"/>
                <w:sz w:val="20"/>
                <w:szCs w:val="20"/>
              </w:rPr>
            </w:pPr>
            <w:r w:rsidRPr="00772955">
              <w:rPr>
                <w:rFonts w:ascii="Times New Roman" w:hAnsi="Times New Roman"/>
                <w:sz w:val="20"/>
                <w:szCs w:val="20"/>
              </w:rPr>
              <w:t xml:space="preserve">2 pts </w:t>
            </w:r>
          </w:p>
          <w:p w:rsidR="00CD3509" w:rsidRPr="00B13920" w:rsidRDefault="00CD3509" w:rsidP="00471448">
            <w:pPr>
              <w:tabs>
                <w:tab w:val="left" w:pos="6720"/>
              </w:tabs>
              <w:jc w:val="center"/>
              <w:rPr>
                <w:rFonts w:ascii="Times New Roman" w:hAnsi="Times New Roman"/>
                <w:sz w:val="20"/>
                <w:szCs w:val="20"/>
              </w:rPr>
            </w:pPr>
            <w:r>
              <w:rPr>
                <w:rFonts w:ascii="Times New Roman" w:hAnsi="Times New Roman"/>
                <w:sz w:val="20"/>
                <w:szCs w:val="20"/>
              </w:rPr>
              <w:t>p</w:t>
            </w:r>
            <w:r w:rsidRPr="00B13920">
              <w:rPr>
                <w:rFonts w:ascii="Times New Roman" w:hAnsi="Times New Roman"/>
                <w:sz w:val="20"/>
                <w:szCs w:val="20"/>
              </w:rPr>
              <w:t>ar élément</w:t>
            </w:r>
          </w:p>
        </w:tc>
      </w:tr>
      <w:tr w:rsidR="00CD3509" w:rsidRPr="002D1022" w:rsidTr="00471448">
        <w:trPr>
          <w:trHeight w:val="416"/>
          <w:jc w:val="center"/>
        </w:trPr>
        <w:tc>
          <w:tcPr>
            <w:tcW w:w="7795" w:type="dxa"/>
            <w:vAlign w:val="center"/>
          </w:tcPr>
          <w:p w:rsidR="00CD3509" w:rsidRPr="002D1022" w:rsidRDefault="00CD3509" w:rsidP="00471448">
            <w:pPr>
              <w:jc w:val="left"/>
              <w:rPr>
                <w:rFonts w:ascii="Times New Roman" w:hAnsi="Times New Roman"/>
                <w:b/>
                <w:sz w:val="24"/>
                <w:szCs w:val="24"/>
              </w:rPr>
            </w:pPr>
            <w:r>
              <w:rPr>
                <w:rFonts w:ascii="Times New Roman" w:hAnsi="Times New Roman"/>
                <w:b/>
                <w:sz w:val="24"/>
                <w:szCs w:val="24"/>
              </w:rPr>
              <w:t>Total</w:t>
            </w:r>
          </w:p>
        </w:tc>
        <w:tc>
          <w:tcPr>
            <w:tcW w:w="1596" w:type="dxa"/>
            <w:vAlign w:val="center"/>
          </w:tcPr>
          <w:p w:rsidR="00CD3509" w:rsidRPr="00772955" w:rsidRDefault="00CD3509" w:rsidP="00471448">
            <w:pPr>
              <w:tabs>
                <w:tab w:val="left" w:pos="6720"/>
              </w:tabs>
              <w:jc w:val="center"/>
              <w:rPr>
                <w:rFonts w:ascii="Times New Roman" w:hAnsi="Times New Roman"/>
                <w:b/>
                <w:sz w:val="20"/>
                <w:szCs w:val="20"/>
              </w:rPr>
            </w:pPr>
            <w:r w:rsidRPr="00772955">
              <w:rPr>
                <w:rFonts w:ascii="Times New Roman" w:hAnsi="Times New Roman"/>
                <w:b/>
                <w:sz w:val="20"/>
                <w:szCs w:val="20"/>
              </w:rPr>
              <w:t>12 pts</w:t>
            </w:r>
          </w:p>
        </w:tc>
      </w:tr>
      <w:tr w:rsidR="00CD3509" w:rsidRPr="002D1022" w:rsidTr="00471448">
        <w:trPr>
          <w:trHeight w:val="416"/>
          <w:jc w:val="center"/>
        </w:trPr>
        <w:tc>
          <w:tcPr>
            <w:tcW w:w="7795" w:type="dxa"/>
            <w:shd w:val="clear" w:color="auto" w:fill="D9D9D9" w:themeFill="background1" w:themeFillShade="D9"/>
            <w:vAlign w:val="center"/>
          </w:tcPr>
          <w:p w:rsidR="00CD3509" w:rsidRPr="002D1022" w:rsidRDefault="00CD3509" w:rsidP="00471448">
            <w:pPr>
              <w:tabs>
                <w:tab w:val="left" w:pos="6720"/>
              </w:tabs>
              <w:jc w:val="left"/>
              <w:rPr>
                <w:rFonts w:ascii="Times New Roman" w:hAnsi="Times New Roman"/>
                <w:b/>
                <w:sz w:val="24"/>
                <w:szCs w:val="24"/>
              </w:rPr>
            </w:pPr>
            <w:r>
              <w:rPr>
                <w:rFonts w:ascii="Times New Roman" w:hAnsi="Times New Roman"/>
                <w:b/>
                <w:sz w:val="24"/>
                <w:szCs w:val="24"/>
              </w:rPr>
              <w:t>TOTAL PARTIE 2</w:t>
            </w:r>
          </w:p>
        </w:tc>
        <w:tc>
          <w:tcPr>
            <w:tcW w:w="1596" w:type="dxa"/>
            <w:shd w:val="clear" w:color="auto" w:fill="D9D9D9" w:themeFill="background1" w:themeFillShade="D9"/>
            <w:vAlign w:val="center"/>
          </w:tcPr>
          <w:p w:rsidR="00CD3509" w:rsidRPr="00772955" w:rsidRDefault="00CD3509" w:rsidP="00471448">
            <w:pPr>
              <w:tabs>
                <w:tab w:val="left" w:pos="6720"/>
              </w:tabs>
              <w:jc w:val="center"/>
              <w:rPr>
                <w:rFonts w:ascii="Times New Roman" w:hAnsi="Times New Roman"/>
                <w:b/>
                <w:sz w:val="20"/>
                <w:szCs w:val="20"/>
              </w:rPr>
            </w:pPr>
            <w:r w:rsidRPr="00772955">
              <w:rPr>
                <w:rFonts w:ascii="Times New Roman" w:hAnsi="Times New Roman"/>
                <w:b/>
                <w:sz w:val="20"/>
                <w:szCs w:val="20"/>
              </w:rPr>
              <w:t>/40 pts</w:t>
            </w:r>
          </w:p>
        </w:tc>
      </w:tr>
    </w:tbl>
    <w:p w:rsidR="00470E18" w:rsidRDefault="00470E18" w:rsidP="00CD3509">
      <w:pPr>
        <w:jc w:val="center"/>
      </w:pPr>
    </w:p>
    <w:sectPr w:rsidR="00470E18" w:rsidSect="009A2188">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009" w:rsidRDefault="003E4009" w:rsidP="00326EF7">
      <w:pPr>
        <w:spacing w:line="240" w:lineRule="auto"/>
      </w:pPr>
      <w:r>
        <w:separator/>
      </w:r>
    </w:p>
  </w:endnote>
  <w:endnote w:type="continuationSeparator" w:id="0">
    <w:p w:rsidR="003E4009" w:rsidRDefault="003E4009" w:rsidP="00326E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00860"/>
      <w:docPartObj>
        <w:docPartGallery w:val="Page Numbers (Bottom of Page)"/>
        <w:docPartUnique/>
      </w:docPartObj>
    </w:sdtPr>
    <w:sdtContent>
      <w:p w:rsidR="003E4009" w:rsidRDefault="00CD3509">
        <w:pPr>
          <w:pStyle w:val="Pieddepage"/>
          <w:jc w:val="right"/>
        </w:pPr>
        <w:r>
          <w:t xml:space="preserve">Corrigé ATOUTVAC V2012 - Page </w:t>
        </w:r>
        <w:fldSimple w:instr=" PAGE   \* MERGEFORMAT ">
          <w:r w:rsidR="00134B2E">
            <w:rPr>
              <w:noProof/>
            </w:rPr>
            <w:t>6</w:t>
          </w:r>
        </w:fldSimple>
        <w:r w:rsidR="003E4009">
          <w:t>/</w:t>
        </w:r>
        <w:fldSimple w:instr=" NUMPAGES   \* MERGEFORMAT ">
          <w:r w:rsidR="00134B2E">
            <w:rPr>
              <w:noProof/>
            </w:rPr>
            <w:t>7</w:t>
          </w:r>
        </w:fldSimple>
      </w:p>
    </w:sdtContent>
  </w:sdt>
  <w:p w:rsidR="003E4009" w:rsidRDefault="003E400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009" w:rsidRDefault="003E4009" w:rsidP="00326EF7">
      <w:pPr>
        <w:spacing w:line="240" w:lineRule="auto"/>
      </w:pPr>
      <w:r>
        <w:separator/>
      </w:r>
    </w:p>
  </w:footnote>
  <w:footnote w:type="continuationSeparator" w:id="0">
    <w:p w:rsidR="003E4009" w:rsidRDefault="003E4009" w:rsidP="00326EF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6"/>
      </v:shape>
    </w:pict>
  </w:numPicBullet>
  <w:abstractNum w:abstractNumId="0">
    <w:nsid w:val="08251912"/>
    <w:multiLevelType w:val="hybridMultilevel"/>
    <w:tmpl w:val="550E571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C05DC8"/>
    <w:multiLevelType w:val="hybridMultilevel"/>
    <w:tmpl w:val="33E8D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1165CB"/>
    <w:multiLevelType w:val="hybridMultilevel"/>
    <w:tmpl w:val="D24AD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6F6F02"/>
    <w:multiLevelType w:val="hybridMultilevel"/>
    <w:tmpl w:val="CC321372"/>
    <w:lvl w:ilvl="0" w:tplc="0FDCC43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672086"/>
    <w:multiLevelType w:val="hybridMultilevel"/>
    <w:tmpl w:val="CEB8EB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1C3690"/>
    <w:multiLevelType w:val="hybridMultilevel"/>
    <w:tmpl w:val="C9486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3C5C5D"/>
    <w:multiLevelType w:val="hybridMultilevel"/>
    <w:tmpl w:val="2926E29E"/>
    <w:lvl w:ilvl="0" w:tplc="18B2D5F0">
      <w:start w:val="1"/>
      <w:numFmt w:val="bullet"/>
      <w:pStyle w:val="Titre3"/>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D17E57"/>
    <w:multiLevelType w:val="hybridMultilevel"/>
    <w:tmpl w:val="617C3F76"/>
    <w:lvl w:ilvl="0" w:tplc="85823A56">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2E01261"/>
    <w:multiLevelType w:val="hybridMultilevel"/>
    <w:tmpl w:val="AEEE8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32F6F26"/>
    <w:multiLevelType w:val="hybridMultilevel"/>
    <w:tmpl w:val="00A627EA"/>
    <w:lvl w:ilvl="0" w:tplc="678CED6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3F6129"/>
    <w:multiLevelType w:val="hybridMultilevel"/>
    <w:tmpl w:val="586CA7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51A02DD"/>
    <w:multiLevelType w:val="hybridMultilevel"/>
    <w:tmpl w:val="EDA0930E"/>
    <w:lvl w:ilvl="0" w:tplc="FFFFFFFF">
      <w:start w:val="40"/>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83651D9"/>
    <w:multiLevelType w:val="hybridMultilevel"/>
    <w:tmpl w:val="848C6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B66859"/>
    <w:multiLevelType w:val="hybridMultilevel"/>
    <w:tmpl w:val="E0781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C125819"/>
    <w:multiLevelType w:val="hybridMultilevel"/>
    <w:tmpl w:val="B0AA08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5D01A0E"/>
    <w:multiLevelType w:val="hybridMultilevel"/>
    <w:tmpl w:val="06D4651A"/>
    <w:lvl w:ilvl="0" w:tplc="983A720E">
      <w:start w:val="4"/>
      <w:numFmt w:val="bullet"/>
      <w:lvlText w:val="-"/>
      <w:lvlJc w:val="left"/>
      <w:pPr>
        <w:ind w:left="580" w:hanging="360"/>
      </w:pPr>
      <w:rPr>
        <w:rFonts w:ascii="Calibri" w:eastAsia="Times New Roman" w:hAnsi="Calibri" w:cs="Times New Roman" w:hint="default"/>
      </w:rPr>
    </w:lvl>
    <w:lvl w:ilvl="1" w:tplc="040C0003" w:tentative="1">
      <w:start w:val="1"/>
      <w:numFmt w:val="bullet"/>
      <w:lvlText w:val="o"/>
      <w:lvlJc w:val="left"/>
      <w:pPr>
        <w:ind w:left="1300" w:hanging="360"/>
      </w:pPr>
      <w:rPr>
        <w:rFonts w:ascii="Courier New" w:hAnsi="Courier New" w:cs="Courier New" w:hint="default"/>
      </w:rPr>
    </w:lvl>
    <w:lvl w:ilvl="2" w:tplc="040C0005" w:tentative="1">
      <w:start w:val="1"/>
      <w:numFmt w:val="bullet"/>
      <w:lvlText w:val=""/>
      <w:lvlJc w:val="left"/>
      <w:pPr>
        <w:ind w:left="2020" w:hanging="360"/>
      </w:pPr>
      <w:rPr>
        <w:rFonts w:ascii="Wingdings" w:hAnsi="Wingdings" w:hint="default"/>
      </w:rPr>
    </w:lvl>
    <w:lvl w:ilvl="3" w:tplc="040C0001" w:tentative="1">
      <w:start w:val="1"/>
      <w:numFmt w:val="bullet"/>
      <w:lvlText w:val=""/>
      <w:lvlJc w:val="left"/>
      <w:pPr>
        <w:ind w:left="2740" w:hanging="360"/>
      </w:pPr>
      <w:rPr>
        <w:rFonts w:ascii="Symbol" w:hAnsi="Symbol" w:hint="default"/>
      </w:rPr>
    </w:lvl>
    <w:lvl w:ilvl="4" w:tplc="040C0003" w:tentative="1">
      <w:start w:val="1"/>
      <w:numFmt w:val="bullet"/>
      <w:lvlText w:val="o"/>
      <w:lvlJc w:val="left"/>
      <w:pPr>
        <w:ind w:left="3460" w:hanging="360"/>
      </w:pPr>
      <w:rPr>
        <w:rFonts w:ascii="Courier New" w:hAnsi="Courier New" w:cs="Courier New" w:hint="default"/>
      </w:rPr>
    </w:lvl>
    <w:lvl w:ilvl="5" w:tplc="040C0005" w:tentative="1">
      <w:start w:val="1"/>
      <w:numFmt w:val="bullet"/>
      <w:lvlText w:val=""/>
      <w:lvlJc w:val="left"/>
      <w:pPr>
        <w:ind w:left="4180" w:hanging="360"/>
      </w:pPr>
      <w:rPr>
        <w:rFonts w:ascii="Wingdings" w:hAnsi="Wingdings" w:hint="default"/>
      </w:rPr>
    </w:lvl>
    <w:lvl w:ilvl="6" w:tplc="040C0001" w:tentative="1">
      <w:start w:val="1"/>
      <w:numFmt w:val="bullet"/>
      <w:lvlText w:val=""/>
      <w:lvlJc w:val="left"/>
      <w:pPr>
        <w:ind w:left="4900" w:hanging="360"/>
      </w:pPr>
      <w:rPr>
        <w:rFonts w:ascii="Symbol" w:hAnsi="Symbol" w:hint="default"/>
      </w:rPr>
    </w:lvl>
    <w:lvl w:ilvl="7" w:tplc="040C0003" w:tentative="1">
      <w:start w:val="1"/>
      <w:numFmt w:val="bullet"/>
      <w:lvlText w:val="o"/>
      <w:lvlJc w:val="left"/>
      <w:pPr>
        <w:ind w:left="5620" w:hanging="360"/>
      </w:pPr>
      <w:rPr>
        <w:rFonts w:ascii="Courier New" w:hAnsi="Courier New" w:cs="Courier New" w:hint="default"/>
      </w:rPr>
    </w:lvl>
    <w:lvl w:ilvl="8" w:tplc="040C0005" w:tentative="1">
      <w:start w:val="1"/>
      <w:numFmt w:val="bullet"/>
      <w:lvlText w:val=""/>
      <w:lvlJc w:val="left"/>
      <w:pPr>
        <w:ind w:left="6340" w:hanging="360"/>
      </w:pPr>
      <w:rPr>
        <w:rFonts w:ascii="Wingdings" w:hAnsi="Wingdings" w:hint="default"/>
      </w:rPr>
    </w:lvl>
  </w:abstractNum>
  <w:abstractNum w:abstractNumId="16">
    <w:nsid w:val="3EED5B18"/>
    <w:multiLevelType w:val="hybridMultilevel"/>
    <w:tmpl w:val="D896A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8507358"/>
    <w:multiLevelType w:val="hybridMultilevel"/>
    <w:tmpl w:val="69960524"/>
    <w:lvl w:ilvl="0" w:tplc="0FDCC43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D5B6378"/>
    <w:multiLevelType w:val="hybridMultilevel"/>
    <w:tmpl w:val="F9083AB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42D7D48"/>
    <w:multiLevelType w:val="hybridMultilevel"/>
    <w:tmpl w:val="C9C4F6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49403E0"/>
    <w:multiLevelType w:val="hybridMultilevel"/>
    <w:tmpl w:val="B66034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9751855"/>
    <w:multiLevelType w:val="hybridMultilevel"/>
    <w:tmpl w:val="532AE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C3242A0"/>
    <w:multiLevelType w:val="hybridMultilevel"/>
    <w:tmpl w:val="2654D6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17055FE"/>
    <w:multiLevelType w:val="hybridMultilevel"/>
    <w:tmpl w:val="77A42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34B77B7"/>
    <w:multiLevelType w:val="hybridMultilevel"/>
    <w:tmpl w:val="06CAD54A"/>
    <w:lvl w:ilvl="0" w:tplc="0FDCC43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9AB0BA9"/>
    <w:multiLevelType w:val="hybridMultilevel"/>
    <w:tmpl w:val="23C813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6BFB537A"/>
    <w:multiLevelType w:val="hybridMultilevel"/>
    <w:tmpl w:val="650021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0140E9D"/>
    <w:multiLevelType w:val="hybridMultilevel"/>
    <w:tmpl w:val="1228E380"/>
    <w:lvl w:ilvl="0" w:tplc="8B5CCE32">
      <w:start w:val="1"/>
      <w:numFmt w:val="decimal"/>
      <w:pStyle w:val="Titre2"/>
      <w:lvlText w:val="%1."/>
      <w:lvlJc w:val="left"/>
      <w:pPr>
        <w:ind w:left="720" w:hanging="360"/>
      </w:pPr>
      <w:rPr>
        <w:rFonts w:hint="default"/>
        <w:spacing w:val="0"/>
        <w:kern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2FC0947"/>
    <w:multiLevelType w:val="hybridMultilevel"/>
    <w:tmpl w:val="1B968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821530A"/>
    <w:multiLevelType w:val="hybridMultilevel"/>
    <w:tmpl w:val="F0B87BE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7"/>
  </w:num>
  <w:num w:numId="4">
    <w:abstractNumId w:val="27"/>
  </w:num>
  <w:num w:numId="5">
    <w:abstractNumId w:val="28"/>
  </w:num>
  <w:num w:numId="6">
    <w:abstractNumId w:val="6"/>
  </w:num>
  <w:num w:numId="7">
    <w:abstractNumId w:val="27"/>
    <w:lvlOverride w:ilvl="0">
      <w:startOverride w:val="1"/>
    </w:lvlOverride>
  </w:num>
  <w:num w:numId="8">
    <w:abstractNumId w:val="22"/>
  </w:num>
  <w:num w:numId="9">
    <w:abstractNumId w:val="11"/>
  </w:num>
  <w:num w:numId="10">
    <w:abstractNumId w:val="29"/>
  </w:num>
  <w:num w:numId="11">
    <w:abstractNumId w:val="16"/>
  </w:num>
  <w:num w:numId="12">
    <w:abstractNumId w:val="8"/>
  </w:num>
  <w:num w:numId="13">
    <w:abstractNumId w:val="23"/>
  </w:num>
  <w:num w:numId="14">
    <w:abstractNumId w:val="10"/>
  </w:num>
  <w:num w:numId="15">
    <w:abstractNumId w:val="25"/>
  </w:num>
  <w:num w:numId="16">
    <w:abstractNumId w:val="1"/>
  </w:num>
  <w:num w:numId="17">
    <w:abstractNumId w:val="18"/>
  </w:num>
  <w:num w:numId="18">
    <w:abstractNumId w:val="6"/>
  </w:num>
  <w:num w:numId="19">
    <w:abstractNumId w:val="7"/>
    <w:lvlOverride w:ilvl="0">
      <w:startOverride w:val="1"/>
    </w:lvlOverride>
  </w:num>
  <w:num w:numId="20">
    <w:abstractNumId w:val="0"/>
  </w:num>
  <w:num w:numId="21">
    <w:abstractNumId w:val="19"/>
  </w:num>
  <w:num w:numId="22">
    <w:abstractNumId w:val="6"/>
  </w:num>
  <w:num w:numId="23">
    <w:abstractNumId w:val="14"/>
  </w:num>
  <w:num w:numId="24">
    <w:abstractNumId w:val="20"/>
  </w:num>
  <w:num w:numId="25">
    <w:abstractNumId w:val="4"/>
  </w:num>
  <w:num w:numId="26">
    <w:abstractNumId w:val="5"/>
  </w:num>
  <w:num w:numId="27">
    <w:abstractNumId w:val="3"/>
  </w:num>
  <w:num w:numId="28">
    <w:abstractNumId w:val="24"/>
  </w:num>
  <w:num w:numId="29">
    <w:abstractNumId w:val="17"/>
  </w:num>
  <w:num w:numId="30">
    <w:abstractNumId w:val="27"/>
  </w:num>
  <w:num w:numId="31">
    <w:abstractNumId w:val="15"/>
  </w:num>
  <w:num w:numId="32">
    <w:abstractNumId w:val="9"/>
  </w:num>
  <w:num w:numId="33">
    <w:abstractNumId w:val="2"/>
  </w:num>
  <w:num w:numId="34">
    <w:abstractNumId w:val="26"/>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70B87"/>
    <w:rsid w:val="00066AFD"/>
    <w:rsid w:val="000A2334"/>
    <w:rsid w:val="001026DA"/>
    <w:rsid w:val="0011452E"/>
    <w:rsid w:val="00134B2E"/>
    <w:rsid w:val="0016614A"/>
    <w:rsid w:val="001839BE"/>
    <w:rsid w:val="00192CC0"/>
    <w:rsid w:val="001A0C68"/>
    <w:rsid w:val="00205365"/>
    <w:rsid w:val="00244F0F"/>
    <w:rsid w:val="00254CE0"/>
    <w:rsid w:val="00287B8B"/>
    <w:rsid w:val="002A7956"/>
    <w:rsid w:val="002D3471"/>
    <w:rsid w:val="003020E5"/>
    <w:rsid w:val="00326EF7"/>
    <w:rsid w:val="00337128"/>
    <w:rsid w:val="00341B6A"/>
    <w:rsid w:val="00341D98"/>
    <w:rsid w:val="00366EA3"/>
    <w:rsid w:val="003704FE"/>
    <w:rsid w:val="00370B87"/>
    <w:rsid w:val="00380D34"/>
    <w:rsid w:val="003873AD"/>
    <w:rsid w:val="003C1289"/>
    <w:rsid w:val="003E4009"/>
    <w:rsid w:val="003F3027"/>
    <w:rsid w:val="004350AB"/>
    <w:rsid w:val="00442395"/>
    <w:rsid w:val="00465CBF"/>
    <w:rsid w:val="00470E18"/>
    <w:rsid w:val="004721A5"/>
    <w:rsid w:val="004A421F"/>
    <w:rsid w:val="004A7EBA"/>
    <w:rsid w:val="004F1499"/>
    <w:rsid w:val="004F7D38"/>
    <w:rsid w:val="005505EA"/>
    <w:rsid w:val="005B65E2"/>
    <w:rsid w:val="00631EA9"/>
    <w:rsid w:val="00646CD6"/>
    <w:rsid w:val="006A047F"/>
    <w:rsid w:val="00817DD7"/>
    <w:rsid w:val="008458D8"/>
    <w:rsid w:val="008E71BC"/>
    <w:rsid w:val="0093309B"/>
    <w:rsid w:val="0096649C"/>
    <w:rsid w:val="009816D5"/>
    <w:rsid w:val="0099698B"/>
    <w:rsid w:val="009A2188"/>
    <w:rsid w:val="009D3BA3"/>
    <w:rsid w:val="00AA0318"/>
    <w:rsid w:val="00AD2E6A"/>
    <w:rsid w:val="00B03FEF"/>
    <w:rsid w:val="00B07B1D"/>
    <w:rsid w:val="00B11AB2"/>
    <w:rsid w:val="00B3626D"/>
    <w:rsid w:val="00B620AE"/>
    <w:rsid w:val="00B62250"/>
    <w:rsid w:val="00B632B1"/>
    <w:rsid w:val="00B656F8"/>
    <w:rsid w:val="00BC51B7"/>
    <w:rsid w:val="00BC5E4E"/>
    <w:rsid w:val="00BC6E45"/>
    <w:rsid w:val="00BF5614"/>
    <w:rsid w:val="00C35132"/>
    <w:rsid w:val="00C357EB"/>
    <w:rsid w:val="00CD3509"/>
    <w:rsid w:val="00CF0EED"/>
    <w:rsid w:val="00D34AD7"/>
    <w:rsid w:val="00D61674"/>
    <w:rsid w:val="00DB0280"/>
    <w:rsid w:val="00DC60FA"/>
    <w:rsid w:val="00DE7EA9"/>
    <w:rsid w:val="00E41B54"/>
    <w:rsid w:val="00F260F6"/>
    <w:rsid w:val="00F36F84"/>
    <w:rsid w:val="00F71F73"/>
    <w:rsid w:val="00FD0D04"/>
    <w:rsid w:val="00FE7D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B87"/>
    <w:pPr>
      <w:spacing w:line="276" w:lineRule="auto"/>
      <w:jc w:val="both"/>
    </w:pPr>
    <w:rPr>
      <w:rFonts w:ascii="Calibri" w:eastAsia="Calibri" w:hAnsi="Calibri"/>
      <w:sz w:val="22"/>
      <w:szCs w:val="22"/>
      <w:lang w:eastAsia="en-US"/>
    </w:rPr>
  </w:style>
  <w:style w:type="paragraph" w:styleId="Titre1">
    <w:name w:val="heading 1"/>
    <w:basedOn w:val="Normal"/>
    <w:next w:val="Normal"/>
    <w:link w:val="Titre1Car"/>
    <w:uiPriority w:val="9"/>
    <w:qFormat/>
    <w:rsid w:val="00370B87"/>
    <w:pPr>
      <w:keepNext/>
      <w:keepLines/>
      <w:numPr>
        <w:numId w:val="3"/>
      </w:numPr>
      <w:spacing w:before="480"/>
      <w:outlineLvl w:val="0"/>
    </w:pPr>
    <w:rPr>
      <w:rFonts w:eastAsia="Times New Roman"/>
      <w:b/>
      <w:bCs/>
      <w:color w:val="365F91"/>
      <w:sz w:val="28"/>
      <w:szCs w:val="28"/>
      <w:u w:val="single"/>
    </w:rPr>
  </w:style>
  <w:style w:type="paragraph" w:styleId="Titre2">
    <w:name w:val="heading 2"/>
    <w:basedOn w:val="Normal"/>
    <w:next w:val="Normal"/>
    <w:link w:val="Titre2Car"/>
    <w:uiPriority w:val="9"/>
    <w:qFormat/>
    <w:rsid w:val="00370B87"/>
    <w:pPr>
      <w:keepNext/>
      <w:keepLines/>
      <w:numPr>
        <w:numId w:val="4"/>
      </w:numPr>
      <w:spacing w:before="200"/>
      <w:outlineLvl w:val="1"/>
    </w:pPr>
    <w:rPr>
      <w:rFonts w:eastAsia="Times New Roman"/>
      <w:b/>
      <w:bCs/>
      <w:color w:val="4F81BD"/>
      <w:sz w:val="24"/>
      <w:szCs w:val="26"/>
    </w:rPr>
  </w:style>
  <w:style w:type="paragraph" w:styleId="Titre3">
    <w:name w:val="heading 3"/>
    <w:basedOn w:val="Normal"/>
    <w:next w:val="Normal"/>
    <w:link w:val="Titre3Car"/>
    <w:uiPriority w:val="9"/>
    <w:qFormat/>
    <w:rsid w:val="00370B87"/>
    <w:pPr>
      <w:keepNext/>
      <w:keepLines/>
      <w:numPr>
        <w:numId w:val="6"/>
      </w:numPr>
      <w:spacing w:before="40" w:after="40"/>
      <w:outlineLvl w:val="2"/>
    </w:pPr>
    <w:rPr>
      <w:rFonts w:ascii="Arial" w:eastAsia="Times New Roman" w:hAnsi="Arial"/>
      <w:b/>
      <w:bCs/>
      <w:color w:val="4F81BD"/>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0B87"/>
    <w:rPr>
      <w:rFonts w:ascii="Calibri" w:hAnsi="Calibri"/>
      <w:b/>
      <w:bCs/>
      <w:color w:val="365F91"/>
      <w:sz w:val="28"/>
      <w:szCs w:val="28"/>
      <w:u w:val="single"/>
      <w:lang w:eastAsia="en-US"/>
    </w:rPr>
  </w:style>
  <w:style w:type="character" w:customStyle="1" w:styleId="Titre2Car">
    <w:name w:val="Titre 2 Car"/>
    <w:basedOn w:val="Policepardfaut"/>
    <w:link w:val="Titre2"/>
    <w:uiPriority w:val="9"/>
    <w:rsid w:val="00370B87"/>
    <w:rPr>
      <w:rFonts w:ascii="Calibri" w:hAnsi="Calibri"/>
      <w:b/>
      <w:bCs/>
      <w:color w:val="4F81BD"/>
      <w:sz w:val="24"/>
      <w:szCs w:val="26"/>
      <w:lang w:eastAsia="en-US"/>
    </w:rPr>
  </w:style>
  <w:style w:type="character" w:customStyle="1" w:styleId="Titre3Car">
    <w:name w:val="Titre 3 Car"/>
    <w:basedOn w:val="Policepardfaut"/>
    <w:link w:val="Titre3"/>
    <w:uiPriority w:val="9"/>
    <w:rsid w:val="00370B87"/>
    <w:rPr>
      <w:rFonts w:ascii="Arial" w:hAnsi="Arial"/>
      <w:b/>
      <w:bCs/>
      <w:color w:val="4F81BD"/>
      <w:szCs w:val="22"/>
      <w:lang w:eastAsia="en-US"/>
    </w:rPr>
  </w:style>
  <w:style w:type="paragraph" w:styleId="Paragraphedeliste">
    <w:name w:val="List Paragraph"/>
    <w:basedOn w:val="Normal"/>
    <w:uiPriority w:val="34"/>
    <w:qFormat/>
    <w:rsid w:val="00370B87"/>
    <w:pPr>
      <w:ind w:left="720"/>
      <w:contextualSpacing/>
    </w:pPr>
  </w:style>
  <w:style w:type="paragraph" w:styleId="Sansinterligne">
    <w:name w:val="No Spacing"/>
    <w:uiPriority w:val="1"/>
    <w:qFormat/>
    <w:rsid w:val="00370B87"/>
    <w:pPr>
      <w:jc w:val="both"/>
    </w:pPr>
    <w:rPr>
      <w:rFonts w:ascii="Arial" w:eastAsia="Calibri" w:hAnsi="Arial"/>
      <w:b/>
      <w:szCs w:val="22"/>
      <w:lang w:eastAsia="en-US"/>
    </w:rPr>
  </w:style>
  <w:style w:type="paragraph" w:styleId="En-tte">
    <w:name w:val="header"/>
    <w:basedOn w:val="Normal"/>
    <w:link w:val="En-tteCar"/>
    <w:uiPriority w:val="99"/>
    <w:unhideWhenUsed/>
    <w:rsid w:val="00370B87"/>
    <w:pPr>
      <w:tabs>
        <w:tab w:val="center" w:pos="4536"/>
        <w:tab w:val="right" w:pos="9072"/>
      </w:tabs>
      <w:spacing w:line="240" w:lineRule="auto"/>
      <w:jc w:val="left"/>
    </w:pPr>
  </w:style>
  <w:style w:type="character" w:customStyle="1" w:styleId="En-tteCar">
    <w:name w:val="En-tête Car"/>
    <w:basedOn w:val="Policepardfaut"/>
    <w:link w:val="En-tte"/>
    <w:uiPriority w:val="99"/>
    <w:rsid w:val="00370B87"/>
    <w:rPr>
      <w:rFonts w:ascii="Calibri" w:eastAsia="Calibri" w:hAnsi="Calibri"/>
      <w:sz w:val="22"/>
      <w:szCs w:val="22"/>
      <w:lang w:eastAsia="en-US"/>
    </w:rPr>
  </w:style>
  <w:style w:type="table" w:styleId="Grilledutableau">
    <w:name w:val="Table Grid"/>
    <w:basedOn w:val="TableauNormal"/>
    <w:rsid w:val="009A21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depage">
    <w:name w:val="footer"/>
    <w:basedOn w:val="Normal"/>
    <w:link w:val="PieddepageCar"/>
    <w:uiPriority w:val="99"/>
    <w:rsid w:val="00326EF7"/>
    <w:pPr>
      <w:tabs>
        <w:tab w:val="center" w:pos="4536"/>
        <w:tab w:val="right" w:pos="9072"/>
      </w:tabs>
      <w:spacing w:line="240" w:lineRule="auto"/>
    </w:pPr>
  </w:style>
  <w:style w:type="character" w:customStyle="1" w:styleId="PieddepageCar">
    <w:name w:val="Pied de page Car"/>
    <w:basedOn w:val="Policepardfaut"/>
    <w:link w:val="Pieddepage"/>
    <w:uiPriority w:val="99"/>
    <w:rsid w:val="00326EF7"/>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9947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97C1F-D95B-4321-997C-193D7F815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1887</Words>
  <Characters>9822</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LYCEE THEODORE AUBANEL</Company>
  <LinksUpToDate>false</LinksUpToDate>
  <CharactersWithSpaces>11686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admin10</dc:creator>
  <cp:keywords/>
  <dc:description/>
  <cp:lastModifiedBy>INVIT</cp:lastModifiedBy>
  <cp:revision>30</cp:revision>
  <cp:lastPrinted>2010-11-17T16:40:00Z</cp:lastPrinted>
  <dcterms:created xsi:type="dcterms:W3CDTF">2011-11-15T10:42:00Z</dcterms:created>
  <dcterms:modified xsi:type="dcterms:W3CDTF">2011-11-15T15:42:00Z</dcterms:modified>
</cp:coreProperties>
</file>