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13" w:rsidRDefault="00303039">
      <w:pPr>
        <w:pStyle w:val="Standard"/>
        <w:rPr>
          <w:rFonts w:ascii="Arial" w:hAnsi="Arial" w:cs="Arial"/>
          <w:sz w:val="24"/>
          <w:szCs w:val="24"/>
        </w:rPr>
      </w:pPr>
      <w:r w:rsidRPr="00453032">
        <w:rPr>
          <w:rFonts w:ascii="Arial" w:hAnsi="Arial" w:cs="Arial"/>
          <w:sz w:val="24"/>
          <w:szCs w:val="24"/>
        </w:rPr>
        <w:t xml:space="preserve">Séquence 1                                </w:t>
      </w:r>
    </w:p>
    <w:p w:rsidR="00D36A13" w:rsidRDefault="00D36A13">
      <w:pPr>
        <w:pStyle w:val="Standard"/>
        <w:rPr>
          <w:rFonts w:ascii="Arial" w:hAnsi="Arial" w:cs="Arial"/>
          <w:sz w:val="24"/>
          <w:szCs w:val="24"/>
        </w:rPr>
      </w:pPr>
    </w:p>
    <w:p w:rsidR="00A57594" w:rsidRDefault="00D36A13" w:rsidP="00D36A13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36A13">
        <w:rPr>
          <w:rFonts w:ascii="Arial" w:hAnsi="Arial" w:cs="Arial"/>
          <w:b/>
          <w:sz w:val="24"/>
          <w:szCs w:val="24"/>
        </w:rPr>
        <w:t>Hablo</w:t>
      </w:r>
      <w:proofErr w:type="spellEnd"/>
      <w:r w:rsidRPr="00D36A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36A13">
        <w:rPr>
          <w:rFonts w:ascii="Arial" w:hAnsi="Arial" w:cs="Arial"/>
          <w:b/>
          <w:sz w:val="24"/>
          <w:szCs w:val="24"/>
        </w:rPr>
        <w:t>español</w:t>
      </w:r>
      <w:proofErr w:type="spellEnd"/>
    </w:p>
    <w:p w:rsidR="00D36A13" w:rsidRPr="00D36A13" w:rsidRDefault="00D36A13" w:rsidP="00D36A13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A57594" w:rsidRDefault="00303039">
      <w:pPr>
        <w:pStyle w:val="Standard"/>
        <w:rPr>
          <w:rFonts w:ascii="Arial" w:hAnsi="Arial" w:cs="Arial"/>
          <w:b/>
          <w:sz w:val="24"/>
          <w:szCs w:val="24"/>
        </w:rPr>
      </w:pPr>
      <w:r w:rsidRPr="00453032">
        <w:rPr>
          <w:rFonts w:ascii="Arial" w:hAnsi="Arial" w:cs="Arial"/>
          <w:b/>
          <w:sz w:val="24"/>
          <w:szCs w:val="24"/>
        </w:rPr>
        <w:t>Objectifs de communication </w:t>
      </w:r>
    </w:p>
    <w:p w:rsidR="00FB1B9E" w:rsidRPr="00A4110B" w:rsidRDefault="00FB1B9E">
      <w:pPr>
        <w:pStyle w:val="Standard"/>
        <w:rPr>
          <w:rFonts w:ascii="Arial" w:hAnsi="Arial" w:cs="Arial"/>
          <w:sz w:val="24"/>
          <w:szCs w:val="24"/>
        </w:rPr>
      </w:pPr>
      <w:r w:rsidRPr="00A4110B">
        <w:rPr>
          <w:rFonts w:ascii="Arial" w:hAnsi="Arial" w:cs="Arial"/>
          <w:sz w:val="24"/>
          <w:szCs w:val="24"/>
        </w:rPr>
        <w:t>Je vais savoir :</w:t>
      </w:r>
    </w:p>
    <w:p w:rsidR="00A57594" w:rsidRPr="00453032" w:rsidRDefault="00303039">
      <w:pPr>
        <w:pStyle w:val="Standard"/>
        <w:rPr>
          <w:rFonts w:ascii="Arial" w:hAnsi="Arial" w:cs="Arial"/>
          <w:sz w:val="24"/>
          <w:szCs w:val="24"/>
        </w:rPr>
      </w:pPr>
      <w:r w:rsidRPr="00453032">
        <w:rPr>
          <w:rFonts w:ascii="Arial" w:hAnsi="Arial" w:cs="Arial"/>
          <w:sz w:val="24"/>
          <w:szCs w:val="24"/>
        </w:rPr>
        <w:t>Reconnaître des mots espagnols</w:t>
      </w:r>
    </w:p>
    <w:p w:rsidR="00A57594" w:rsidRPr="00453032" w:rsidRDefault="00FB1B9E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303039" w:rsidRPr="00453032">
        <w:rPr>
          <w:rFonts w:ascii="Arial" w:hAnsi="Arial" w:cs="Arial"/>
          <w:sz w:val="24"/>
          <w:szCs w:val="24"/>
        </w:rPr>
        <w:t>e présenter (nom, lie</w:t>
      </w:r>
      <w:r w:rsidR="00B45FE8">
        <w:rPr>
          <w:rFonts w:ascii="Arial" w:hAnsi="Arial" w:cs="Arial"/>
          <w:sz w:val="24"/>
          <w:szCs w:val="24"/>
        </w:rPr>
        <w:t xml:space="preserve">u de vie, </w:t>
      </w:r>
      <w:r w:rsidR="00A53AAE" w:rsidRPr="00453032">
        <w:rPr>
          <w:rFonts w:ascii="Arial" w:hAnsi="Arial" w:cs="Arial"/>
          <w:sz w:val="24"/>
          <w:szCs w:val="24"/>
        </w:rPr>
        <w:t xml:space="preserve">âge, nationalité) </w:t>
      </w:r>
    </w:p>
    <w:p w:rsidR="00A57594" w:rsidRPr="00453032" w:rsidRDefault="00303039">
      <w:pPr>
        <w:pStyle w:val="Standard"/>
        <w:rPr>
          <w:rFonts w:ascii="Arial" w:hAnsi="Arial" w:cs="Arial"/>
          <w:sz w:val="24"/>
          <w:szCs w:val="24"/>
        </w:rPr>
      </w:pPr>
      <w:r w:rsidRPr="00453032">
        <w:rPr>
          <w:rFonts w:ascii="Arial" w:hAnsi="Arial" w:cs="Arial"/>
          <w:sz w:val="24"/>
          <w:szCs w:val="24"/>
        </w:rPr>
        <w:t>Demander</w:t>
      </w:r>
      <w:r w:rsidR="00A53AAE" w:rsidRPr="00453032">
        <w:rPr>
          <w:rFonts w:ascii="Arial" w:hAnsi="Arial" w:cs="Arial"/>
          <w:sz w:val="24"/>
          <w:szCs w:val="24"/>
        </w:rPr>
        <w:t xml:space="preserve"> à quelqu’un de se présenter </w:t>
      </w:r>
    </w:p>
    <w:p w:rsidR="00A57594" w:rsidRPr="00453032" w:rsidRDefault="00FB1B9E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303039" w:rsidRPr="00453032">
        <w:rPr>
          <w:rFonts w:ascii="Arial" w:hAnsi="Arial" w:cs="Arial"/>
          <w:sz w:val="24"/>
          <w:szCs w:val="24"/>
        </w:rPr>
        <w:t>épondre à l'appel</w:t>
      </w:r>
    </w:p>
    <w:p w:rsidR="00A57594" w:rsidRPr="00453032" w:rsidRDefault="00FB1B9E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B45FE8">
        <w:rPr>
          <w:rFonts w:ascii="Arial" w:hAnsi="Arial" w:cs="Arial"/>
          <w:sz w:val="24"/>
          <w:szCs w:val="24"/>
        </w:rPr>
        <w:t>peler</w:t>
      </w:r>
    </w:p>
    <w:p w:rsidR="00A57594" w:rsidRPr="00453032" w:rsidRDefault="00303039">
      <w:pPr>
        <w:pStyle w:val="Standard"/>
        <w:rPr>
          <w:rFonts w:ascii="Arial" w:hAnsi="Arial" w:cs="Arial"/>
          <w:sz w:val="24"/>
          <w:szCs w:val="24"/>
        </w:rPr>
      </w:pPr>
      <w:r w:rsidRPr="00453032">
        <w:rPr>
          <w:rFonts w:ascii="Arial" w:hAnsi="Arial" w:cs="Arial"/>
          <w:sz w:val="24"/>
          <w:szCs w:val="24"/>
        </w:rPr>
        <w:t>Co</w:t>
      </w:r>
      <w:r w:rsidR="007074EC">
        <w:rPr>
          <w:rFonts w:ascii="Arial" w:hAnsi="Arial" w:cs="Arial"/>
          <w:sz w:val="24"/>
          <w:szCs w:val="24"/>
        </w:rPr>
        <w:t>mprendre et formuler d</w:t>
      </w:r>
      <w:r w:rsidRPr="00453032">
        <w:rPr>
          <w:rFonts w:ascii="Arial" w:hAnsi="Arial" w:cs="Arial"/>
          <w:sz w:val="24"/>
          <w:szCs w:val="24"/>
        </w:rPr>
        <w:t>es consignes de classe</w:t>
      </w:r>
    </w:p>
    <w:p w:rsidR="00A57594" w:rsidRPr="00453032" w:rsidRDefault="00FB1B9E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53AAE" w:rsidRPr="00453032">
        <w:rPr>
          <w:rFonts w:ascii="Arial" w:hAnsi="Arial" w:cs="Arial"/>
          <w:sz w:val="24"/>
          <w:szCs w:val="24"/>
        </w:rPr>
        <w:t xml:space="preserve">aluer </w:t>
      </w:r>
    </w:p>
    <w:p w:rsidR="00A57594" w:rsidRPr="00453032" w:rsidRDefault="00A57594">
      <w:pPr>
        <w:pStyle w:val="Standard"/>
        <w:rPr>
          <w:rFonts w:ascii="Arial" w:hAnsi="Arial" w:cs="Arial"/>
          <w:sz w:val="24"/>
          <w:szCs w:val="24"/>
        </w:rPr>
      </w:pPr>
    </w:p>
    <w:p w:rsidR="00A57594" w:rsidRPr="00453032" w:rsidRDefault="00303039">
      <w:pPr>
        <w:pStyle w:val="Standard"/>
        <w:rPr>
          <w:rFonts w:ascii="Arial" w:hAnsi="Arial" w:cs="Arial"/>
          <w:sz w:val="24"/>
          <w:szCs w:val="24"/>
        </w:rPr>
      </w:pPr>
      <w:r w:rsidRPr="00453032">
        <w:rPr>
          <w:rFonts w:ascii="Arial" w:hAnsi="Arial" w:cs="Arial"/>
          <w:b/>
          <w:sz w:val="24"/>
          <w:szCs w:val="24"/>
        </w:rPr>
        <w:t>Objectifs linguistiques </w:t>
      </w:r>
    </w:p>
    <w:p w:rsidR="00A57594" w:rsidRPr="00453032" w:rsidRDefault="00303039">
      <w:pPr>
        <w:pStyle w:val="Standard"/>
        <w:rPr>
          <w:rFonts w:ascii="Arial" w:hAnsi="Arial" w:cs="Arial"/>
          <w:sz w:val="24"/>
          <w:szCs w:val="24"/>
        </w:rPr>
      </w:pPr>
      <w:r w:rsidRPr="00453032">
        <w:rPr>
          <w:rFonts w:ascii="Arial" w:hAnsi="Arial" w:cs="Arial"/>
          <w:sz w:val="24"/>
          <w:szCs w:val="24"/>
        </w:rPr>
        <w:t xml:space="preserve">Le présent de l’indicatif </w:t>
      </w:r>
      <w:r w:rsidR="009E39CD">
        <w:rPr>
          <w:rFonts w:ascii="Arial" w:hAnsi="Arial" w:cs="Arial"/>
          <w:sz w:val="24"/>
          <w:szCs w:val="24"/>
        </w:rPr>
        <w:t xml:space="preserve">1° et 2° pers. du </w:t>
      </w:r>
      <w:proofErr w:type="spellStart"/>
      <w:r w:rsidR="009E39CD">
        <w:rPr>
          <w:rFonts w:ascii="Arial" w:hAnsi="Arial" w:cs="Arial"/>
          <w:sz w:val="24"/>
          <w:szCs w:val="24"/>
        </w:rPr>
        <w:t>sing</w:t>
      </w:r>
      <w:proofErr w:type="spellEnd"/>
      <w:r w:rsidR="009E39CD">
        <w:rPr>
          <w:rFonts w:ascii="Arial" w:hAnsi="Arial" w:cs="Arial"/>
          <w:sz w:val="24"/>
          <w:szCs w:val="24"/>
        </w:rPr>
        <w:t xml:space="preserve"> de SER -</w:t>
      </w:r>
      <w:r w:rsidRPr="00453032">
        <w:rPr>
          <w:rFonts w:ascii="Arial" w:hAnsi="Arial" w:cs="Arial"/>
          <w:sz w:val="24"/>
          <w:szCs w:val="24"/>
        </w:rPr>
        <w:t>TENER-LLAMARSE- VIVIR</w:t>
      </w:r>
    </w:p>
    <w:p w:rsidR="00A57594" w:rsidRDefault="00303039">
      <w:pPr>
        <w:pStyle w:val="Standard"/>
        <w:rPr>
          <w:rFonts w:ascii="Arial" w:hAnsi="Arial" w:cs="Arial"/>
          <w:sz w:val="24"/>
          <w:szCs w:val="24"/>
        </w:rPr>
      </w:pPr>
      <w:r w:rsidRPr="00453032">
        <w:rPr>
          <w:rFonts w:ascii="Arial" w:hAnsi="Arial" w:cs="Arial"/>
          <w:sz w:val="24"/>
          <w:szCs w:val="24"/>
        </w:rPr>
        <w:t xml:space="preserve">Les mots interrogatifs </w:t>
      </w:r>
      <w:proofErr w:type="spellStart"/>
      <w:r w:rsidRPr="00453032">
        <w:rPr>
          <w:rFonts w:ascii="Arial" w:hAnsi="Arial" w:cs="Arial"/>
          <w:sz w:val="24"/>
          <w:szCs w:val="24"/>
        </w:rPr>
        <w:t>dónde</w:t>
      </w:r>
      <w:proofErr w:type="spellEnd"/>
      <w:r w:rsidRPr="0045303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453032">
        <w:rPr>
          <w:rFonts w:ascii="Arial" w:hAnsi="Arial" w:cs="Arial"/>
          <w:sz w:val="24"/>
          <w:szCs w:val="24"/>
        </w:rPr>
        <w:t>cómo</w:t>
      </w:r>
      <w:proofErr w:type="spellEnd"/>
      <w:r w:rsidRPr="0045303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453032">
        <w:rPr>
          <w:rFonts w:ascii="Arial" w:hAnsi="Arial" w:cs="Arial"/>
          <w:sz w:val="24"/>
          <w:szCs w:val="24"/>
        </w:rPr>
        <w:t>qué</w:t>
      </w:r>
      <w:proofErr w:type="spellEnd"/>
      <w:r w:rsidRPr="0045303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453032">
        <w:rPr>
          <w:rFonts w:ascii="Arial" w:hAnsi="Arial" w:cs="Arial"/>
          <w:sz w:val="24"/>
          <w:szCs w:val="24"/>
        </w:rPr>
        <w:t>cuántos</w:t>
      </w:r>
      <w:proofErr w:type="spellEnd"/>
    </w:p>
    <w:p w:rsidR="00BB6BA5" w:rsidRPr="00453032" w:rsidRDefault="00BB6BA5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ponctuation</w:t>
      </w:r>
    </w:p>
    <w:p w:rsidR="00A57594" w:rsidRPr="00453032" w:rsidRDefault="00303039">
      <w:pPr>
        <w:pStyle w:val="Standard"/>
        <w:rPr>
          <w:rFonts w:ascii="Arial" w:hAnsi="Arial" w:cs="Arial"/>
          <w:sz w:val="24"/>
          <w:szCs w:val="24"/>
        </w:rPr>
      </w:pPr>
      <w:r w:rsidRPr="00453032">
        <w:rPr>
          <w:rFonts w:ascii="Arial" w:hAnsi="Arial" w:cs="Arial"/>
          <w:sz w:val="24"/>
          <w:szCs w:val="24"/>
        </w:rPr>
        <w:t>Les chiffres de 0 à 15</w:t>
      </w:r>
    </w:p>
    <w:p w:rsidR="00A57594" w:rsidRPr="00453032" w:rsidRDefault="00303039">
      <w:pPr>
        <w:pStyle w:val="Standard"/>
        <w:rPr>
          <w:rFonts w:ascii="Arial" w:hAnsi="Arial" w:cs="Arial"/>
          <w:sz w:val="24"/>
          <w:szCs w:val="24"/>
        </w:rPr>
      </w:pPr>
      <w:r w:rsidRPr="00453032">
        <w:rPr>
          <w:rFonts w:ascii="Arial" w:hAnsi="Arial" w:cs="Arial"/>
          <w:sz w:val="24"/>
          <w:szCs w:val="24"/>
        </w:rPr>
        <w:t>L’alphabet espagnol</w:t>
      </w:r>
    </w:p>
    <w:p w:rsidR="00A57594" w:rsidRPr="00453032" w:rsidRDefault="00303039">
      <w:pPr>
        <w:pStyle w:val="Standard"/>
        <w:rPr>
          <w:rFonts w:ascii="Arial" w:hAnsi="Arial" w:cs="Arial"/>
          <w:sz w:val="24"/>
          <w:szCs w:val="24"/>
        </w:rPr>
      </w:pPr>
      <w:r w:rsidRPr="00453032">
        <w:rPr>
          <w:rFonts w:ascii="Arial" w:hAnsi="Arial" w:cs="Arial"/>
          <w:sz w:val="24"/>
          <w:szCs w:val="24"/>
        </w:rPr>
        <w:t>L'accent tonique</w:t>
      </w:r>
    </w:p>
    <w:p w:rsidR="00A57594" w:rsidRPr="00453032" w:rsidRDefault="00303039">
      <w:pPr>
        <w:pStyle w:val="Standard"/>
        <w:rPr>
          <w:rFonts w:ascii="Arial" w:hAnsi="Arial" w:cs="Arial"/>
          <w:sz w:val="24"/>
          <w:szCs w:val="24"/>
        </w:rPr>
      </w:pPr>
      <w:r w:rsidRPr="00453032">
        <w:rPr>
          <w:rFonts w:ascii="Arial" w:hAnsi="Arial" w:cs="Arial"/>
          <w:sz w:val="24"/>
          <w:szCs w:val="24"/>
        </w:rPr>
        <w:t>Accord adjectifs au féminin</w:t>
      </w:r>
    </w:p>
    <w:p w:rsidR="00A57594" w:rsidRPr="00453032" w:rsidRDefault="00A57594">
      <w:pPr>
        <w:pStyle w:val="Standard"/>
        <w:rPr>
          <w:rFonts w:ascii="Arial" w:hAnsi="Arial" w:cs="Arial"/>
          <w:sz w:val="24"/>
          <w:szCs w:val="24"/>
        </w:rPr>
      </w:pPr>
    </w:p>
    <w:p w:rsidR="00A57594" w:rsidRPr="00453032" w:rsidRDefault="00303039">
      <w:pPr>
        <w:pStyle w:val="Standard"/>
        <w:rPr>
          <w:rFonts w:ascii="Arial" w:hAnsi="Arial" w:cs="Arial"/>
          <w:sz w:val="24"/>
          <w:szCs w:val="24"/>
        </w:rPr>
      </w:pPr>
      <w:r w:rsidRPr="00453032">
        <w:rPr>
          <w:rFonts w:ascii="Arial" w:hAnsi="Arial" w:cs="Arial"/>
          <w:b/>
          <w:sz w:val="24"/>
          <w:szCs w:val="24"/>
        </w:rPr>
        <w:t>Objectifs lexicaux </w:t>
      </w:r>
    </w:p>
    <w:p w:rsidR="00A57594" w:rsidRPr="00453032" w:rsidRDefault="00303039">
      <w:pPr>
        <w:pStyle w:val="Standard"/>
        <w:rPr>
          <w:rFonts w:ascii="Arial" w:hAnsi="Arial" w:cs="Arial"/>
          <w:sz w:val="24"/>
          <w:szCs w:val="24"/>
        </w:rPr>
      </w:pPr>
      <w:r w:rsidRPr="00453032">
        <w:rPr>
          <w:rFonts w:ascii="Arial" w:hAnsi="Arial" w:cs="Arial"/>
          <w:sz w:val="24"/>
          <w:szCs w:val="24"/>
        </w:rPr>
        <w:t>La communication en classe</w:t>
      </w:r>
    </w:p>
    <w:p w:rsidR="00A57594" w:rsidRPr="00453032" w:rsidRDefault="00303039">
      <w:pPr>
        <w:pStyle w:val="Standard"/>
        <w:rPr>
          <w:rFonts w:ascii="Arial" w:hAnsi="Arial" w:cs="Arial"/>
          <w:sz w:val="24"/>
          <w:szCs w:val="24"/>
        </w:rPr>
      </w:pPr>
      <w:r w:rsidRPr="00453032">
        <w:rPr>
          <w:rFonts w:ascii="Arial" w:hAnsi="Arial" w:cs="Arial"/>
          <w:sz w:val="24"/>
          <w:szCs w:val="24"/>
        </w:rPr>
        <w:t>La présentation</w:t>
      </w:r>
    </w:p>
    <w:p w:rsidR="00A57594" w:rsidRPr="00453032" w:rsidRDefault="00303039">
      <w:pPr>
        <w:pStyle w:val="Standard"/>
        <w:rPr>
          <w:rFonts w:ascii="Arial" w:hAnsi="Arial" w:cs="Arial"/>
          <w:sz w:val="24"/>
          <w:szCs w:val="24"/>
        </w:rPr>
      </w:pPr>
      <w:r w:rsidRPr="00453032">
        <w:rPr>
          <w:rFonts w:ascii="Arial" w:hAnsi="Arial" w:cs="Arial"/>
          <w:sz w:val="24"/>
          <w:szCs w:val="24"/>
        </w:rPr>
        <w:t>Les salutations</w:t>
      </w:r>
    </w:p>
    <w:p w:rsidR="00A57594" w:rsidRPr="00453032" w:rsidRDefault="00303039">
      <w:pPr>
        <w:pStyle w:val="Standard"/>
        <w:rPr>
          <w:rFonts w:ascii="Arial" w:hAnsi="Arial" w:cs="Arial"/>
          <w:sz w:val="24"/>
          <w:szCs w:val="24"/>
        </w:rPr>
      </w:pPr>
      <w:r w:rsidRPr="00453032">
        <w:rPr>
          <w:rFonts w:ascii="Arial" w:hAnsi="Arial" w:cs="Arial"/>
          <w:sz w:val="24"/>
          <w:szCs w:val="24"/>
        </w:rPr>
        <w:lastRenderedPageBreak/>
        <w:t>L'appel</w:t>
      </w:r>
    </w:p>
    <w:p w:rsidR="00A57594" w:rsidRPr="00453032" w:rsidRDefault="00A57594">
      <w:pPr>
        <w:pStyle w:val="Standard"/>
        <w:rPr>
          <w:rFonts w:ascii="Arial" w:hAnsi="Arial" w:cs="Arial"/>
          <w:sz w:val="24"/>
          <w:szCs w:val="24"/>
        </w:rPr>
      </w:pPr>
    </w:p>
    <w:p w:rsidR="00A57594" w:rsidRPr="00453032" w:rsidRDefault="00303039">
      <w:pPr>
        <w:pStyle w:val="Standard"/>
        <w:rPr>
          <w:rFonts w:ascii="Arial" w:hAnsi="Arial" w:cs="Arial"/>
          <w:sz w:val="24"/>
          <w:szCs w:val="24"/>
        </w:rPr>
      </w:pPr>
      <w:r w:rsidRPr="00453032">
        <w:rPr>
          <w:rFonts w:ascii="Arial" w:hAnsi="Arial" w:cs="Arial"/>
          <w:b/>
          <w:sz w:val="24"/>
          <w:szCs w:val="24"/>
        </w:rPr>
        <w:t>Objectifs culturels</w:t>
      </w:r>
    </w:p>
    <w:p w:rsidR="00A57594" w:rsidRPr="00453032" w:rsidRDefault="00303039">
      <w:pPr>
        <w:pStyle w:val="Standard"/>
        <w:rPr>
          <w:rFonts w:ascii="Arial" w:hAnsi="Arial" w:cs="Arial"/>
          <w:sz w:val="24"/>
          <w:szCs w:val="24"/>
        </w:rPr>
      </w:pPr>
      <w:r w:rsidRPr="00453032">
        <w:rPr>
          <w:rFonts w:ascii="Arial" w:hAnsi="Arial" w:cs="Arial"/>
          <w:sz w:val="24"/>
          <w:szCs w:val="24"/>
        </w:rPr>
        <w:t>Les prénoms espagnols</w:t>
      </w:r>
    </w:p>
    <w:p w:rsidR="00A57594" w:rsidRPr="00453032" w:rsidRDefault="00303039">
      <w:pPr>
        <w:pStyle w:val="Standard"/>
        <w:rPr>
          <w:rFonts w:ascii="Arial" w:hAnsi="Arial" w:cs="Arial"/>
          <w:sz w:val="24"/>
          <w:szCs w:val="24"/>
        </w:rPr>
      </w:pPr>
      <w:r w:rsidRPr="00453032">
        <w:rPr>
          <w:rFonts w:ascii="Arial" w:hAnsi="Arial" w:cs="Arial"/>
          <w:sz w:val="24"/>
          <w:szCs w:val="24"/>
        </w:rPr>
        <w:t>L’importance de la langue espagnole dans le monde</w:t>
      </w:r>
    </w:p>
    <w:p w:rsidR="00A57594" w:rsidRDefault="00303039">
      <w:pPr>
        <w:pStyle w:val="Standard"/>
        <w:rPr>
          <w:rFonts w:ascii="Arial" w:hAnsi="Arial" w:cs="Arial"/>
          <w:sz w:val="24"/>
          <w:szCs w:val="24"/>
        </w:rPr>
      </w:pPr>
      <w:r w:rsidRPr="00453032">
        <w:rPr>
          <w:rFonts w:ascii="Arial" w:hAnsi="Arial" w:cs="Arial"/>
          <w:sz w:val="24"/>
          <w:szCs w:val="24"/>
        </w:rPr>
        <w:t>Les pays hispanophones</w:t>
      </w:r>
    </w:p>
    <w:p w:rsidR="00453032" w:rsidRPr="00453032" w:rsidRDefault="00453032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grandes villes d’Espagne</w:t>
      </w:r>
    </w:p>
    <w:p w:rsidR="00A57594" w:rsidRDefault="00A57594">
      <w:pPr>
        <w:pStyle w:val="Standard"/>
      </w:pPr>
    </w:p>
    <w:p w:rsidR="00A57594" w:rsidRPr="00453032" w:rsidRDefault="00303039">
      <w:pPr>
        <w:pStyle w:val="Standard"/>
        <w:rPr>
          <w:rFonts w:ascii="Arial" w:hAnsi="Arial" w:cs="Arial"/>
          <w:sz w:val="24"/>
          <w:szCs w:val="24"/>
        </w:rPr>
      </w:pPr>
      <w:r w:rsidRPr="00453032">
        <w:rPr>
          <w:rFonts w:ascii="Arial" w:hAnsi="Arial" w:cs="Arial"/>
          <w:b/>
          <w:bCs/>
          <w:color w:val="00B050"/>
          <w:sz w:val="24"/>
          <w:szCs w:val="24"/>
        </w:rPr>
        <w:t>Tâche intermédiaire</w:t>
      </w:r>
    </w:p>
    <w:p w:rsidR="00A57594" w:rsidRPr="00453032" w:rsidRDefault="00303039">
      <w:pPr>
        <w:pStyle w:val="Standard"/>
        <w:rPr>
          <w:rFonts w:ascii="Arial" w:hAnsi="Arial" w:cs="Arial"/>
          <w:sz w:val="24"/>
          <w:szCs w:val="24"/>
        </w:rPr>
      </w:pPr>
      <w:r w:rsidRPr="00453032">
        <w:rPr>
          <w:rFonts w:ascii="Arial" w:hAnsi="Arial" w:cs="Arial"/>
          <w:color w:val="00B050"/>
          <w:sz w:val="24"/>
          <w:szCs w:val="24"/>
        </w:rPr>
        <w:t>EOC Je me présente.</w:t>
      </w:r>
    </w:p>
    <w:p w:rsidR="00A57594" w:rsidRPr="00453032" w:rsidRDefault="00303039">
      <w:pPr>
        <w:pStyle w:val="Standard"/>
        <w:rPr>
          <w:rFonts w:ascii="Arial" w:hAnsi="Arial" w:cs="Arial"/>
          <w:sz w:val="24"/>
          <w:szCs w:val="24"/>
        </w:rPr>
      </w:pPr>
      <w:r w:rsidRPr="00453032">
        <w:rPr>
          <w:rFonts w:ascii="Arial" w:hAnsi="Arial" w:cs="Arial"/>
          <w:b/>
          <w:bCs/>
          <w:color w:val="00B050"/>
          <w:sz w:val="24"/>
          <w:szCs w:val="24"/>
        </w:rPr>
        <w:t>Tâche finale</w:t>
      </w:r>
    </w:p>
    <w:p w:rsidR="00A57594" w:rsidRPr="00453032" w:rsidRDefault="00303039">
      <w:pPr>
        <w:pStyle w:val="Standard"/>
        <w:rPr>
          <w:rFonts w:ascii="Arial" w:hAnsi="Arial" w:cs="Arial"/>
          <w:sz w:val="24"/>
          <w:szCs w:val="24"/>
        </w:rPr>
      </w:pPr>
      <w:r w:rsidRPr="00453032">
        <w:rPr>
          <w:rFonts w:ascii="Arial" w:hAnsi="Arial" w:cs="Arial"/>
          <w:color w:val="00B050"/>
          <w:sz w:val="24"/>
          <w:szCs w:val="24"/>
        </w:rPr>
        <w:t>EOI Je fais connaissance avec un(e) jeune espagnol(e).  Nous nous posons mutuellement de</w:t>
      </w:r>
      <w:r w:rsidR="00AE0358">
        <w:rPr>
          <w:rFonts w:ascii="Arial" w:hAnsi="Arial" w:cs="Arial"/>
          <w:color w:val="00B050"/>
          <w:sz w:val="24"/>
          <w:szCs w:val="24"/>
        </w:rPr>
        <w:t>s questions et nous y répondons</w:t>
      </w:r>
      <w:r w:rsidR="00A53AAE" w:rsidRPr="00453032">
        <w:rPr>
          <w:rFonts w:ascii="Arial" w:hAnsi="Arial" w:cs="Arial"/>
          <w:color w:val="00B050"/>
          <w:sz w:val="24"/>
          <w:szCs w:val="24"/>
        </w:rPr>
        <w:t>.</w:t>
      </w:r>
    </w:p>
    <w:p w:rsidR="00A57594" w:rsidRPr="00453032" w:rsidRDefault="00A57594">
      <w:pPr>
        <w:pStyle w:val="Standard"/>
        <w:rPr>
          <w:rFonts w:ascii="Arial" w:hAnsi="Arial" w:cs="Arial"/>
          <w:sz w:val="24"/>
          <w:szCs w:val="24"/>
        </w:rPr>
      </w:pPr>
    </w:p>
    <w:p w:rsidR="00A57594" w:rsidRPr="00480EE7" w:rsidRDefault="00303039">
      <w:pPr>
        <w:pStyle w:val="Standard"/>
        <w:rPr>
          <w:rFonts w:ascii="Arial" w:hAnsi="Arial" w:cs="Arial"/>
          <w:color w:val="0070C0"/>
          <w:sz w:val="24"/>
          <w:szCs w:val="24"/>
        </w:rPr>
      </w:pPr>
      <w:r w:rsidRPr="00480EE7">
        <w:rPr>
          <w:rFonts w:ascii="Arial" w:hAnsi="Arial" w:cs="Arial"/>
          <w:b/>
          <w:color w:val="0070C0"/>
          <w:sz w:val="24"/>
          <w:szCs w:val="24"/>
          <w:u w:val="single"/>
        </w:rPr>
        <w:t>Documents </w:t>
      </w:r>
    </w:p>
    <w:p w:rsidR="00A57594" w:rsidRPr="00480EE7" w:rsidRDefault="00303039">
      <w:pPr>
        <w:pStyle w:val="Standard"/>
        <w:rPr>
          <w:rFonts w:ascii="Arial" w:hAnsi="Arial" w:cs="Arial"/>
          <w:color w:val="0070C0"/>
          <w:sz w:val="24"/>
          <w:szCs w:val="24"/>
        </w:rPr>
      </w:pPr>
      <w:r w:rsidRPr="00480EE7">
        <w:rPr>
          <w:rFonts w:ascii="Arial" w:eastAsia="Calibri" w:hAnsi="Arial" w:cs="Arial"/>
          <w:b/>
          <w:color w:val="0070C0"/>
          <w:sz w:val="24"/>
          <w:szCs w:val="24"/>
        </w:rPr>
        <w:t>¿</w:t>
      </w:r>
      <w:proofErr w:type="spellStart"/>
      <w:r w:rsidRPr="00480EE7">
        <w:rPr>
          <w:rFonts w:ascii="Arial" w:hAnsi="Arial" w:cs="Arial"/>
          <w:b/>
          <w:color w:val="0070C0"/>
          <w:sz w:val="24"/>
          <w:szCs w:val="24"/>
        </w:rPr>
        <w:t>Hablas</w:t>
      </w:r>
      <w:proofErr w:type="spellEnd"/>
      <w:r w:rsidRPr="00480EE7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480EE7">
        <w:rPr>
          <w:rFonts w:ascii="Arial" w:hAnsi="Arial" w:cs="Arial"/>
          <w:b/>
          <w:color w:val="0070C0"/>
          <w:sz w:val="24"/>
          <w:szCs w:val="24"/>
        </w:rPr>
        <w:t>español</w:t>
      </w:r>
      <w:proofErr w:type="spellEnd"/>
      <w:r w:rsidRPr="00480EE7">
        <w:rPr>
          <w:rFonts w:ascii="Arial" w:hAnsi="Arial" w:cs="Arial"/>
          <w:b/>
          <w:color w:val="0070C0"/>
          <w:sz w:val="24"/>
          <w:szCs w:val="24"/>
        </w:rPr>
        <w:t xml:space="preserve"> ? Manuel </w:t>
      </w:r>
      <w:r w:rsidR="00A53AAE" w:rsidRPr="00480EE7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A53AAE" w:rsidRPr="00480EE7">
        <w:rPr>
          <w:rFonts w:ascii="Arial" w:hAnsi="Arial" w:cs="Arial"/>
          <w:b/>
          <w:color w:val="0070C0"/>
          <w:sz w:val="24"/>
          <w:szCs w:val="24"/>
        </w:rPr>
        <w:t>Anímate</w:t>
      </w:r>
      <w:proofErr w:type="spellEnd"/>
      <w:r w:rsidR="00A53AAE" w:rsidRPr="00480EE7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480EE7">
        <w:rPr>
          <w:rFonts w:ascii="Arial" w:hAnsi="Arial" w:cs="Arial"/>
          <w:b/>
          <w:color w:val="0070C0"/>
          <w:sz w:val="24"/>
          <w:szCs w:val="24"/>
        </w:rPr>
        <w:t>p.11</w:t>
      </w:r>
    </w:p>
    <w:p w:rsidR="00A57594" w:rsidRPr="00480EE7" w:rsidRDefault="00303039">
      <w:pPr>
        <w:pStyle w:val="Standard"/>
        <w:rPr>
          <w:rFonts w:ascii="Arial" w:hAnsi="Arial" w:cs="Arial"/>
          <w:color w:val="0070C0"/>
          <w:sz w:val="24"/>
          <w:szCs w:val="24"/>
        </w:rPr>
      </w:pPr>
      <w:r w:rsidRPr="00480EE7">
        <w:rPr>
          <w:rFonts w:ascii="Arial" w:hAnsi="Arial" w:cs="Arial"/>
          <w:b/>
          <w:color w:val="0070C0"/>
          <w:sz w:val="24"/>
          <w:szCs w:val="24"/>
        </w:rPr>
        <w:t>Alphabet (clip vidéo)</w:t>
      </w:r>
    </w:p>
    <w:p w:rsidR="00A57594" w:rsidRPr="00480EE7" w:rsidRDefault="00303039">
      <w:pPr>
        <w:pStyle w:val="Standard"/>
        <w:rPr>
          <w:rFonts w:ascii="Arial" w:hAnsi="Arial" w:cs="Arial"/>
          <w:color w:val="0070C0"/>
          <w:sz w:val="24"/>
          <w:szCs w:val="24"/>
        </w:rPr>
      </w:pPr>
      <w:r w:rsidRPr="00480EE7">
        <w:rPr>
          <w:rFonts w:ascii="Arial" w:hAnsi="Arial" w:cs="Arial"/>
          <w:b/>
          <w:color w:val="0070C0"/>
          <w:sz w:val="24"/>
          <w:szCs w:val="24"/>
        </w:rPr>
        <w:t xml:space="preserve">Liste prénoms manuel </w:t>
      </w:r>
      <w:proofErr w:type="spellStart"/>
      <w:r w:rsidRPr="00480EE7">
        <w:rPr>
          <w:rFonts w:ascii="Arial" w:hAnsi="Arial" w:cs="Arial"/>
          <w:b/>
          <w:i/>
          <w:iCs/>
          <w:color w:val="0070C0"/>
          <w:sz w:val="24"/>
          <w:szCs w:val="24"/>
        </w:rPr>
        <w:t>Nuevos</w:t>
      </w:r>
      <w:proofErr w:type="spellEnd"/>
      <w:r w:rsidRPr="00480EE7">
        <w:rPr>
          <w:rFonts w:ascii="Arial" w:hAnsi="Arial" w:cs="Arial"/>
          <w:b/>
          <w:i/>
          <w:iCs/>
          <w:color w:val="0070C0"/>
          <w:sz w:val="24"/>
          <w:szCs w:val="24"/>
        </w:rPr>
        <w:t xml:space="preserve"> </w:t>
      </w:r>
      <w:proofErr w:type="spellStart"/>
      <w:r w:rsidRPr="00480EE7">
        <w:rPr>
          <w:rFonts w:ascii="Arial" w:hAnsi="Arial" w:cs="Arial"/>
          <w:b/>
          <w:i/>
          <w:iCs/>
          <w:color w:val="0070C0"/>
          <w:sz w:val="24"/>
          <w:szCs w:val="24"/>
        </w:rPr>
        <w:t>rumbos</w:t>
      </w:r>
      <w:proofErr w:type="spellEnd"/>
      <w:r w:rsidR="006440FF">
        <w:rPr>
          <w:rFonts w:ascii="Arial" w:hAnsi="Arial" w:cs="Arial"/>
          <w:b/>
          <w:color w:val="0070C0"/>
          <w:sz w:val="24"/>
          <w:szCs w:val="24"/>
        </w:rPr>
        <w:t xml:space="preserve"> p. 12</w:t>
      </w:r>
      <w:r w:rsidRPr="00480EE7">
        <w:rPr>
          <w:rFonts w:ascii="Arial" w:hAnsi="Arial" w:cs="Arial"/>
          <w:b/>
          <w:color w:val="0070C0"/>
          <w:sz w:val="24"/>
          <w:szCs w:val="24"/>
        </w:rPr>
        <w:t xml:space="preserve"> et manuel </w:t>
      </w:r>
      <w:proofErr w:type="spellStart"/>
      <w:r w:rsidRPr="00480EE7">
        <w:rPr>
          <w:rFonts w:ascii="Arial" w:hAnsi="Arial" w:cs="Arial"/>
          <w:b/>
          <w:i/>
          <w:iCs/>
          <w:color w:val="0070C0"/>
          <w:sz w:val="24"/>
          <w:szCs w:val="24"/>
        </w:rPr>
        <w:t>Anímate</w:t>
      </w:r>
      <w:proofErr w:type="spellEnd"/>
      <w:r w:rsidRPr="00480EE7">
        <w:rPr>
          <w:rFonts w:ascii="Arial" w:hAnsi="Arial" w:cs="Arial"/>
          <w:b/>
          <w:i/>
          <w:iCs/>
          <w:color w:val="0070C0"/>
          <w:sz w:val="24"/>
          <w:szCs w:val="24"/>
        </w:rPr>
        <w:t xml:space="preserve"> </w:t>
      </w:r>
      <w:r w:rsidRPr="00480EE7">
        <w:rPr>
          <w:rFonts w:ascii="Arial" w:hAnsi="Arial" w:cs="Arial"/>
          <w:b/>
          <w:color w:val="0070C0"/>
          <w:sz w:val="24"/>
          <w:szCs w:val="24"/>
        </w:rPr>
        <w:t>p. 12</w:t>
      </w:r>
    </w:p>
    <w:p w:rsidR="00A57594" w:rsidRPr="00480EE7" w:rsidRDefault="00303039">
      <w:pPr>
        <w:pStyle w:val="Standard"/>
        <w:rPr>
          <w:rFonts w:ascii="Arial" w:hAnsi="Arial" w:cs="Arial"/>
          <w:color w:val="0070C0"/>
          <w:sz w:val="24"/>
          <w:szCs w:val="24"/>
          <w:lang w:val="en-US"/>
        </w:rPr>
      </w:pPr>
      <w:r w:rsidRPr="00480EE7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Los </w:t>
      </w:r>
      <w:proofErr w:type="spellStart"/>
      <w:r w:rsidRPr="00480EE7">
        <w:rPr>
          <w:rFonts w:ascii="Arial" w:hAnsi="Arial" w:cs="Arial"/>
          <w:b/>
          <w:color w:val="0070C0"/>
          <w:sz w:val="24"/>
          <w:szCs w:val="24"/>
          <w:lang w:val="en-US"/>
        </w:rPr>
        <w:t>números</w:t>
      </w:r>
      <w:proofErr w:type="spellEnd"/>
      <w:r w:rsidRPr="00480EE7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</w:t>
      </w:r>
      <w:proofErr w:type="spellStart"/>
      <w:proofErr w:type="gramStart"/>
      <w:r w:rsidRPr="00480EE7">
        <w:rPr>
          <w:rFonts w:ascii="Arial" w:hAnsi="Arial" w:cs="Arial"/>
          <w:b/>
          <w:color w:val="0070C0"/>
          <w:sz w:val="24"/>
          <w:szCs w:val="24"/>
          <w:lang w:val="en-US"/>
        </w:rPr>
        <w:t>manuel</w:t>
      </w:r>
      <w:proofErr w:type="spellEnd"/>
      <w:proofErr w:type="gramEnd"/>
      <w:r w:rsidRPr="00480EE7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480EE7">
        <w:rPr>
          <w:rFonts w:ascii="Arial" w:hAnsi="Arial" w:cs="Arial"/>
          <w:b/>
          <w:color w:val="0070C0"/>
          <w:sz w:val="24"/>
          <w:szCs w:val="24"/>
          <w:lang w:val="en-US"/>
        </w:rPr>
        <w:t>Anímate</w:t>
      </w:r>
      <w:proofErr w:type="spellEnd"/>
      <w:r w:rsidRPr="00480EE7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p. 14</w:t>
      </w:r>
    </w:p>
    <w:p w:rsidR="00A57594" w:rsidRPr="00480EE7" w:rsidRDefault="00303039">
      <w:pPr>
        <w:pStyle w:val="Standard"/>
        <w:rPr>
          <w:rFonts w:ascii="Arial" w:hAnsi="Arial" w:cs="Arial"/>
          <w:color w:val="0070C0"/>
          <w:sz w:val="24"/>
          <w:szCs w:val="24"/>
        </w:rPr>
      </w:pPr>
      <w:r w:rsidRPr="00480EE7">
        <w:rPr>
          <w:rFonts w:ascii="Arial" w:hAnsi="Arial" w:cs="Arial"/>
          <w:b/>
          <w:color w:val="0070C0"/>
          <w:sz w:val="24"/>
          <w:szCs w:val="24"/>
        </w:rPr>
        <w:t xml:space="preserve">En clase  manuel </w:t>
      </w:r>
      <w:proofErr w:type="spellStart"/>
      <w:r w:rsidRPr="00480EE7">
        <w:rPr>
          <w:rFonts w:ascii="Arial" w:hAnsi="Arial" w:cs="Arial"/>
          <w:b/>
          <w:color w:val="0070C0"/>
          <w:sz w:val="24"/>
          <w:szCs w:val="24"/>
        </w:rPr>
        <w:t>Anímate</w:t>
      </w:r>
      <w:proofErr w:type="spellEnd"/>
      <w:r w:rsidRPr="00480EE7">
        <w:rPr>
          <w:rFonts w:ascii="Arial" w:hAnsi="Arial" w:cs="Arial"/>
          <w:b/>
          <w:color w:val="0070C0"/>
          <w:sz w:val="24"/>
          <w:szCs w:val="24"/>
        </w:rPr>
        <w:t xml:space="preserve"> p. 13</w:t>
      </w:r>
    </w:p>
    <w:p w:rsidR="00A57594" w:rsidRPr="00480EE7" w:rsidRDefault="00303039">
      <w:pPr>
        <w:pStyle w:val="Standard"/>
        <w:rPr>
          <w:rFonts w:ascii="Arial" w:hAnsi="Arial" w:cs="Arial"/>
          <w:b/>
          <w:color w:val="0070C0"/>
          <w:sz w:val="24"/>
          <w:szCs w:val="24"/>
        </w:rPr>
      </w:pPr>
      <w:r w:rsidRPr="00480EE7">
        <w:rPr>
          <w:rFonts w:ascii="Arial" w:hAnsi="Arial" w:cs="Arial"/>
          <w:b/>
          <w:color w:val="0070C0"/>
          <w:sz w:val="24"/>
          <w:szCs w:val="24"/>
        </w:rPr>
        <w:t xml:space="preserve">Fiche </w:t>
      </w:r>
      <w:proofErr w:type="spellStart"/>
      <w:r w:rsidRPr="00480EE7">
        <w:rPr>
          <w:rFonts w:ascii="Arial" w:hAnsi="Arial" w:cs="Arial"/>
          <w:b/>
          <w:color w:val="0070C0"/>
          <w:sz w:val="24"/>
          <w:szCs w:val="24"/>
        </w:rPr>
        <w:t>Comunicar</w:t>
      </w:r>
      <w:proofErr w:type="spellEnd"/>
      <w:r w:rsidRPr="00480EE7">
        <w:rPr>
          <w:rFonts w:ascii="Arial" w:hAnsi="Arial" w:cs="Arial"/>
          <w:b/>
          <w:color w:val="0070C0"/>
          <w:sz w:val="24"/>
          <w:szCs w:val="24"/>
        </w:rPr>
        <w:t xml:space="preserve"> en clas</w:t>
      </w:r>
      <w:r w:rsidR="00A53AAE" w:rsidRPr="00480EE7">
        <w:rPr>
          <w:rFonts w:ascii="Arial" w:hAnsi="Arial" w:cs="Arial"/>
          <w:b/>
          <w:color w:val="0070C0"/>
          <w:sz w:val="24"/>
          <w:szCs w:val="24"/>
        </w:rPr>
        <w:t>e</w:t>
      </w:r>
    </w:p>
    <w:p w:rsidR="00BB6BA5" w:rsidRPr="00480EE7" w:rsidRDefault="00BB6BA5">
      <w:pPr>
        <w:pStyle w:val="Standard"/>
        <w:rPr>
          <w:rFonts w:ascii="Arial" w:hAnsi="Arial" w:cs="Arial"/>
          <w:b/>
          <w:color w:val="0070C0"/>
          <w:sz w:val="24"/>
          <w:szCs w:val="24"/>
        </w:rPr>
      </w:pPr>
      <w:r w:rsidRPr="00480EE7">
        <w:rPr>
          <w:rFonts w:ascii="Arial" w:hAnsi="Arial" w:cs="Arial"/>
          <w:b/>
          <w:color w:val="0070C0"/>
          <w:sz w:val="24"/>
          <w:szCs w:val="24"/>
        </w:rPr>
        <w:t>Cartes Espagne et Amérique Latine</w:t>
      </w:r>
    </w:p>
    <w:p w:rsidR="00BB6BA5" w:rsidRPr="00A53AAE" w:rsidRDefault="00BB6BA5">
      <w:pPr>
        <w:pStyle w:val="Standard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848"/>
      </w:tblGrid>
      <w:tr w:rsidR="00A57594" w:rsidRPr="00A53AAE" w:rsidTr="00A53AAE">
        <w:trPr>
          <w:jc w:val="center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Grilledutableau"/>
              <w:tblW w:w="0" w:type="auto"/>
              <w:tblInd w:w="565" w:type="dxa"/>
              <w:tblLook w:val="04A0"/>
            </w:tblPr>
            <w:tblGrid>
              <w:gridCol w:w="1057"/>
            </w:tblGrid>
            <w:tr w:rsidR="00A53AAE" w:rsidRPr="00A53AAE" w:rsidTr="00A53AAE">
              <w:tc>
                <w:tcPr>
                  <w:tcW w:w="1263" w:type="dxa"/>
                </w:tcPr>
                <w:p w:rsidR="00A53AAE" w:rsidRPr="00A53AAE" w:rsidRDefault="00A53AAE" w:rsidP="00340BF2">
                  <w:pPr>
                    <w:pStyle w:val="Standard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3AAE">
                    <w:rPr>
                      <w:rFonts w:ascii="Arial" w:hAnsi="Arial" w:cs="Arial"/>
                      <w:b/>
                      <w:sz w:val="24"/>
                      <w:szCs w:val="24"/>
                    </w:rPr>
                    <w:t>Séance 1</w:t>
                  </w:r>
                </w:p>
              </w:tc>
            </w:tr>
          </w:tbl>
          <w:p w:rsidR="00A57594" w:rsidRPr="00A53AAE" w:rsidRDefault="00A57594" w:rsidP="00A53AAE">
            <w:pPr>
              <w:pStyle w:val="Standard"/>
              <w:ind w:left="565" w:hanging="1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7594" w:rsidRPr="00A53AAE" w:rsidRDefault="00A57594">
      <w:pPr>
        <w:pStyle w:val="Standard"/>
        <w:rPr>
          <w:rFonts w:ascii="Arial" w:hAnsi="Arial" w:cs="Arial"/>
          <w:sz w:val="24"/>
          <w:szCs w:val="24"/>
        </w:rPr>
      </w:pPr>
    </w:p>
    <w:p w:rsidR="00A57594" w:rsidRPr="00A53AAE" w:rsidRDefault="00574527">
      <w:pPr>
        <w:pStyle w:val="Standard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1.</w:t>
      </w:r>
      <w:r w:rsidR="00303039" w:rsidRPr="00A53AAE">
        <w:rPr>
          <w:rFonts w:ascii="Arial" w:hAnsi="Arial" w:cs="Arial"/>
          <w:b/>
          <w:sz w:val="24"/>
          <w:szCs w:val="24"/>
        </w:rPr>
        <w:t>Présentation</w:t>
      </w:r>
      <w:proofErr w:type="gramEnd"/>
      <w:r w:rsidR="00303039" w:rsidRPr="00A53AAE">
        <w:rPr>
          <w:rFonts w:ascii="Arial" w:hAnsi="Arial" w:cs="Arial"/>
          <w:b/>
          <w:sz w:val="24"/>
          <w:szCs w:val="24"/>
        </w:rPr>
        <w:t xml:space="preserve"> professeur(e) en espagnol</w:t>
      </w:r>
    </w:p>
    <w:p w:rsidR="00A57594" w:rsidRPr="00A53AAE" w:rsidRDefault="0030154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Puis d</w:t>
      </w:r>
      <w:r w:rsidR="00303039" w:rsidRPr="0030154C">
        <w:rPr>
          <w:rFonts w:ascii="Arial" w:hAnsi="Arial" w:cs="Arial"/>
          <w:sz w:val="24"/>
          <w:szCs w:val="24"/>
        </w:rPr>
        <w:t>emander</w:t>
      </w:r>
      <w:r w:rsidR="00303039" w:rsidRPr="00A53AAE">
        <w:rPr>
          <w:rFonts w:ascii="Arial" w:hAnsi="Arial" w:cs="Arial"/>
          <w:b/>
          <w:sz w:val="24"/>
          <w:szCs w:val="24"/>
        </w:rPr>
        <w:t> </w:t>
      </w:r>
      <w:r w:rsidR="00303039" w:rsidRPr="00A53AAE">
        <w:rPr>
          <w:rFonts w:ascii="Arial" w:eastAsia="Calibri" w:hAnsi="Arial" w:cs="Arial"/>
          <w:b/>
          <w:sz w:val="24"/>
          <w:szCs w:val="24"/>
        </w:rPr>
        <w:t xml:space="preserve">: </w:t>
      </w:r>
      <w:r w:rsidR="00303039" w:rsidRPr="00A53AAE">
        <w:rPr>
          <w:rFonts w:ascii="Arial" w:eastAsia="Calibri" w:hAnsi="Arial" w:cs="Arial"/>
          <w:i/>
          <w:iCs/>
          <w:sz w:val="24"/>
          <w:szCs w:val="24"/>
        </w:rPr>
        <w:t xml:space="preserve">Y </w:t>
      </w:r>
      <w:proofErr w:type="spellStart"/>
      <w:r w:rsidR="00303039" w:rsidRPr="00A53AAE">
        <w:rPr>
          <w:rFonts w:ascii="Arial" w:hAnsi="Arial" w:cs="Arial"/>
          <w:i/>
          <w:iCs/>
          <w:sz w:val="24"/>
          <w:szCs w:val="24"/>
        </w:rPr>
        <w:t>tú</w:t>
      </w:r>
      <w:proofErr w:type="spellEnd"/>
      <w:r w:rsidR="00303039" w:rsidRPr="00A53AAE">
        <w:rPr>
          <w:rFonts w:ascii="Arial" w:hAnsi="Arial" w:cs="Arial"/>
          <w:i/>
          <w:iCs/>
          <w:sz w:val="24"/>
          <w:szCs w:val="24"/>
        </w:rPr>
        <w:t xml:space="preserve">, </w:t>
      </w:r>
      <w:r w:rsidR="00303039" w:rsidRPr="00A53AAE">
        <w:rPr>
          <w:rFonts w:ascii="Arial" w:eastAsia="Calibri" w:hAnsi="Arial" w:cs="Arial"/>
          <w:i/>
          <w:iCs/>
          <w:sz w:val="24"/>
          <w:szCs w:val="24"/>
        </w:rPr>
        <w:t>¿</w:t>
      </w:r>
      <w:proofErr w:type="spellStart"/>
      <w:r w:rsidR="00303039" w:rsidRPr="00A53AAE">
        <w:rPr>
          <w:rFonts w:ascii="Arial" w:hAnsi="Arial" w:cs="Arial"/>
          <w:i/>
          <w:iCs/>
          <w:sz w:val="24"/>
          <w:szCs w:val="24"/>
        </w:rPr>
        <w:t>cómo</w:t>
      </w:r>
      <w:proofErr w:type="spellEnd"/>
      <w:r w:rsidR="00303039" w:rsidRPr="00A53AAE">
        <w:rPr>
          <w:rFonts w:ascii="Arial" w:hAnsi="Arial" w:cs="Arial"/>
          <w:i/>
          <w:iCs/>
          <w:sz w:val="24"/>
          <w:szCs w:val="24"/>
        </w:rPr>
        <w:t xml:space="preserve"> te </w:t>
      </w:r>
      <w:proofErr w:type="spellStart"/>
      <w:r w:rsidR="00303039" w:rsidRPr="00A53AAE">
        <w:rPr>
          <w:rFonts w:ascii="Arial" w:hAnsi="Arial" w:cs="Arial"/>
          <w:i/>
          <w:iCs/>
          <w:sz w:val="24"/>
          <w:szCs w:val="24"/>
        </w:rPr>
        <w:t>llamas</w:t>
      </w:r>
      <w:proofErr w:type="spellEnd"/>
      <w:r w:rsidR="00303039" w:rsidRPr="00A53AAE">
        <w:rPr>
          <w:rFonts w:ascii="Arial" w:hAnsi="Arial" w:cs="Arial"/>
          <w:i/>
          <w:iCs/>
          <w:sz w:val="24"/>
          <w:szCs w:val="24"/>
        </w:rPr>
        <w:t xml:space="preserve"> ? (Me </w:t>
      </w:r>
      <w:proofErr w:type="spellStart"/>
      <w:r w:rsidR="00303039" w:rsidRPr="00A53AAE">
        <w:rPr>
          <w:rFonts w:ascii="Arial" w:hAnsi="Arial" w:cs="Arial"/>
          <w:i/>
          <w:iCs/>
          <w:sz w:val="24"/>
          <w:szCs w:val="24"/>
        </w:rPr>
        <w:t>llamo</w:t>
      </w:r>
      <w:proofErr w:type="spellEnd"/>
      <w:r w:rsidR="00303039" w:rsidRPr="00A53AAE">
        <w:rPr>
          <w:rFonts w:ascii="Arial" w:hAnsi="Arial" w:cs="Arial"/>
          <w:i/>
          <w:iCs/>
          <w:sz w:val="24"/>
          <w:szCs w:val="24"/>
        </w:rPr>
        <w:t>...)</w:t>
      </w:r>
    </w:p>
    <w:p w:rsidR="00A57594" w:rsidRPr="00A53AAE" w:rsidRDefault="00574527">
      <w:pPr>
        <w:pStyle w:val="Standard"/>
        <w:rPr>
          <w:rFonts w:ascii="Arial" w:hAnsi="Arial" w:cs="Arial"/>
          <w:sz w:val="24"/>
          <w:szCs w:val="24"/>
        </w:rPr>
      </w:pPr>
      <w:r w:rsidRPr="00574527">
        <w:rPr>
          <w:rFonts w:ascii="Arial" w:hAnsi="Arial" w:cs="Arial"/>
          <w:b/>
          <w:sz w:val="24"/>
          <w:szCs w:val="24"/>
        </w:rPr>
        <w:lastRenderedPageBreak/>
        <w:t>2. Appel</w:t>
      </w:r>
      <w:r>
        <w:rPr>
          <w:rFonts w:ascii="Arial" w:hAnsi="Arial" w:cs="Arial"/>
          <w:sz w:val="24"/>
          <w:szCs w:val="24"/>
        </w:rPr>
        <w:t xml:space="preserve"> </w:t>
      </w:r>
      <w:r w:rsidR="00303039" w:rsidRPr="00A53AAE">
        <w:rPr>
          <w:rFonts w:ascii="Arial" w:hAnsi="Arial" w:cs="Arial"/>
          <w:sz w:val="24"/>
          <w:szCs w:val="24"/>
        </w:rPr>
        <w:t xml:space="preserve">en espagnol (marquer </w:t>
      </w:r>
      <w:proofErr w:type="spellStart"/>
      <w:r w:rsidR="00303039" w:rsidRPr="00A53AAE">
        <w:rPr>
          <w:rFonts w:ascii="Arial" w:hAnsi="Arial" w:cs="Arial"/>
          <w:b/>
          <w:bCs/>
          <w:sz w:val="24"/>
          <w:szCs w:val="24"/>
        </w:rPr>
        <w:t>presente</w:t>
      </w:r>
      <w:proofErr w:type="spellEnd"/>
      <w:r w:rsidR="00303039" w:rsidRPr="00A53AAE">
        <w:rPr>
          <w:rFonts w:ascii="Arial" w:hAnsi="Arial" w:cs="Arial"/>
          <w:b/>
          <w:bCs/>
          <w:sz w:val="24"/>
          <w:szCs w:val="24"/>
        </w:rPr>
        <w:t xml:space="preserve"> / </w:t>
      </w:r>
      <w:proofErr w:type="spellStart"/>
      <w:r w:rsidR="00303039" w:rsidRPr="00A53AAE">
        <w:rPr>
          <w:rFonts w:ascii="Arial" w:hAnsi="Arial" w:cs="Arial"/>
          <w:b/>
          <w:bCs/>
          <w:sz w:val="24"/>
          <w:szCs w:val="24"/>
        </w:rPr>
        <w:t>falta</w:t>
      </w:r>
      <w:proofErr w:type="spellEnd"/>
      <w:r w:rsidR="00303039" w:rsidRPr="00A53AAE">
        <w:rPr>
          <w:rFonts w:ascii="Arial" w:hAnsi="Arial" w:cs="Arial"/>
          <w:b/>
          <w:bCs/>
          <w:sz w:val="24"/>
          <w:szCs w:val="24"/>
        </w:rPr>
        <w:t xml:space="preserve"> </w:t>
      </w:r>
      <w:r w:rsidR="00303039" w:rsidRPr="00A53AAE">
        <w:rPr>
          <w:rFonts w:ascii="Arial" w:hAnsi="Arial" w:cs="Arial"/>
          <w:sz w:val="24"/>
          <w:szCs w:val="24"/>
        </w:rPr>
        <w:t>au tableau)</w:t>
      </w:r>
    </w:p>
    <w:p w:rsidR="00A57594" w:rsidRPr="00A53AAE" w:rsidRDefault="0030154C" w:rsidP="000E40A2">
      <w:pPr>
        <w:pStyle w:val="Standard"/>
        <w:jc w:val="both"/>
        <w:rPr>
          <w:rFonts w:ascii="Arial" w:hAnsi="Arial" w:cs="Arial"/>
          <w:sz w:val="24"/>
          <w:szCs w:val="24"/>
        </w:rPr>
      </w:pPr>
      <w:proofErr w:type="gramStart"/>
      <w:r w:rsidRPr="0030154C">
        <w:rPr>
          <w:rFonts w:ascii="Arial" w:hAnsi="Arial" w:cs="Arial"/>
          <w:b/>
          <w:sz w:val="24"/>
          <w:szCs w:val="24"/>
        </w:rPr>
        <w:t>3.</w:t>
      </w:r>
      <w:r w:rsidR="00303039" w:rsidRPr="0030154C">
        <w:rPr>
          <w:rFonts w:ascii="Arial" w:hAnsi="Arial" w:cs="Arial"/>
          <w:b/>
          <w:sz w:val="24"/>
          <w:szCs w:val="24"/>
        </w:rPr>
        <w:t>Vérification</w:t>
      </w:r>
      <w:proofErr w:type="gramEnd"/>
      <w:r w:rsidR="00303039" w:rsidRPr="00A53AAE">
        <w:rPr>
          <w:rFonts w:ascii="Arial" w:hAnsi="Arial" w:cs="Arial"/>
          <w:sz w:val="24"/>
          <w:szCs w:val="24"/>
        </w:rPr>
        <w:t xml:space="preserve"> EDT, matériel, présentation manuel / matière (importance de la l</w:t>
      </w:r>
      <w:r>
        <w:rPr>
          <w:rFonts w:ascii="Arial" w:hAnsi="Arial" w:cs="Arial"/>
          <w:sz w:val="24"/>
          <w:szCs w:val="24"/>
        </w:rPr>
        <w:t>angue, r</w:t>
      </w:r>
      <w:r w:rsidR="00BB6BA5">
        <w:rPr>
          <w:rFonts w:ascii="Arial" w:hAnsi="Arial" w:cs="Arial"/>
          <w:sz w:val="24"/>
          <w:szCs w:val="24"/>
        </w:rPr>
        <w:t xml:space="preserve">ecenser </w:t>
      </w:r>
      <w:r w:rsidR="00391545">
        <w:rPr>
          <w:rFonts w:ascii="Arial" w:hAnsi="Arial" w:cs="Arial"/>
          <w:sz w:val="24"/>
          <w:szCs w:val="24"/>
        </w:rPr>
        <w:t xml:space="preserve"> pays hispanophones, grandes villes </w:t>
      </w:r>
      <w:r w:rsidR="00BB6BA5">
        <w:rPr>
          <w:rFonts w:ascii="Arial" w:hAnsi="Arial" w:cs="Arial"/>
          <w:sz w:val="24"/>
          <w:szCs w:val="24"/>
        </w:rPr>
        <w:t>d’Espagne</w:t>
      </w:r>
      <w:r w:rsidR="00391545">
        <w:rPr>
          <w:rFonts w:ascii="Arial" w:hAnsi="Arial" w:cs="Arial"/>
          <w:sz w:val="24"/>
          <w:szCs w:val="24"/>
        </w:rPr>
        <w:t>.</w:t>
      </w:r>
      <w:r w:rsidR="00303039" w:rsidRPr="00A53AAE">
        <w:rPr>
          <w:rFonts w:ascii="Arial" w:hAnsi="Arial" w:cs="Arial"/>
          <w:sz w:val="24"/>
          <w:szCs w:val="24"/>
        </w:rPr>
        <w:t>..)</w:t>
      </w:r>
      <w:r w:rsidR="00574527">
        <w:rPr>
          <w:rFonts w:ascii="Arial" w:hAnsi="Arial" w:cs="Arial"/>
          <w:sz w:val="24"/>
          <w:szCs w:val="24"/>
        </w:rPr>
        <w:t>.</w:t>
      </w:r>
      <w:r w:rsidR="00BB6BA5">
        <w:rPr>
          <w:rFonts w:ascii="Arial" w:hAnsi="Arial" w:cs="Arial"/>
          <w:sz w:val="24"/>
          <w:szCs w:val="24"/>
        </w:rPr>
        <w:t xml:space="preserve">Partir des </w:t>
      </w:r>
      <w:r w:rsidR="00574527">
        <w:rPr>
          <w:rFonts w:ascii="Arial" w:hAnsi="Arial" w:cs="Arial"/>
          <w:sz w:val="24"/>
          <w:szCs w:val="24"/>
        </w:rPr>
        <w:t>connaissances des élèves </w:t>
      </w:r>
      <w:r w:rsidR="00574527" w:rsidRPr="0030154C">
        <w:rPr>
          <w:rFonts w:ascii="Arial" w:hAnsi="Arial" w:cs="Arial"/>
          <w:i/>
          <w:sz w:val="24"/>
          <w:szCs w:val="24"/>
        </w:rPr>
        <w:t xml:space="preserve">:¿En </w:t>
      </w:r>
      <w:proofErr w:type="spellStart"/>
      <w:r w:rsidR="00574527" w:rsidRPr="0030154C">
        <w:rPr>
          <w:rFonts w:ascii="Arial" w:hAnsi="Arial" w:cs="Arial"/>
          <w:i/>
          <w:sz w:val="24"/>
          <w:szCs w:val="24"/>
        </w:rPr>
        <w:t>qué</w:t>
      </w:r>
      <w:proofErr w:type="spellEnd"/>
      <w:r w:rsidR="00574527" w:rsidRPr="0030154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74527" w:rsidRPr="0030154C">
        <w:rPr>
          <w:rFonts w:ascii="Arial" w:hAnsi="Arial" w:cs="Arial"/>
          <w:i/>
          <w:sz w:val="24"/>
          <w:szCs w:val="24"/>
        </w:rPr>
        <w:t>países</w:t>
      </w:r>
      <w:proofErr w:type="spellEnd"/>
      <w:r w:rsidR="00574527" w:rsidRPr="0030154C">
        <w:rPr>
          <w:rFonts w:ascii="Arial" w:hAnsi="Arial" w:cs="Arial"/>
          <w:i/>
          <w:sz w:val="24"/>
          <w:szCs w:val="24"/>
        </w:rPr>
        <w:t xml:space="preserve"> se </w:t>
      </w:r>
      <w:proofErr w:type="spellStart"/>
      <w:r w:rsidR="00574527" w:rsidRPr="0030154C">
        <w:rPr>
          <w:rFonts w:ascii="Arial" w:hAnsi="Arial" w:cs="Arial"/>
          <w:i/>
          <w:sz w:val="24"/>
          <w:szCs w:val="24"/>
        </w:rPr>
        <w:t>habla</w:t>
      </w:r>
      <w:proofErr w:type="spellEnd"/>
      <w:r w:rsidR="00574527" w:rsidRPr="0030154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74527" w:rsidRPr="0030154C">
        <w:rPr>
          <w:rFonts w:ascii="Arial" w:hAnsi="Arial" w:cs="Arial"/>
          <w:i/>
          <w:sz w:val="24"/>
          <w:szCs w:val="24"/>
        </w:rPr>
        <w:t>español</w:t>
      </w:r>
      <w:proofErr w:type="spellEnd"/>
      <w:r w:rsidR="00574527" w:rsidRPr="0030154C">
        <w:rPr>
          <w:rFonts w:ascii="Arial" w:hAnsi="Arial" w:cs="Arial"/>
          <w:i/>
          <w:sz w:val="24"/>
          <w:szCs w:val="24"/>
        </w:rPr>
        <w:t xml:space="preserve"> ? </w:t>
      </w:r>
      <w:r w:rsidRPr="0030154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Utiliser les cartes.</w:t>
      </w:r>
    </w:p>
    <w:p w:rsidR="00A57594" w:rsidRDefault="0030154C" w:rsidP="000E40A2">
      <w:pPr>
        <w:pStyle w:val="Standard"/>
        <w:jc w:val="both"/>
        <w:rPr>
          <w:rFonts w:ascii="Arial" w:hAnsi="Arial" w:cs="Arial"/>
          <w:sz w:val="24"/>
          <w:szCs w:val="24"/>
        </w:rPr>
      </w:pPr>
      <w:proofErr w:type="gramStart"/>
      <w:r w:rsidRPr="0030154C">
        <w:rPr>
          <w:rFonts w:ascii="Arial" w:hAnsi="Arial" w:cs="Arial"/>
          <w:b/>
          <w:sz w:val="24"/>
          <w:szCs w:val="24"/>
        </w:rPr>
        <w:t>4.</w:t>
      </w:r>
      <w:r w:rsidR="00303039" w:rsidRPr="0030154C">
        <w:rPr>
          <w:rFonts w:ascii="Arial" w:hAnsi="Arial" w:cs="Arial"/>
          <w:b/>
          <w:sz w:val="24"/>
          <w:szCs w:val="24"/>
        </w:rPr>
        <w:t>Règlement</w:t>
      </w:r>
      <w:proofErr w:type="gramEnd"/>
      <w:r w:rsidR="00303039" w:rsidRPr="00A53AAE">
        <w:rPr>
          <w:rFonts w:ascii="Arial" w:hAnsi="Arial" w:cs="Arial"/>
          <w:sz w:val="24"/>
          <w:szCs w:val="24"/>
        </w:rPr>
        <w:t xml:space="preserve"> cours espagnol</w:t>
      </w:r>
    </w:p>
    <w:p w:rsidR="00574527" w:rsidRPr="00A53AAE" w:rsidRDefault="0030154C">
      <w:pPr>
        <w:pStyle w:val="Standard"/>
        <w:rPr>
          <w:rFonts w:ascii="Arial" w:hAnsi="Arial" w:cs="Arial"/>
          <w:sz w:val="24"/>
          <w:szCs w:val="24"/>
        </w:rPr>
      </w:pPr>
      <w:proofErr w:type="gramStart"/>
      <w:r w:rsidRPr="0030154C">
        <w:rPr>
          <w:rFonts w:ascii="Arial" w:hAnsi="Arial" w:cs="Arial"/>
          <w:b/>
          <w:sz w:val="24"/>
          <w:szCs w:val="24"/>
        </w:rPr>
        <w:t>5.</w:t>
      </w:r>
      <w:r w:rsidR="00574527" w:rsidRPr="0030154C">
        <w:rPr>
          <w:rFonts w:ascii="Arial" w:hAnsi="Arial" w:cs="Arial"/>
          <w:b/>
          <w:sz w:val="24"/>
          <w:szCs w:val="24"/>
        </w:rPr>
        <w:t>Reprise</w:t>
      </w:r>
      <w:proofErr w:type="gramEnd"/>
      <w:r w:rsidR="00574527" w:rsidRPr="0030154C">
        <w:rPr>
          <w:rFonts w:ascii="Arial" w:hAnsi="Arial" w:cs="Arial"/>
          <w:b/>
          <w:sz w:val="24"/>
          <w:szCs w:val="24"/>
        </w:rPr>
        <w:t xml:space="preserve"> présentation</w:t>
      </w:r>
      <w:r w:rsidR="00574527">
        <w:rPr>
          <w:rFonts w:ascii="Arial" w:hAnsi="Arial" w:cs="Arial"/>
          <w:sz w:val="24"/>
          <w:szCs w:val="24"/>
        </w:rPr>
        <w:t xml:space="preserve"> EOC</w:t>
      </w:r>
      <w:r>
        <w:rPr>
          <w:rFonts w:ascii="Arial" w:hAnsi="Arial" w:cs="Arial"/>
          <w:sz w:val="24"/>
          <w:szCs w:val="24"/>
        </w:rPr>
        <w:t xml:space="preserve"> + salutation </w:t>
      </w:r>
      <w:r w:rsidRPr="0030154C">
        <w:rPr>
          <w:rFonts w:ascii="Arial" w:hAnsi="Arial" w:cs="Arial"/>
          <w:i/>
          <w:sz w:val="24"/>
          <w:szCs w:val="24"/>
        </w:rPr>
        <w:t>(</w:t>
      </w:r>
      <w:proofErr w:type="spellStart"/>
      <w:r w:rsidRPr="0030154C">
        <w:rPr>
          <w:rFonts w:ascii="Arial" w:hAnsi="Arial" w:cs="Arial"/>
          <w:i/>
          <w:sz w:val="24"/>
          <w:szCs w:val="24"/>
        </w:rPr>
        <w:t>adiós</w:t>
      </w:r>
      <w:proofErr w:type="spellEnd"/>
      <w:r w:rsidRPr="0030154C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30154C">
        <w:rPr>
          <w:rFonts w:ascii="Arial" w:hAnsi="Arial" w:cs="Arial"/>
          <w:i/>
          <w:sz w:val="24"/>
          <w:szCs w:val="24"/>
        </w:rPr>
        <w:t>hasta</w:t>
      </w:r>
      <w:proofErr w:type="spellEnd"/>
      <w:r w:rsidRPr="0030154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0154C">
        <w:rPr>
          <w:rFonts w:ascii="Arial" w:hAnsi="Arial" w:cs="Arial"/>
          <w:i/>
          <w:sz w:val="24"/>
          <w:szCs w:val="24"/>
        </w:rPr>
        <w:t>luego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A57594" w:rsidRPr="00A53AAE" w:rsidRDefault="00303039">
      <w:pPr>
        <w:pStyle w:val="Standard"/>
        <w:rPr>
          <w:rFonts w:ascii="Arial" w:hAnsi="Arial" w:cs="Arial"/>
          <w:sz w:val="24"/>
          <w:szCs w:val="24"/>
        </w:rPr>
      </w:pPr>
      <w:r w:rsidRPr="00A53AAE">
        <w:rPr>
          <w:rFonts w:ascii="Arial" w:hAnsi="Arial" w:cs="Arial"/>
          <w:b/>
          <w:bCs/>
          <w:color w:val="660066"/>
          <w:sz w:val="24"/>
          <w:szCs w:val="24"/>
        </w:rPr>
        <w:t>TAF : relire attentivement et faire signer le règlement</w:t>
      </w:r>
    </w:p>
    <w:p w:rsidR="00A57594" w:rsidRPr="00A53AAE" w:rsidRDefault="00303039">
      <w:pPr>
        <w:pStyle w:val="Standard"/>
        <w:rPr>
          <w:rFonts w:ascii="Arial" w:hAnsi="Arial" w:cs="Arial"/>
          <w:sz w:val="24"/>
          <w:szCs w:val="24"/>
        </w:rPr>
      </w:pPr>
      <w:r w:rsidRPr="00A53AAE">
        <w:rPr>
          <w:rFonts w:ascii="Arial" w:hAnsi="Arial" w:cs="Arial"/>
          <w:b/>
          <w:bCs/>
          <w:color w:val="660066"/>
          <w:sz w:val="24"/>
          <w:szCs w:val="24"/>
        </w:rPr>
        <w:t xml:space="preserve">Je suis capable de  saluer et  donner mon nom en espagnol </w:t>
      </w:r>
      <w:r w:rsidR="00574527">
        <w:rPr>
          <w:rFonts w:ascii="Arial" w:hAnsi="Arial" w:cs="Arial"/>
          <w:color w:val="660066"/>
          <w:sz w:val="24"/>
          <w:szCs w:val="24"/>
        </w:rPr>
        <w:t xml:space="preserve"> (si oubli voir livre p. 18</w:t>
      </w:r>
      <w:r w:rsidRPr="00A53AAE">
        <w:rPr>
          <w:rFonts w:ascii="Arial" w:hAnsi="Arial" w:cs="Arial"/>
          <w:color w:val="660066"/>
          <w:sz w:val="24"/>
          <w:szCs w:val="24"/>
        </w:rPr>
        <w:t>)</w:t>
      </w:r>
    </w:p>
    <w:p w:rsidR="00A57594" w:rsidRPr="00A53AAE" w:rsidRDefault="00A57594">
      <w:pPr>
        <w:pStyle w:val="Standard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283"/>
      </w:tblGrid>
      <w:tr w:rsidR="00A57594" w:rsidRPr="00A53AAE">
        <w:trPr>
          <w:trHeight w:val="300"/>
          <w:jc w:val="center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Grilledutableau"/>
              <w:tblW w:w="0" w:type="auto"/>
              <w:tblLook w:val="04A0"/>
            </w:tblPr>
            <w:tblGrid>
              <w:gridCol w:w="1057"/>
            </w:tblGrid>
            <w:tr w:rsidR="00A53AAE" w:rsidRPr="00A53AAE" w:rsidTr="00A53AAE">
              <w:tc>
                <w:tcPr>
                  <w:tcW w:w="870" w:type="dxa"/>
                </w:tcPr>
                <w:p w:rsidR="00A53AAE" w:rsidRPr="00A53AAE" w:rsidRDefault="00A53AAE" w:rsidP="006F1ADB">
                  <w:pPr>
                    <w:pStyle w:val="Standard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3AA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Séance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</w:t>
                  </w:r>
                  <w:r w:rsidRPr="00A53AAE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A57594" w:rsidRPr="00A53AAE" w:rsidRDefault="00A57594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AAE" w:rsidRPr="00A53AAE">
        <w:trPr>
          <w:trHeight w:val="300"/>
          <w:jc w:val="center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AE" w:rsidRPr="00A53AAE" w:rsidRDefault="00A53AAE" w:rsidP="006F1ADB">
            <w:pPr>
              <w:pStyle w:val="Standard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57594" w:rsidRPr="00A53AAE" w:rsidRDefault="00303039">
      <w:pPr>
        <w:pStyle w:val="Standard"/>
        <w:rPr>
          <w:rFonts w:ascii="Arial" w:hAnsi="Arial" w:cs="Arial"/>
          <w:sz w:val="24"/>
          <w:szCs w:val="24"/>
        </w:rPr>
      </w:pPr>
      <w:r w:rsidRPr="00A53AAE">
        <w:rPr>
          <w:rFonts w:ascii="Arial" w:hAnsi="Arial" w:cs="Arial"/>
          <w:b/>
          <w:sz w:val="24"/>
          <w:szCs w:val="24"/>
        </w:rPr>
        <w:t>1. CO ¿</w:t>
      </w:r>
      <w:proofErr w:type="spellStart"/>
      <w:r w:rsidRPr="00A53AAE">
        <w:rPr>
          <w:rFonts w:ascii="Arial" w:hAnsi="Arial" w:cs="Arial"/>
          <w:b/>
          <w:sz w:val="24"/>
          <w:szCs w:val="24"/>
        </w:rPr>
        <w:t>Hablas</w:t>
      </w:r>
      <w:proofErr w:type="spellEnd"/>
      <w:r w:rsidRPr="00A53A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3AAE">
        <w:rPr>
          <w:rFonts w:ascii="Arial" w:hAnsi="Arial" w:cs="Arial"/>
          <w:b/>
          <w:sz w:val="24"/>
          <w:szCs w:val="24"/>
        </w:rPr>
        <w:t>español</w:t>
      </w:r>
      <w:proofErr w:type="spellEnd"/>
      <w:r w:rsidRPr="00A53AAE">
        <w:rPr>
          <w:rFonts w:ascii="Arial" w:hAnsi="Arial" w:cs="Arial"/>
          <w:b/>
          <w:sz w:val="24"/>
          <w:szCs w:val="24"/>
        </w:rPr>
        <w:t xml:space="preserve"> ? </w:t>
      </w:r>
      <w:proofErr w:type="spellStart"/>
      <w:r w:rsidRPr="00A53AAE">
        <w:rPr>
          <w:rFonts w:ascii="Arial" w:hAnsi="Arial" w:cs="Arial"/>
          <w:b/>
          <w:sz w:val="24"/>
          <w:szCs w:val="24"/>
        </w:rPr>
        <w:t>Anímate</w:t>
      </w:r>
      <w:proofErr w:type="spellEnd"/>
      <w:r w:rsidRPr="00A53AAE">
        <w:rPr>
          <w:rFonts w:ascii="Arial" w:hAnsi="Arial" w:cs="Arial"/>
          <w:b/>
          <w:sz w:val="24"/>
          <w:szCs w:val="24"/>
        </w:rPr>
        <w:t xml:space="preserve"> page 11</w:t>
      </w:r>
    </w:p>
    <w:p w:rsidR="00A57594" w:rsidRPr="00A53AAE" w:rsidRDefault="00303039" w:rsidP="00A53AAE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A53AAE">
        <w:rPr>
          <w:rFonts w:ascii="Arial" w:hAnsi="Arial" w:cs="Arial"/>
          <w:sz w:val="24"/>
          <w:szCs w:val="24"/>
        </w:rPr>
        <w:t xml:space="preserve">Partir des pré-requis et noter au tableau tous les mots espagnols que les élèves connaissent puis effectuer CO manuel </w:t>
      </w:r>
      <w:proofErr w:type="spellStart"/>
      <w:r w:rsidRPr="00A53AAE">
        <w:rPr>
          <w:rFonts w:ascii="Arial" w:hAnsi="Arial" w:cs="Arial"/>
          <w:i/>
          <w:sz w:val="24"/>
          <w:szCs w:val="24"/>
        </w:rPr>
        <w:t>Animate</w:t>
      </w:r>
      <w:proofErr w:type="spellEnd"/>
      <w:r w:rsidRPr="00A53AAE">
        <w:rPr>
          <w:rFonts w:ascii="Arial" w:hAnsi="Arial" w:cs="Arial"/>
          <w:i/>
          <w:sz w:val="24"/>
          <w:szCs w:val="24"/>
        </w:rPr>
        <w:t xml:space="preserve"> </w:t>
      </w:r>
      <w:r w:rsidRPr="00A53AAE">
        <w:rPr>
          <w:rFonts w:ascii="Arial" w:hAnsi="Arial" w:cs="Arial"/>
          <w:sz w:val="24"/>
          <w:szCs w:val="24"/>
        </w:rPr>
        <w:t>p 11 pour compléter</w:t>
      </w:r>
      <w:r w:rsidR="00A53AAE">
        <w:rPr>
          <w:rFonts w:ascii="Arial" w:hAnsi="Arial" w:cs="Arial"/>
          <w:sz w:val="24"/>
          <w:szCs w:val="24"/>
        </w:rPr>
        <w:t xml:space="preserve"> et calculer score de la classe</w:t>
      </w:r>
      <w:r w:rsidRPr="00A53AAE">
        <w:rPr>
          <w:rFonts w:ascii="Arial" w:hAnsi="Arial" w:cs="Arial"/>
          <w:sz w:val="24"/>
          <w:szCs w:val="24"/>
        </w:rPr>
        <w:t>. Ensuite ouvrir le livre et faire lire et bien pro</w:t>
      </w:r>
      <w:r w:rsidR="0030154C">
        <w:rPr>
          <w:rFonts w:ascii="Arial" w:hAnsi="Arial" w:cs="Arial"/>
          <w:sz w:val="24"/>
          <w:szCs w:val="24"/>
        </w:rPr>
        <w:t xml:space="preserve">noncer les mots. Etablir </w:t>
      </w:r>
      <w:proofErr w:type="spellStart"/>
      <w:r w:rsidR="0030154C">
        <w:rPr>
          <w:rFonts w:ascii="Arial" w:hAnsi="Arial" w:cs="Arial"/>
          <w:sz w:val="24"/>
          <w:szCs w:val="24"/>
        </w:rPr>
        <w:t>consta</w:t>
      </w:r>
      <w:r w:rsidRPr="00A53AAE">
        <w:rPr>
          <w:rFonts w:ascii="Arial" w:hAnsi="Arial" w:cs="Arial"/>
          <w:sz w:val="24"/>
          <w:szCs w:val="24"/>
        </w:rPr>
        <w:t>s</w:t>
      </w:r>
      <w:proofErr w:type="spellEnd"/>
      <w:r w:rsidRPr="00A53AAE">
        <w:rPr>
          <w:rFonts w:ascii="Arial" w:hAnsi="Arial" w:cs="Arial"/>
          <w:sz w:val="24"/>
          <w:szCs w:val="24"/>
        </w:rPr>
        <w:t xml:space="preserve"> sur la prononciation des lettres en espagnol (</w:t>
      </w:r>
      <w:r w:rsidR="003568CD">
        <w:rPr>
          <w:rFonts w:ascii="Arial" w:hAnsi="Arial" w:cs="Arial"/>
          <w:sz w:val="24"/>
          <w:szCs w:val="24"/>
        </w:rPr>
        <w:t xml:space="preserve">sur </w:t>
      </w:r>
      <w:r w:rsidRPr="00A53AAE">
        <w:rPr>
          <w:rFonts w:ascii="Arial" w:hAnsi="Arial" w:cs="Arial"/>
          <w:sz w:val="24"/>
          <w:szCs w:val="24"/>
        </w:rPr>
        <w:t>cahier</w:t>
      </w:r>
      <w:r w:rsidR="003568CD">
        <w:rPr>
          <w:rFonts w:ascii="Arial" w:hAnsi="Arial" w:cs="Arial"/>
          <w:sz w:val="24"/>
          <w:szCs w:val="24"/>
        </w:rPr>
        <w:t xml:space="preserve"> élaborer ensemble un petit mémo sur la prononciation des lettres en espagnol que les élèves pourront utiliser en classe et à la maison jusqu’à ce qu’ils sachent bien lire</w:t>
      </w:r>
      <w:r w:rsidRPr="00A53AAE">
        <w:rPr>
          <w:rFonts w:ascii="Arial" w:hAnsi="Arial" w:cs="Arial"/>
          <w:sz w:val="24"/>
          <w:szCs w:val="24"/>
        </w:rPr>
        <w:t>)</w:t>
      </w:r>
      <w:r w:rsidR="00A53AAE">
        <w:rPr>
          <w:rFonts w:ascii="Arial" w:hAnsi="Arial" w:cs="Arial"/>
          <w:sz w:val="24"/>
          <w:szCs w:val="24"/>
        </w:rPr>
        <w:t>.</w:t>
      </w:r>
    </w:p>
    <w:p w:rsidR="00A57594" w:rsidRPr="00A53AAE" w:rsidRDefault="00303039">
      <w:pPr>
        <w:pStyle w:val="Standard"/>
        <w:rPr>
          <w:rFonts w:ascii="Arial" w:hAnsi="Arial" w:cs="Arial"/>
          <w:sz w:val="24"/>
          <w:szCs w:val="24"/>
        </w:rPr>
      </w:pPr>
      <w:r w:rsidRPr="00A53AAE">
        <w:rPr>
          <w:rFonts w:ascii="Arial" w:hAnsi="Arial" w:cs="Arial"/>
          <w:b/>
          <w:sz w:val="24"/>
          <w:szCs w:val="24"/>
        </w:rPr>
        <w:t>2. Saluer et se  présenter</w:t>
      </w:r>
    </w:p>
    <w:p w:rsidR="00A57594" w:rsidRPr="00A53AAE" w:rsidRDefault="00303039">
      <w:pPr>
        <w:pStyle w:val="Standard"/>
        <w:rPr>
          <w:rFonts w:ascii="Arial" w:hAnsi="Arial" w:cs="Arial"/>
          <w:sz w:val="24"/>
          <w:szCs w:val="24"/>
        </w:rPr>
      </w:pPr>
      <w:r w:rsidRPr="00A53AAE">
        <w:rPr>
          <w:rFonts w:ascii="Arial" w:hAnsi="Arial" w:cs="Arial"/>
          <w:sz w:val="24"/>
          <w:szCs w:val="24"/>
        </w:rPr>
        <w:t>Le professeur se présente</w:t>
      </w:r>
      <w:r w:rsidR="00A53AAE">
        <w:rPr>
          <w:rFonts w:ascii="Arial" w:hAnsi="Arial" w:cs="Arial"/>
          <w:sz w:val="24"/>
          <w:szCs w:val="24"/>
        </w:rPr>
        <w:t xml:space="preserve"> oralement </w:t>
      </w:r>
      <w:r w:rsidRPr="00A53AAE">
        <w:rPr>
          <w:rFonts w:ascii="Arial" w:hAnsi="Arial" w:cs="Arial"/>
          <w:sz w:val="24"/>
          <w:szCs w:val="24"/>
        </w:rPr>
        <w:t xml:space="preserve"> puis les élèves : </w:t>
      </w:r>
      <w:r w:rsidRPr="00A53AAE">
        <w:rPr>
          <w:rFonts w:ascii="Arial" w:hAnsi="Arial" w:cs="Arial"/>
          <w:i/>
          <w:iCs/>
          <w:sz w:val="24"/>
          <w:szCs w:val="24"/>
        </w:rPr>
        <w:t xml:space="preserve">Buenos </w:t>
      </w:r>
      <w:proofErr w:type="spellStart"/>
      <w:r w:rsidRPr="00A53AAE">
        <w:rPr>
          <w:rFonts w:ascii="Arial" w:hAnsi="Arial" w:cs="Arial"/>
          <w:i/>
          <w:iCs/>
          <w:sz w:val="24"/>
          <w:szCs w:val="24"/>
        </w:rPr>
        <w:t>días</w:t>
      </w:r>
      <w:proofErr w:type="spellEnd"/>
      <w:r w:rsidRPr="00A53AAE">
        <w:rPr>
          <w:rFonts w:ascii="Arial" w:hAnsi="Arial" w:cs="Arial"/>
          <w:i/>
          <w:iCs/>
          <w:sz w:val="24"/>
          <w:szCs w:val="24"/>
        </w:rPr>
        <w:t xml:space="preserve">, me </w:t>
      </w:r>
      <w:proofErr w:type="spellStart"/>
      <w:r w:rsidRPr="00A53AAE">
        <w:rPr>
          <w:rFonts w:ascii="Arial" w:hAnsi="Arial" w:cs="Arial"/>
          <w:i/>
          <w:iCs/>
          <w:sz w:val="24"/>
          <w:szCs w:val="24"/>
        </w:rPr>
        <w:t>llamo</w:t>
      </w:r>
      <w:proofErr w:type="spellEnd"/>
      <w:r w:rsidRPr="00A53AAE">
        <w:rPr>
          <w:rFonts w:ascii="Arial" w:hAnsi="Arial" w:cs="Arial"/>
          <w:i/>
          <w:iCs/>
          <w:sz w:val="24"/>
          <w:szCs w:val="24"/>
        </w:rPr>
        <w:t>....., vivo en</w:t>
      </w:r>
      <w:proofErr w:type="gramStart"/>
      <w:r w:rsidRPr="00A53AAE">
        <w:rPr>
          <w:rFonts w:ascii="Arial" w:hAnsi="Arial" w:cs="Arial"/>
          <w:i/>
          <w:iCs/>
          <w:sz w:val="24"/>
          <w:szCs w:val="24"/>
        </w:rPr>
        <w:t>..</w:t>
      </w:r>
      <w:proofErr w:type="gramEnd"/>
      <w:r w:rsidR="003568CD" w:rsidRPr="003568CD">
        <w:rPr>
          <w:rFonts w:ascii="Arial" w:hAnsi="Arial" w:cs="Arial"/>
          <w:iCs/>
          <w:sz w:val="24"/>
          <w:szCs w:val="24"/>
        </w:rPr>
        <w:t xml:space="preserve">Ensuite </w:t>
      </w:r>
      <w:r w:rsidR="00AE0358" w:rsidRPr="003568CD">
        <w:rPr>
          <w:rFonts w:ascii="Arial" w:hAnsi="Arial" w:cs="Arial"/>
          <w:iCs/>
          <w:sz w:val="24"/>
          <w:szCs w:val="24"/>
        </w:rPr>
        <w:t>i</w:t>
      </w:r>
      <w:r w:rsidR="00AE0358" w:rsidRPr="00AE0358">
        <w:rPr>
          <w:rFonts w:ascii="Arial" w:hAnsi="Arial" w:cs="Arial"/>
          <w:iCs/>
          <w:sz w:val="24"/>
          <w:szCs w:val="24"/>
        </w:rPr>
        <w:t>l demande à un élève</w:t>
      </w:r>
      <w:r w:rsidR="00AE0358">
        <w:rPr>
          <w:rFonts w:ascii="Arial" w:hAnsi="Arial" w:cs="Arial"/>
          <w:i/>
          <w:iCs/>
          <w:sz w:val="24"/>
          <w:szCs w:val="24"/>
        </w:rPr>
        <w:t xml:space="preserve"> : </w:t>
      </w:r>
      <w:r w:rsidR="00BB6BA5">
        <w:rPr>
          <w:rFonts w:ascii="Arial" w:hAnsi="Arial" w:cs="Arial"/>
          <w:i/>
          <w:iCs/>
          <w:sz w:val="24"/>
          <w:szCs w:val="24"/>
        </w:rPr>
        <w:t xml:space="preserve">Y </w:t>
      </w:r>
      <w:proofErr w:type="spellStart"/>
      <w:r w:rsidR="00AE0358">
        <w:rPr>
          <w:rFonts w:ascii="Arial" w:hAnsi="Arial" w:cs="Arial"/>
          <w:i/>
          <w:iCs/>
          <w:sz w:val="24"/>
          <w:szCs w:val="24"/>
        </w:rPr>
        <w:t>tú</w:t>
      </w:r>
      <w:proofErr w:type="spellEnd"/>
      <w:r w:rsidR="00AE0358">
        <w:rPr>
          <w:rFonts w:ascii="Arial" w:hAnsi="Arial" w:cs="Arial"/>
          <w:i/>
          <w:iCs/>
          <w:sz w:val="24"/>
          <w:szCs w:val="24"/>
        </w:rPr>
        <w:t>, ¿</w:t>
      </w:r>
      <w:proofErr w:type="spellStart"/>
      <w:r w:rsidR="00AE0358">
        <w:rPr>
          <w:rFonts w:ascii="Arial" w:hAnsi="Arial" w:cs="Arial"/>
          <w:i/>
          <w:iCs/>
          <w:sz w:val="24"/>
          <w:szCs w:val="24"/>
        </w:rPr>
        <w:t>cómo</w:t>
      </w:r>
      <w:proofErr w:type="spellEnd"/>
      <w:r w:rsidR="00AE0358">
        <w:rPr>
          <w:rFonts w:ascii="Arial" w:hAnsi="Arial" w:cs="Arial"/>
          <w:i/>
          <w:iCs/>
          <w:sz w:val="24"/>
          <w:szCs w:val="24"/>
        </w:rPr>
        <w:t xml:space="preserve"> te </w:t>
      </w:r>
      <w:proofErr w:type="spellStart"/>
      <w:r w:rsidR="00AE0358">
        <w:rPr>
          <w:rFonts w:ascii="Arial" w:hAnsi="Arial" w:cs="Arial"/>
          <w:i/>
          <w:iCs/>
          <w:sz w:val="24"/>
          <w:szCs w:val="24"/>
        </w:rPr>
        <w:t>llamas</w:t>
      </w:r>
      <w:proofErr w:type="spellEnd"/>
      <w:r w:rsidR="00AE0358">
        <w:rPr>
          <w:rFonts w:ascii="Arial" w:hAnsi="Arial" w:cs="Arial"/>
          <w:i/>
          <w:iCs/>
          <w:sz w:val="24"/>
          <w:szCs w:val="24"/>
        </w:rPr>
        <w:t> ?</w:t>
      </w:r>
      <w:r w:rsidR="003568C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="003568CD" w:rsidRPr="003568CD">
        <w:rPr>
          <w:rFonts w:ascii="Arial" w:hAnsi="Arial" w:cs="Arial"/>
          <w:iCs/>
          <w:sz w:val="24"/>
          <w:szCs w:val="24"/>
        </w:rPr>
        <w:t>puis</w:t>
      </w:r>
      <w:proofErr w:type="gramEnd"/>
      <w:r w:rsidR="003568CD" w:rsidRPr="003568CD">
        <w:rPr>
          <w:rFonts w:ascii="Arial" w:hAnsi="Arial" w:cs="Arial"/>
          <w:iCs/>
          <w:sz w:val="24"/>
          <w:szCs w:val="24"/>
        </w:rPr>
        <w:t xml:space="preserve"> </w:t>
      </w:r>
      <w:r w:rsidR="00AE0358" w:rsidRPr="003568CD">
        <w:rPr>
          <w:rFonts w:ascii="Arial" w:hAnsi="Arial" w:cs="Arial"/>
          <w:iCs/>
          <w:sz w:val="24"/>
          <w:szCs w:val="24"/>
        </w:rPr>
        <w:t xml:space="preserve"> </w:t>
      </w:r>
      <w:r w:rsidR="003568CD" w:rsidRPr="003568CD">
        <w:rPr>
          <w:rFonts w:ascii="Arial" w:hAnsi="Arial" w:cs="Arial"/>
          <w:iCs/>
          <w:sz w:val="24"/>
          <w:szCs w:val="24"/>
        </w:rPr>
        <w:t>à un autre</w:t>
      </w:r>
      <w:r w:rsidR="003568CD">
        <w:rPr>
          <w:rFonts w:ascii="Arial" w:hAnsi="Arial" w:cs="Arial"/>
          <w:i/>
          <w:iCs/>
          <w:sz w:val="24"/>
          <w:szCs w:val="24"/>
        </w:rPr>
        <w:t xml:space="preserve"> </w:t>
      </w:r>
      <w:r w:rsidR="00AE0358">
        <w:rPr>
          <w:rFonts w:ascii="Arial" w:hAnsi="Arial" w:cs="Arial"/>
          <w:i/>
          <w:iCs/>
          <w:sz w:val="24"/>
          <w:szCs w:val="24"/>
        </w:rPr>
        <w:t>¿</w:t>
      </w:r>
      <w:proofErr w:type="spellStart"/>
      <w:r w:rsidR="00AE0358">
        <w:rPr>
          <w:rFonts w:ascii="Arial" w:hAnsi="Arial" w:cs="Arial"/>
          <w:i/>
          <w:iCs/>
          <w:sz w:val="24"/>
          <w:szCs w:val="24"/>
        </w:rPr>
        <w:t>Dónde</w:t>
      </w:r>
      <w:proofErr w:type="spellEnd"/>
      <w:r w:rsidR="00AE0358">
        <w:rPr>
          <w:rFonts w:ascii="Arial" w:hAnsi="Arial" w:cs="Arial"/>
          <w:i/>
          <w:iCs/>
          <w:sz w:val="24"/>
          <w:szCs w:val="24"/>
        </w:rPr>
        <w:t xml:space="preserve"> vives ?</w:t>
      </w:r>
    </w:p>
    <w:p w:rsidR="00A57594" w:rsidRPr="00A53AAE" w:rsidRDefault="00574527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CONJ : Les verbes </w:t>
      </w:r>
      <w:r w:rsidR="00303039" w:rsidRPr="00A53AAE">
        <w:rPr>
          <w:rFonts w:ascii="Arial" w:hAnsi="Arial" w:cs="Arial"/>
          <w:b/>
          <w:color w:val="FF0000"/>
          <w:sz w:val="24"/>
          <w:szCs w:val="24"/>
        </w:rPr>
        <w:t>LLAMARSE et VIVI</w:t>
      </w:r>
      <w:r w:rsidR="00A53AAE">
        <w:rPr>
          <w:rFonts w:ascii="Arial" w:hAnsi="Arial" w:cs="Arial"/>
          <w:b/>
          <w:color w:val="FF0000"/>
          <w:sz w:val="24"/>
          <w:szCs w:val="24"/>
        </w:rPr>
        <w:t xml:space="preserve">R à la 1° et 2° pers. du </w:t>
      </w:r>
      <w:proofErr w:type="spellStart"/>
      <w:r w:rsidR="00A53AAE">
        <w:rPr>
          <w:rFonts w:ascii="Arial" w:hAnsi="Arial" w:cs="Arial"/>
          <w:b/>
          <w:color w:val="FF0000"/>
          <w:sz w:val="24"/>
          <w:szCs w:val="24"/>
        </w:rPr>
        <w:t>sing</w:t>
      </w:r>
      <w:proofErr w:type="spellEnd"/>
      <w:r w:rsidR="00A53AAE">
        <w:rPr>
          <w:rFonts w:ascii="Arial" w:hAnsi="Arial" w:cs="Arial"/>
          <w:b/>
          <w:color w:val="FF0000"/>
          <w:sz w:val="24"/>
          <w:szCs w:val="24"/>
        </w:rPr>
        <w:t>. d</w:t>
      </w:r>
      <w:r w:rsidR="00303039" w:rsidRPr="00A53AAE">
        <w:rPr>
          <w:rFonts w:ascii="Arial" w:hAnsi="Arial" w:cs="Arial"/>
          <w:b/>
          <w:color w:val="FF0000"/>
          <w:sz w:val="24"/>
          <w:szCs w:val="24"/>
        </w:rPr>
        <w:t>e l’indicatif présent</w:t>
      </w:r>
    </w:p>
    <w:p w:rsidR="00A57594" w:rsidRPr="00A53AAE" w:rsidRDefault="00303039">
      <w:pPr>
        <w:pStyle w:val="Standard"/>
        <w:rPr>
          <w:rFonts w:ascii="Arial" w:hAnsi="Arial" w:cs="Arial"/>
          <w:sz w:val="24"/>
          <w:szCs w:val="24"/>
        </w:rPr>
      </w:pPr>
      <w:r w:rsidRPr="00A53AAE">
        <w:rPr>
          <w:rFonts w:ascii="Arial" w:hAnsi="Arial" w:cs="Arial"/>
          <w:b/>
          <w:color w:val="FF0000"/>
          <w:sz w:val="24"/>
          <w:szCs w:val="24"/>
        </w:rPr>
        <w:t>GR : mot</w:t>
      </w:r>
      <w:r w:rsidR="00A53AAE">
        <w:rPr>
          <w:rFonts w:ascii="Arial" w:hAnsi="Arial" w:cs="Arial"/>
          <w:b/>
          <w:color w:val="FF0000"/>
          <w:sz w:val="24"/>
          <w:szCs w:val="24"/>
        </w:rPr>
        <w:t>s</w:t>
      </w:r>
      <w:r w:rsidRPr="00A53AAE">
        <w:rPr>
          <w:rFonts w:ascii="Arial" w:hAnsi="Arial" w:cs="Arial"/>
          <w:b/>
          <w:color w:val="FF0000"/>
          <w:sz w:val="24"/>
          <w:szCs w:val="24"/>
        </w:rPr>
        <w:t xml:space="preserve"> interrogatif</w:t>
      </w:r>
      <w:r w:rsidR="00A53AAE">
        <w:rPr>
          <w:rFonts w:ascii="Arial" w:hAnsi="Arial" w:cs="Arial"/>
          <w:b/>
          <w:color w:val="FF0000"/>
          <w:sz w:val="24"/>
          <w:szCs w:val="24"/>
        </w:rPr>
        <w:t>s</w:t>
      </w:r>
      <w:r w:rsidRPr="00A53AA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A53AAE">
        <w:rPr>
          <w:rFonts w:ascii="Arial" w:hAnsi="Arial" w:cs="Arial"/>
          <w:b/>
          <w:i/>
          <w:color w:val="FF0000"/>
          <w:sz w:val="24"/>
          <w:szCs w:val="24"/>
        </w:rPr>
        <w:t>cómo</w:t>
      </w:r>
      <w:proofErr w:type="spellEnd"/>
      <w:r w:rsidRPr="00A53AAE">
        <w:rPr>
          <w:rFonts w:ascii="Arial" w:hAnsi="Arial" w:cs="Arial"/>
          <w:b/>
          <w:color w:val="FF0000"/>
          <w:sz w:val="24"/>
          <w:szCs w:val="24"/>
        </w:rPr>
        <w:t xml:space="preserve"> et </w:t>
      </w:r>
      <w:proofErr w:type="spellStart"/>
      <w:r w:rsidRPr="00A53AAE">
        <w:rPr>
          <w:rFonts w:ascii="Arial" w:hAnsi="Arial" w:cs="Arial"/>
          <w:b/>
          <w:i/>
          <w:color w:val="FF0000"/>
          <w:sz w:val="24"/>
          <w:szCs w:val="24"/>
        </w:rPr>
        <w:t>dónde</w:t>
      </w:r>
      <w:proofErr w:type="spellEnd"/>
    </w:p>
    <w:p w:rsidR="00A57594" w:rsidRPr="00A53AAE" w:rsidRDefault="00303039">
      <w:pPr>
        <w:pStyle w:val="Standard"/>
        <w:rPr>
          <w:rFonts w:ascii="Arial" w:hAnsi="Arial" w:cs="Arial"/>
          <w:sz w:val="24"/>
          <w:szCs w:val="24"/>
        </w:rPr>
      </w:pPr>
      <w:r w:rsidRPr="00A53AAE">
        <w:rPr>
          <w:rFonts w:ascii="Arial" w:hAnsi="Arial" w:cs="Arial"/>
          <w:sz w:val="24"/>
          <w:szCs w:val="24"/>
        </w:rPr>
        <w:t>EOI  questions / réponses entre élèves</w:t>
      </w:r>
      <w:r w:rsidR="00A53AAE">
        <w:rPr>
          <w:rFonts w:ascii="Arial" w:hAnsi="Arial" w:cs="Arial"/>
          <w:sz w:val="24"/>
          <w:szCs w:val="24"/>
        </w:rPr>
        <w:t xml:space="preserve"> sur la présentation</w:t>
      </w:r>
      <w:r w:rsidR="00AE0358">
        <w:rPr>
          <w:rFonts w:ascii="Arial" w:hAnsi="Arial" w:cs="Arial"/>
          <w:sz w:val="24"/>
          <w:szCs w:val="24"/>
        </w:rPr>
        <w:t xml:space="preserve"> (nom + ville)</w:t>
      </w:r>
    </w:p>
    <w:p w:rsidR="00A57594" w:rsidRDefault="003568CD">
      <w:pPr>
        <w:pStyle w:val="Standard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3.L'alphabet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9E39CD">
        <w:rPr>
          <w:rFonts w:ascii="Arial" w:hAnsi="Arial" w:cs="Arial"/>
          <w:b/>
          <w:sz w:val="24"/>
          <w:szCs w:val="24"/>
        </w:rPr>
        <w:t>videoclip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youtube</w:t>
      </w:r>
      <w:proofErr w:type="spellEnd"/>
      <w:r w:rsidR="00303039" w:rsidRPr="00A53AAE">
        <w:rPr>
          <w:rFonts w:ascii="Arial" w:hAnsi="Arial" w:cs="Arial"/>
          <w:b/>
          <w:sz w:val="24"/>
          <w:szCs w:val="24"/>
        </w:rPr>
        <w:t>)</w:t>
      </w:r>
    </w:p>
    <w:p w:rsidR="006A1CC3" w:rsidRPr="006A1CC3" w:rsidRDefault="006A1CC3">
      <w:pPr>
        <w:pStyle w:val="Standard"/>
        <w:rPr>
          <w:rFonts w:ascii="Arial" w:hAnsi="Arial" w:cs="Arial"/>
          <w:sz w:val="24"/>
          <w:szCs w:val="24"/>
        </w:rPr>
      </w:pPr>
      <w:hyperlink r:id="rId4" w:history="1">
        <w:r w:rsidRPr="006A1CC3">
          <w:rPr>
            <w:rStyle w:val="Lienhypertexte"/>
            <w:rFonts w:ascii="Arial" w:hAnsi="Arial" w:cs="Arial"/>
            <w:sz w:val="24"/>
            <w:szCs w:val="24"/>
          </w:rPr>
          <w:t>http://www.youtube.com/watch?v=RRgfP5DpMIQ</w:t>
        </w:r>
      </w:hyperlink>
    </w:p>
    <w:p w:rsidR="006A1CC3" w:rsidRDefault="006A1CC3">
      <w:pPr>
        <w:pStyle w:val="Standard"/>
        <w:rPr>
          <w:rFonts w:ascii="Arial" w:hAnsi="Arial" w:cs="Arial"/>
          <w:b/>
          <w:sz w:val="24"/>
          <w:szCs w:val="24"/>
        </w:rPr>
      </w:pPr>
    </w:p>
    <w:p w:rsidR="009E39CD" w:rsidRPr="00FE26C5" w:rsidRDefault="009E39CD" w:rsidP="00FE26C5">
      <w:pPr>
        <w:pStyle w:val="Standard"/>
        <w:spacing w:after="0"/>
        <w:rPr>
          <w:rFonts w:ascii="Arial" w:hAnsi="Arial" w:cs="Arial"/>
          <w:sz w:val="24"/>
          <w:szCs w:val="24"/>
        </w:rPr>
      </w:pPr>
      <w:r w:rsidRPr="00FE26C5">
        <w:rPr>
          <w:rFonts w:ascii="Arial" w:hAnsi="Arial" w:cs="Arial"/>
          <w:sz w:val="24"/>
          <w:szCs w:val="24"/>
        </w:rPr>
        <w:t>Comparer avec alphabet français</w:t>
      </w:r>
    </w:p>
    <w:p w:rsidR="009E39CD" w:rsidRDefault="009E39CD" w:rsidP="00FE26C5">
      <w:pPr>
        <w:pStyle w:val="Standard"/>
        <w:spacing w:after="0"/>
        <w:rPr>
          <w:rFonts w:ascii="Arial" w:hAnsi="Arial" w:cs="Arial"/>
          <w:sz w:val="24"/>
          <w:szCs w:val="24"/>
        </w:rPr>
      </w:pPr>
      <w:r w:rsidRPr="00FE26C5">
        <w:rPr>
          <w:rFonts w:ascii="Arial" w:hAnsi="Arial" w:cs="Arial"/>
          <w:sz w:val="24"/>
          <w:szCs w:val="24"/>
        </w:rPr>
        <w:t>Relever les lettres différentes, les prononciations différentes</w:t>
      </w:r>
    </w:p>
    <w:p w:rsidR="00805509" w:rsidRPr="00FE26C5" w:rsidRDefault="00C91C77" w:rsidP="00FE26C5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Expliquer que depuis 2010</w:t>
      </w:r>
      <w:r w:rsidR="00805509">
        <w:rPr>
          <w:rFonts w:ascii="Arial" w:hAnsi="Arial" w:cs="Arial"/>
          <w:sz w:val="24"/>
          <w:szCs w:val="24"/>
        </w:rPr>
        <w:t xml:space="preserve"> disparition de la CH et LL</w:t>
      </w:r>
      <w:r>
        <w:rPr>
          <w:rFonts w:ascii="Arial" w:hAnsi="Arial" w:cs="Arial"/>
          <w:sz w:val="24"/>
          <w:szCs w:val="24"/>
        </w:rPr>
        <w:t xml:space="preserve"> et la i</w:t>
      </w:r>
      <w:r w:rsidR="006A1C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1CC3">
        <w:rPr>
          <w:rFonts w:ascii="Arial" w:hAnsi="Arial" w:cs="Arial"/>
          <w:sz w:val="24"/>
          <w:szCs w:val="24"/>
        </w:rPr>
        <w:t>griega</w:t>
      </w:r>
      <w:proofErr w:type="spellEnd"/>
      <w:r w:rsidR="006A1CC3">
        <w:rPr>
          <w:rFonts w:ascii="Arial" w:hAnsi="Arial" w:cs="Arial"/>
          <w:sz w:val="24"/>
          <w:szCs w:val="24"/>
        </w:rPr>
        <w:t xml:space="preserve"> se prononce désormais ye</w:t>
      </w:r>
    </w:p>
    <w:p w:rsidR="009E39CD" w:rsidRPr="00FE26C5" w:rsidRDefault="009E39CD" w:rsidP="00FE26C5">
      <w:pPr>
        <w:pStyle w:val="Standard"/>
        <w:spacing w:after="0"/>
        <w:rPr>
          <w:rFonts w:ascii="Arial" w:hAnsi="Arial" w:cs="Arial"/>
          <w:sz w:val="24"/>
          <w:szCs w:val="24"/>
        </w:rPr>
      </w:pPr>
      <w:r w:rsidRPr="00FE26C5">
        <w:rPr>
          <w:rFonts w:ascii="Arial" w:hAnsi="Arial" w:cs="Arial"/>
          <w:sz w:val="24"/>
          <w:szCs w:val="24"/>
        </w:rPr>
        <w:t>Chanter l’</w:t>
      </w:r>
      <w:r w:rsidR="00FE26C5">
        <w:rPr>
          <w:rFonts w:ascii="Arial" w:hAnsi="Arial" w:cs="Arial"/>
          <w:sz w:val="24"/>
          <w:szCs w:val="24"/>
        </w:rPr>
        <w:t>alphabet</w:t>
      </w:r>
    </w:p>
    <w:p w:rsidR="003568CD" w:rsidRDefault="003568CD">
      <w:pPr>
        <w:pStyle w:val="Standard"/>
        <w:rPr>
          <w:rFonts w:ascii="Arial" w:hAnsi="Arial" w:cs="Arial"/>
          <w:sz w:val="24"/>
          <w:szCs w:val="24"/>
        </w:rPr>
      </w:pPr>
      <w:r w:rsidRPr="003568CD">
        <w:rPr>
          <w:rFonts w:ascii="Arial" w:hAnsi="Arial" w:cs="Arial"/>
          <w:sz w:val="24"/>
          <w:szCs w:val="24"/>
        </w:rPr>
        <w:t xml:space="preserve">Insister sur l’intérêt d’apprendre l’alphabet (tout au long de l’année va permettre d’épeler des mots pour </w:t>
      </w:r>
      <w:r>
        <w:rPr>
          <w:rFonts w:ascii="Arial" w:hAnsi="Arial" w:cs="Arial"/>
          <w:sz w:val="24"/>
          <w:szCs w:val="24"/>
        </w:rPr>
        <w:t>pouvoir les écri</w:t>
      </w:r>
      <w:r w:rsidR="009E39CD">
        <w:rPr>
          <w:rFonts w:ascii="Arial" w:hAnsi="Arial" w:cs="Arial"/>
          <w:sz w:val="24"/>
          <w:szCs w:val="24"/>
        </w:rPr>
        <w:t>re correctement)</w:t>
      </w:r>
    </w:p>
    <w:p w:rsidR="000E40A2" w:rsidRPr="003568CD" w:rsidRDefault="000E40A2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Jeu de la chaîne : récitation de l’alphabet à raison d’une lettre par élève. Si erreur, chaîne cassée, on recommence. 10 tentatives autorisées pour réussir défi.</w:t>
      </w:r>
    </w:p>
    <w:p w:rsidR="00A57594" w:rsidRPr="00A53AAE" w:rsidRDefault="00303039">
      <w:pPr>
        <w:pStyle w:val="Standard"/>
        <w:rPr>
          <w:rFonts w:ascii="Arial" w:hAnsi="Arial" w:cs="Arial"/>
          <w:sz w:val="24"/>
          <w:szCs w:val="24"/>
        </w:rPr>
      </w:pPr>
      <w:r w:rsidRPr="00A53AAE">
        <w:rPr>
          <w:rFonts w:ascii="Arial" w:hAnsi="Arial" w:cs="Arial"/>
          <w:b/>
          <w:color w:val="660066"/>
          <w:sz w:val="24"/>
          <w:szCs w:val="24"/>
        </w:rPr>
        <w:t>TAF : mémoriser alphabet (CD</w:t>
      </w:r>
      <w:r w:rsidR="003568CD">
        <w:rPr>
          <w:rFonts w:ascii="Arial" w:hAnsi="Arial" w:cs="Arial"/>
          <w:b/>
          <w:color w:val="660066"/>
          <w:sz w:val="24"/>
          <w:szCs w:val="24"/>
        </w:rPr>
        <w:t xml:space="preserve"> manuel </w:t>
      </w:r>
      <w:r w:rsidRPr="00A53AAE">
        <w:rPr>
          <w:rFonts w:ascii="Arial" w:hAnsi="Arial" w:cs="Arial"/>
          <w:b/>
          <w:color w:val="660066"/>
          <w:sz w:val="24"/>
          <w:szCs w:val="24"/>
        </w:rPr>
        <w:t xml:space="preserve"> élève) </w:t>
      </w:r>
    </w:p>
    <w:p w:rsidR="00A57594" w:rsidRDefault="00A57594">
      <w:pPr>
        <w:pStyle w:val="Standard"/>
        <w:rPr>
          <w:rFonts w:ascii="Arial" w:hAnsi="Arial" w:cs="Arial"/>
          <w:sz w:val="24"/>
          <w:szCs w:val="24"/>
        </w:rPr>
      </w:pPr>
    </w:p>
    <w:p w:rsidR="003568CD" w:rsidRPr="00A53AAE" w:rsidRDefault="003568CD">
      <w:pPr>
        <w:pStyle w:val="Standard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283"/>
      </w:tblGrid>
      <w:tr w:rsidR="00A57594" w:rsidRPr="00A53AAE">
        <w:trPr>
          <w:jc w:val="center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Grilledutableau"/>
              <w:tblW w:w="0" w:type="auto"/>
              <w:tblLook w:val="04A0"/>
            </w:tblPr>
            <w:tblGrid>
              <w:gridCol w:w="1057"/>
            </w:tblGrid>
            <w:tr w:rsidR="00A53AAE" w:rsidRPr="00A53AAE" w:rsidTr="00A53AAE">
              <w:tc>
                <w:tcPr>
                  <w:tcW w:w="870" w:type="dxa"/>
                </w:tcPr>
                <w:p w:rsidR="00A53AAE" w:rsidRPr="00A53AAE" w:rsidRDefault="00A53AAE" w:rsidP="004674E7">
                  <w:pPr>
                    <w:pStyle w:val="Standard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3AAE">
                    <w:rPr>
                      <w:rFonts w:ascii="Arial" w:hAnsi="Arial" w:cs="Arial"/>
                      <w:b/>
                      <w:sz w:val="24"/>
                      <w:szCs w:val="24"/>
                    </w:rPr>
                    <w:t>Séance 3</w:t>
                  </w:r>
                </w:p>
              </w:tc>
            </w:tr>
          </w:tbl>
          <w:p w:rsidR="00A57594" w:rsidRPr="00A53AAE" w:rsidRDefault="00A57594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7594" w:rsidRPr="00A53AAE" w:rsidRDefault="00A57594">
      <w:pPr>
        <w:pStyle w:val="Standard"/>
        <w:rPr>
          <w:rFonts w:ascii="Arial" w:hAnsi="Arial" w:cs="Arial"/>
          <w:sz w:val="24"/>
          <w:szCs w:val="24"/>
        </w:rPr>
      </w:pPr>
    </w:p>
    <w:p w:rsidR="00A57594" w:rsidRPr="00A53AAE" w:rsidRDefault="00303039">
      <w:pPr>
        <w:pStyle w:val="Standard"/>
        <w:rPr>
          <w:rFonts w:ascii="Arial" w:hAnsi="Arial" w:cs="Arial"/>
          <w:sz w:val="24"/>
          <w:szCs w:val="24"/>
        </w:rPr>
      </w:pPr>
      <w:proofErr w:type="gramStart"/>
      <w:r w:rsidRPr="00A53AAE">
        <w:rPr>
          <w:rFonts w:ascii="Arial" w:hAnsi="Arial" w:cs="Arial"/>
          <w:b/>
          <w:sz w:val="24"/>
          <w:szCs w:val="24"/>
        </w:rPr>
        <w:t>1.Reprise</w:t>
      </w:r>
      <w:proofErr w:type="gramEnd"/>
      <w:r w:rsidRPr="00A53AAE">
        <w:rPr>
          <w:rFonts w:ascii="Arial" w:hAnsi="Arial" w:cs="Arial"/>
          <w:b/>
          <w:sz w:val="24"/>
          <w:szCs w:val="24"/>
        </w:rPr>
        <w:t xml:space="preserve"> présentation </w:t>
      </w:r>
    </w:p>
    <w:p w:rsidR="00A57594" w:rsidRPr="00A53AAE" w:rsidRDefault="00303039">
      <w:pPr>
        <w:pStyle w:val="Standard"/>
        <w:rPr>
          <w:rFonts w:ascii="Arial" w:hAnsi="Arial" w:cs="Arial"/>
          <w:sz w:val="24"/>
          <w:szCs w:val="24"/>
        </w:rPr>
      </w:pPr>
      <w:r w:rsidRPr="00A53AAE">
        <w:rPr>
          <w:rFonts w:ascii="Arial" w:hAnsi="Arial" w:cs="Arial"/>
          <w:sz w:val="24"/>
          <w:szCs w:val="24"/>
        </w:rPr>
        <w:t xml:space="preserve">Savoir dire son nom, où </w:t>
      </w:r>
      <w:r w:rsidR="00A53AAE">
        <w:rPr>
          <w:rFonts w:ascii="Arial" w:hAnsi="Arial" w:cs="Arial"/>
          <w:sz w:val="24"/>
          <w:szCs w:val="24"/>
        </w:rPr>
        <w:t xml:space="preserve">on habite / savoir demander à un camarade </w:t>
      </w:r>
      <w:r w:rsidRPr="00A53AAE">
        <w:rPr>
          <w:rFonts w:ascii="Arial" w:hAnsi="Arial" w:cs="Arial"/>
          <w:sz w:val="24"/>
          <w:szCs w:val="24"/>
        </w:rPr>
        <w:t xml:space="preserve"> son nom, où </w:t>
      </w:r>
      <w:proofErr w:type="gramStart"/>
      <w:r w:rsidRPr="00A53AAE">
        <w:rPr>
          <w:rFonts w:ascii="Arial" w:hAnsi="Arial" w:cs="Arial"/>
          <w:sz w:val="24"/>
          <w:szCs w:val="24"/>
        </w:rPr>
        <w:t>il(</w:t>
      </w:r>
      <w:proofErr w:type="gramEnd"/>
      <w:r w:rsidRPr="00A53AAE">
        <w:rPr>
          <w:rFonts w:ascii="Arial" w:hAnsi="Arial" w:cs="Arial"/>
          <w:sz w:val="24"/>
          <w:szCs w:val="24"/>
        </w:rPr>
        <w:t>elle) habite  EOC + EOI</w:t>
      </w:r>
    </w:p>
    <w:p w:rsidR="00A57594" w:rsidRPr="00A53AAE" w:rsidRDefault="003568C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Introduire âge EOC EOI </w:t>
      </w:r>
    </w:p>
    <w:p w:rsidR="00A57594" w:rsidRPr="00A53AAE" w:rsidRDefault="00303039">
      <w:pPr>
        <w:pStyle w:val="Standard"/>
        <w:rPr>
          <w:rFonts w:ascii="Arial" w:hAnsi="Arial" w:cs="Arial"/>
          <w:sz w:val="24"/>
          <w:szCs w:val="24"/>
        </w:rPr>
      </w:pPr>
      <w:r w:rsidRPr="00A53AA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A53AAE">
        <w:rPr>
          <w:rFonts w:ascii="Arial" w:hAnsi="Arial" w:cs="Arial"/>
          <w:b/>
          <w:color w:val="FF0000"/>
          <w:sz w:val="24"/>
          <w:szCs w:val="24"/>
        </w:rPr>
        <w:t>chiffres</w:t>
      </w:r>
      <w:proofErr w:type="gramEnd"/>
      <w:r w:rsidRPr="00A53AAE">
        <w:rPr>
          <w:rFonts w:ascii="Arial" w:hAnsi="Arial" w:cs="Arial"/>
          <w:b/>
          <w:color w:val="FF0000"/>
          <w:sz w:val="24"/>
          <w:szCs w:val="24"/>
        </w:rPr>
        <w:t xml:space="preserve"> de 0 à 15</w:t>
      </w:r>
    </w:p>
    <w:p w:rsidR="00A57594" w:rsidRPr="00A53AAE" w:rsidRDefault="00303039">
      <w:pPr>
        <w:pStyle w:val="Standard"/>
        <w:rPr>
          <w:rFonts w:ascii="Arial" w:hAnsi="Arial" w:cs="Arial"/>
          <w:sz w:val="24"/>
          <w:szCs w:val="24"/>
        </w:rPr>
      </w:pPr>
      <w:r w:rsidRPr="00A53AAE">
        <w:rPr>
          <w:rFonts w:ascii="Arial" w:hAnsi="Arial" w:cs="Arial"/>
          <w:b/>
          <w:color w:val="FF0000"/>
          <w:sz w:val="24"/>
          <w:szCs w:val="24"/>
        </w:rPr>
        <w:t xml:space="preserve">CONJ : le verbe TENER à la 1° et 2° pers. du </w:t>
      </w:r>
      <w:proofErr w:type="spellStart"/>
      <w:r w:rsidRPr="00A53AAE">
        <w:rPr>
          <w:rFonts w:ascii="Arial" w:hAnsi="Arial" w:cs="Arial"/>
          <w:b/>
          <w:color w:val="FF0000"/>
          <w:sz w:val="24"/>
          <w:szCs w:val="24"/>
        </w:rPr>
        <w:t>sing</w:t>
      </w:r>
      <w:proofErr w:type="spellEnd"/>
      <w:r w:rsidRPr="00A53AAE">
        <w:rPr>
          <w:rFonts w:ascii="Arial" w:hAnsi="Arial" w:cs="Arial"/>
          <w:b/>
          <w:color w:val="FF0000"/>
          <w:sz w:val="24"/>
          <w:szCs w:val="24"/>
        </w:rPr>
        <w:t xml:space="preserve"> de l’indicatif présent</w:t>
      </w:r>
    </w:p>
    <w:p w:rsidR="00A57594" w:rsidRDefault="00303039">
      <w:pPr>
        <w:pStyle w:val="Standard"/>
        <w:rPr>
          <w:rFonts w:ascii="Arial" w:hAnsi="Arial" w:cs="Arial"/>
          <w:b/>
          <w:i/>
          <w:color w:val="FF0000"/>
          <w:sz w:val="24"/>
          <w:szCs w:val="24"/>
        </w:rPr>
      </w:pPr>
      <w:r w:rsidRPr="00A53AAE">
        <w:rPr>
          <w:rFonts w:ascii="Arial" w:hAnsi="Arial" w:cs="Arial"/>
          <w:b/>
          <w:color w:val="FF0000"/>
          <w:sz w:val="24"/>
          <w:szCs w:val="24"/>
        </w:rPr>
        <w:t xml:space="preserve">GR : mot interrogatif </w:t>
      </w:r>
      <w:proofErr w:type="spellStart"/>
      <w:r w:rsidR="00A53AAE">
        <w:rPr>
          <w:rFonts w:ascii="Arial" w:hAnsi="Arial" w:cs="Arial"/>
          <w:b/>
          <w:i/>
          <w:color w:val="FF0000"/>
          <w:sz w:val="24"/>
          <w:szCs w:val="24"/>
        </w:rPr>
        <w:t>cuá</w:t>
      </w:r>
      <w:r w:rsidRPr="00A53AAE">
        <w:rPr>
          <w:rFonts w:ascii="Arial" w:hAnsi="Arial" w:cs="Arial"/>
          <w:b/>
          <w:i/>
          <w:color w:val="FF0000"/>
          <w:sz w:val="24"/>
          <w:szCs w:val="24"/>
        </w:rPr>
        <w:t>ntos</w:t>
      </w:r>
      <w:proofErr w:type="spellEnd"/>
    </w:p>
    <w:p w:rsidR="003568CD" w:rsidRDefault="003568CD" w:rsidP="00480EE7">
      <w:pPr>
        <w:pStyle w:val="Standard"/>
        <w:spacing w:after="0"/>
        <w:jc w:val="both"/>
        <w:rPr>
          <w:rFonts w:ascii="Arial" w:hAnsi="Arial" w:cs="Arial"/>
          <w:color w:val="auto"/>
          <w:sz w:val="24"/>
          <w:szCs w:val="24"/>
        </w:rPr>
      </w:pPr>
      <w:r w:rsidRPr="000E40A2">
        <w:rPr>
          <w:rFonts w:ascii="Arial" w:hAnsi="Arial" w:cs="Arial"/>
          <w:color w:val="auto"/>
          <w:sz w:val="24"/>
          <w:szCs w:val="24"/>
        </w:rPr>
        <w:t>Jeu de la chaîne</w:t>
      </w:r>
      <w:r w:rsidR="000E40A2">
        <w:rPr>
          <w:rFonts w:ascii="Arial" w:hAnsi="Arial" w:cs="Arial"/>
          <w:color w:val="auto"/>
          <w:sz w:val="24"/>
          <w:szCs w:val="24"/>
        </w:rPr>
        <w:t> : récitation des chiffres de 0 à 15 à raison d’un chiffre par élève. Si erreur, chaîne</w:t>
      </w:r>
      <w:r w:rsidR="00FE26C5">
        <w:rPr>
          <w:rFonts w:ascii="Arial" w:hAnsi="Arial" w:cs="Arial"/>
          <w:color w:val="auto"/>
          <w:sz w:val="24"/>
          <w:szCs w:val="24"/>
        </w:rPr>
        <w:t xml:space="preserve"> cassée</w:t>
      </w:r>
      <w:r w:rsidR="000E40A2">
        <w:rPr>
          <w:rFonts w:ascii="Arial" w:hAnsi="Arial" w:cs="Arial"/>
          <w:color w:val="auto"/>
          <w:sz w:val="24"/>
          <w:szCs w:val="24"/>
        </w:rPr>
        <w:t>, on recommence. Plusieurs tentatives autorisées.</w:t>
      </w:r>
      <w:r w:rsidR="000E40A2">
        <w:rPr>
          <w:rFonts w:ascii="Arial" w:hAnsi="Arial" w:cs="Arial"/>
          <w:color w:val="auto"/>
          <w:sz w:val="24"/>
          <w:szCs w:val="24"/>
        </w:rPr>
        <w:br/>
        <w:t>Puis le même jeu  mais à l’envers de 15 à 0.</w:t>
      </w:r>
    </w:p>
    <w:p w:rsidR="000E40A2" w:rsidRPr="000E40A2" w:rsidRDefault="000E40A2" w:rsidP="000E40A2">
      <w:pPr>
        <w:pStyle w:val="Standard"/>
        <w:spacing w:after="0"/>
        <w:jc w:val="both"/>
        <w:rPr>
          <w:rFonts w:ascii="Arial" w:hAnsi="Arial" w:cs="Arial"/>
          <w:color w:val="auto"/>
          <w:sz w:val="24"/>
          <w:szCs w:val="24"/>
        </w:rPr>
      </w:pPr>
    </w:p>
    <w:p w:rsidR="00A57594" w:rsidRPr="00A53AAE" w:rsidRDefault="00303039">
      <w:pPr>
        <w:pStyle w:val="Standard"/>
        <w:rPr>
          <w:rFonts w:ascii="Arial" w:hAnsi="Arial" w:cs="Arial"/>
          <w:sz w:val="24"/>
          <w:szCs w:val="24"/>
        </w:rPr>
      </w:pPr>
      <w:proofErr w:type="gramStart"/>
      <w:r w:rsidRPr="00A53AAE">
        <w:rPr>
          <w:rFonts w:ascii="Arial" w:hAnsi="Arial" w:cs="Arial"/>
          <w:b/>
          <w:bCs/>
          <w:sz w:val="24"/>
          <w:szCs w:val="24"/>
        </w:rPr>
        <w:t>2.Reprise</w:t>
      </w:r>
      <w:proofErr w:type="gramEnd"/>
      <w:r w:rsidRPr="00A53AAE">
        <w:rPr>
          <w:rFonts w:ascii="Arial" w:hAnsi="Arial" w:cs="Arial"/>
          <w:b/>
          <w:bCs/>
          <w:sz w:val="24"/>
          <w:szCs w:val="24"/>
        </w:rPr>
        <w:t xml:space="preserve"> alphabet</w:t>
      </w:r>
    </w:p>
    <w:p w:rsidR="00A57594" w:rsidRPr="00A53AAE" w:rsidRDefault="00303039">
      <w:pPr>
        <w:pStyle w:val="Standard"/>
        <w:rPr>
          <w:rFonts w:ascii="Arial" w:hAnsi="Arial" w:cs="Arial"/>
          <w:sz w:val="24"/>
          <w:szCs w:val="24"/>
        </w:rPr>
      </w:pPr>
      <w:r w:rsidRPr="00A53AAE">
        <w:rPr>
          <w:rFonts w:ascii="Arial" w:hAnsi="Arial" w:cs="Arial"/>
          <w:sz w:val="24"/>
          <w:szCs w:val="24"/>
        </w:rPr>
        <w:t xml:space="preserve">Savoir épeler son nom / prénom, celui d'un camarade  (introduire </w:t>
      </w:r>
      <w:r w:rsidRPr="00A53AAE">
        <w:rPr>
          <w:rFonts w:ascii="Arial" w:hAnsi="Arial" w:cs="Arial"/>
          <w:b/>
          <w:bCs/>
          <w:sz w:val="24"/>
          <w:szCs w:val="24"/>
        </w:rPr>
        <w:t xml:space="preserve">nombre / </w:t>
      </w:r>
      <w:proofErr w:type="spellStart"/>
      <w:r w:rsidRPr="00A53AAE">
        <w:rPr>
          <w:rFonts w:ascii="Arial" w:hAnsi="Arial" w:cs="Arial"/>
          <w:b/>
          <w:bCs/>
          <w:sz w:val="24"/>
          <w:szCs w:val="24"/>
        </w:rPr>
        <w:t>apellido</w:t>
      </w:r>
      <w:proofErr w:type="spellEnd"/>
      <w:r w:rsidRPr="00A53AAE">
        <w:rPr>
          <w:rFonts w:ascii="Arial" w:hAnsi="Arial" w:cs="Arial"/>
          <w:sz w:val="24"/>
          <w:szCs w:val="24"/>
        </w:rPr>
        <w:t>)</w:t>
      </w:r>
    </w:p>
    <w:p w:rsidR="00A57594" w:rsidRPr="00A53AAE" w:rsidRDefault="0058011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Jeu :  </w:t>
      </w:r>
      <w:r w:rsidR="00303039" w:rsidRPr="00A53AAE">
        <w:rPr>
          <w:rFonts w:ascii="Arial" w:hAnsi="Arial" w:cs="Arial"/>
          <w:sz w:val="24"/>
          <w:szCs w:val="24"/>
        </w:rPr>
        <w:t xml:space="preserve"> j'épelle le nom d’un(e) élève, la classe doit le noter et le retrouver </w:t>
      </w:r>
    </w:p>
    <w:p w:rsidR="00A57594" w:rsidRPr="00A53AAE" w:rsidRDefault="00303039">
      <w:pPr>
        <w:pStyle w:val="Standard"/>
        <w:rPr>
          <w:rFonts w:ascii="Arial" w:hAnsi="Arial" w:cs="Arial"/>
          <w:sz w:val="24"/>
          <w:szCs w:val="24"/>
        </w:rPr>
      </w:pPr>
      <w:r w:rsidRPr="00A53AAE">
        <w:rPr>
          <w:rFonts w:ascii="Arial" w:hAnsi="Arial" w:cs="Arial"/>
          <w:b/>
          <w:bCs/>
          <w:sz w:val="24"/>
          <w:szCs w:val="24"/>
        </w:rPr>
        <w:t>2. Liste prénoms</w:t>
      </w:r>
    </w:p>
    <w:p w:rsidR="00BB6BA5" w:rsidRPr="00A53AAE" w:rsidRDefault="00303039">
      <w:pPr>
        <w:pStyle w:val="Standard"/>
        <w:rPr>
          <w:rFonts w:ascii="Arial" w:hAnsi="Arial" w:cs="Arial"/>
          <w:sz w:val="24"/>
          <w:szCs w:val="24"/>
        </w:rPr>
      </w:pPr>
      <w:r w:rsidRPr="00A53AAE">
        <w:rPr>
          <w:rFonts w:ascii="Arial" w:hAnsi="Arial" w:cs="Arial"/>
          <w:sz w:val="24"/>
          <w:szCs w:val="24"/>
        </w:rPr>
        <w:t xml:space="preserve">S’entraîner à la lecture des prénoms </w:t>
      </w:r>
      <w:r w:rsidR="006440FF">
        <w:rPr>
          <w:rFonts w:ascii="Arial" w:hAnsi="Arial" w:cs="Arial"/>
          <w:sz w:val="24"/>
          <w:szCs w:val="24"/>
        </w:rPr>
        <w:t xml:space="preserve">du manuel </w:t>
      </w:r>
      <w:proofErr w:type="spellStart"/>
      <w:r w:rsidRPr="00A53AAE">
        <w:rPr>
          <w:rFonts w:ascii="Arial" w:hAnsi="Arial" w:cs="Arial"/>
          <w:sz w:val="24"/>
          <w:szCs w:val="24"/>
        </w:rPr>
        <w:t>Nuevos</w:t>
      </w:r>
      <w:proofErr w:type="spellEnd"/>
      <w:r w:rsidRPr="00A53A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AAE">
        <w:rPr>
          <w:rFonts w:ascii="Arial" w:hAnsi="Arial" w:cs="Arial"/>
          <w:sz w:val="24"/>
          <w:szCs w:val="24"/>
        </w:rPr>
        <w:t>Rumbos</w:t>
      </w:r>
      <w:proofErr w:type="spellEnd"/>
      <w:r w:rsidRPr="00A53AAE">
        <w:rPr>
          <w:rFonts w:ascii="Arial" w:hAnsi="Arial" w:cs="Arial"/>
          <w:sz w:val="24"/>
          <w:szCs w:val="24"/>
        </w:rPr>
        <w:t xml:space="preserve"> </w:t>
      </w:r>
      <w:r w:rsidR="006440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40FF" w:rsidRPr="006440FF">
        <w:rPr>
          <w:rFonts w:ascii="Arial" w:hAnsi="Arial" w:cs="Arial"/>
          <w:i/>
          <w:sz w:val="24"/>
          <w:szCs w:val="24"/>
        </w:rPr>
        <w:t>Pasando</w:t>
      </w:r>
      <w:proofErr w:type="spellEnd"/>
      <w:r w:rsidR="006440FF" w:rsidRPr="006440FF">
        <w:rPr>
          <w:rFonts w:ascii="Arial" w:hAnsi="Arial" w:cs="Arial"/>
          <w:i/>
          <w:sz w:val="24"/>
          <w:szCs w:val="24"/>
        </w:rPr>
        <w:t xml:space="preserve"> lista</w:t>
      </w:r>
      <w:r w:rsidR="006440FF">
        <w:rPr>
          <w:rFonts w:ascii="Arial" w:hAnsi="Arial" w:cs="Arial"/>
          <w:sz w:val="24"/>
          <w:szCs w:val="24"/>
        </w:rPr>
        <w:t xml:space="preserve"> page 12 avec </w:t>
      </w:r>
      <w:r w:rsidR="006440FF" w:rsidRPr="006440FF">
        <w:rPr>
          <w:rFonts w:ascii="Arial" w:hAnsi="Arial" w:cs="Arial"/>
          <w:b/>
          <w:sz w:val="24"/>
          <w:szCs w:val="24"/>
        </w:rPr>
        <w:t>réactivation de l’appel</w:t>
      </w:r>
      <w:r w:rsidR="006440FF">
        <w:rPr>
          <w:rFonts w:ascii="Arial" w:hAnsi="Arial" w:cs="Arial"/>
          <w:sz w:val="24"/>
          <w:szCs w:val="24"/>
        </w:rPr>
        <w:t xml:space="preserve"> (enrichir les différentes façons de répondre à l’appel)</w:t>
      </w:r>
      <w:r w:rsidR="00BB6BA5">
        <w:rPr>
          <w:rFonts w:ascii="Arial" w:hAnsi="Arial" w:cs="Arial"/>
          <w:sz w:val="24"/>
          <w:szCs w:val="24"/>
        </w:rPr>
        <w:t xml:space="preserve"> </w:t>
      </w:r>
    </w:p>
    <w:p w:rsidR="00A57594" w:rsidRDefault="00303039">
      <w:pPr>
        <w:pStyle w:val="Standard"/>
        <w:rPr>
          <w:rFonts w:ascii="Arial" w:hAnsi="Arial" w:cs="Arial"/>
          <w:b/>
          <w:color w:val="FF0000"/>
          <w:sz w:val="24"/>
          <w:szCs w:val="24"/>
        </w:rPr>
      </w:pPr>
      <w:r w:rsidRPr="00A53AAE">
        <w:rPr>
          <w:rFonts w:ascii="Arial" w:hAnsi="Arial" w:cs="Arial"/>
          <w:b/>
          <w:color w:val="FF0000"/>
          <w:sz w:val="24"/>
          <w:szCs w:val="24"/>
        </w:rPr>
        <w:t>GR : prononciation + voyelle tonique (sommairement)</w:t>
      </w:r>
    </w:p>
    <w:p w:rsidR="00BB6BA5" w:rsidRDefault="00BB6BA5">
      <w:pPr>
        <w:pStyle w:val="Standard"/>
        <w:rPr>
          <w:rFonts w:ascii="Arial" w:hAnsi="Arial" w:cs="Arial"/>
          <w:color w:val="auto"/>
          <w:sz w:val="24"/>
          <w:szCs w:val="24"/>
        </w:rPr>
      </w:pPr>
      <w:r w:rsidRPr="00BB6BA5">
        <w:rPr>
          <w:rFonts w:ascii="Arial" w:hAnsi="Arial" w:cs="Arial"/>
          <w:color w:val="auto"/>
          <w:sz w:val="24"/>
          <w:szCs w:val="24"/>
        </w:rPr>
        <w:lastRenderedPageBreak/>
        <w:t xml:space="preserve">Faire retrouver règle accent tonique à partir de 3 exemples </w:t>
      </w:r>
      <w:r>
        <w:rPr>
          <w:rFonts w:ascii="Arial" w:hAnsi="Arial" w:cs="Arial"/>
          <w:color w:val="auto"/>
          <w:sz w:val="24"/>
          <w:szCs w:val="24"/>
        </w:rPr>
        <w:t xml:space="preserve">extraits </w:t>
      </w:r>
      <w:r w:rsidRPr="00BB6BA5">
        <w:rPr>
          <w:rFonts w:ascii="Arial" w:hAnsi="Arial" w:cs="Arial"/>
          <w:color w:val="auto"/>
          <w:sz w:val="24"/>
          <w:szCs w:val="24"/>
        </w:rPr>
        <w:t xml:space="preserve">de </w:t>
      </w:r>
      <w:r>
        <w:rPr>
          <w:rFonts w:ascii="Arial" w:hAnsi="Arial" w:cs="Arial"/>
          <w:color w:val="auto"/>
          <w:sz w:val="24"/>
          <w:szCs w:val="24"/>
        </w:rPr>
        <w:t xml:space="preserve">la liste des </w:t>
      </w:r>
      <w:r w:rsidRPr="00BB6BA5">
        <w:rPr>
          <w:rFonts w:ascii="Arial" w:hAnsi="Arial" w:cs="Arial"/>
          <w:color w:val="auto"/>
          <w:sz w:val="24"/>
          <w:szCs w:val="24"/>
        </w:rPr>
        <w:t>prénoms</w:t>
      </w:r>
    </w:p>
    <w:p w:rsidR="006440FF" w:rsidRPr="00BB6BA5" w:rsidRDefault="006440FF">
      <w:pPr>
        <w:pStyle w:val="Standard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Ecoute et lecture prénoms </w:t>
      </w:r>
      <w:proofErr w:type="spellStart"/>
      <w:r w:rsidRPr="006440FF">
        <w:rPr>
          <w:rFonts w:ascii="Arial" w:hAnsi="Arial" w:cs="Arial"/>
          <w:i/>
          <w:color w:val="auto"/>
          <w:sz w:val="24"/>
          <w:szCs w:val="24"/>
        </w:rPr>
        <w:t>Primeros</w:t>
      </w:r>
      <w:proofErr w:type="spellEnd"/>
      <w:r w:rsidRPr="006440FF">
        <w:rPr>
          <w:rFonts w:ascii="Arial" w:hAnsi="Arial" w:cs="Arial"/>
          <w:i/>
          <w:color w:val="auto"/>
          <w:sz w:val="24"/>
          <w:szCs w:val="24"/>
        </w:rPr>
        <w:t xml:space="preserve"> pasos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Anímate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p. 12</w:t>
      </w:r>
    </w:p>
    <w:p w:rsidR="00A57594" w:rsidRPr="00A53AAE" w:rsidRDefault="00303039">
      <w:pPr>
        <w:pStyle w:val="Standard"/>
        <w:rPr>
          <w:rFonts w:ascii="Arial" w:hAnsi="Arial" w:cs="Arial"/>
          <w:sz w:val="24"/>
          <w:szCs w:val="24"/>
        </w:rPr>
      </w:pPr>
      <w:r w:rsidRPr="00A53AAE">
        <w:rPr>
          <w:rFonts w:ascii="Arial" w:hAnsi="Arial" w:cs="Arial"/>
          <w:b/>
          <w:bCs/>
          <w:color w:val="660066"/>
          <w:sz w:val="24"/>
          <w:szCs w:val="24"/>
        </w:rPr>
        <w:t xml:space="preserve">TAF : Je suis capable de lire correctement la liste des prénoms (livre </w:t>
      </w:r>
      <w:r w:rsidR="006440FF">
        <w:rPr>
          <w:rFonts w:ascii="Arial" w:hAnsi="Arial" w:cs="Arial"/>
          <w:b/>
          <w:bCs/>
          <w:color w:val="660066"/>
          <w:sz w:val="24"/>
          <w:szCs w:val="24"/>
        </w:rPr>
        <w:t xml:space="preserve">p. 12 </w:t>
      </w:r>
      <w:r w:rsidRPr="00A53AAE">
        <w:rPr>
          <w:rFonts w:ascii="Arial" w:hAnsi="Arial" w:cs="Arial"/>
          <w:b/>
          <w:bCs/>
          <w:color w:val="660066"/>
          <w:sz w:val="24"/>
          <w:szCs w:val="24"/>
        </w:rPr>
        <w:t>+ CD)</w:t>
      </w:r>
    </w:p>
    <w:p w:rsidR="00A57594" w:rsidRPr="00A53AAE" w:rsidRDefault="00303039">
      <w:pPr>
        <w:pStyle w:val="Standard"/>
        <w:rPr>
          <w:rFonts w:ascii="Arial" w:hAnsi="Arial" w:cs="Arial"/>
          <w:sz w:val="24"/>
          <w:szCs w:val="24"/>
        </w:rPr>
      </w:pPr>
      <w:r w:rsidRPr="00A53AAE">
        <w:rPr>
          <w:rFonts w:ascii="Arial" w:hAnsi="Arial" w:cs="Arial"/>
          <w:b/>
          <w:bCs/>
          <w:color w:val="660066"/>
          <w:sz w:val="24"/>
          <w:szCs w:val="24"/>
        </w:rPr>
        <w:t>Je suis capable d'épeler mon nom / prénom</w:t>
      </w:r>
    </w:p>
    <w:p w:rsidR="00A57594" w:rsidRPr="00A53AAE" w:rsidRDefault="00303039">
      <w:pPr>
        <w:pStyle w:val="Standard"/>
        <w:rPr>
          <w:rFonts w:ascii="Arial" w:hAnsi="Arial" w:cs="Arial"/>
          <w:sz w:val="24"/>
          <w:szCs w:val="24"/>
        </w:rPr>
      </w:pPr>
      <w:r w:rsidRPr="00A53AAE">
        <w:rPr>
          <w:rFonts w:ascii="Arial" w:hAnsi="Arial" w:cs="Arial"/>
          <w:b/>
          <w:bCs/>
          <w:color w:val="660066"/>
          <w:sz w:val="24"/>
          <w:szCs w:val="24"/>
        </w:rPr>
        <w:t>Je sais compter jusqu'à 15 (leçon p. 14 + CD)</w:t>
      </w:r>
    </w:p>
    <w:p w:rsidR="00A57594" w:rsidRPr="00A53AAE" w:rsidRDefault="00A57594">
      <w:pPr>
        <w:pStyle w:val="Standard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283"/>
      </w:tblGrid>
      <w:tr w:rsidR="00A57594" w:rsidRPr="00A53AAE">
        <w:trPr>
          <w:jc w:val="center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Grilledutableau"/>
              <w:tblW w:w="0" w:type="auto"/>
              <w:tblLook w:val="04A0"/>
            </w:tblPr>
            <w:tblGrid>
              <w:gridCol w:w="1057"/>
            </w:tblGrid>
            <w:tr w:rsidR="0058011D" w:rsidRPr="00A53AAE" w:rsidTr="0058011D">
              <w:tc>
                <w:tcPr>
                  <w:tcW w:w="870" w:type="dxa"/>
                </w:tcPr>
                <w:p w:rsidR="0058011D" w:rsidRPr="00A53AAE" w:rsidRDefault="0058011D" w:rsidP="00967DFE">
                  <w:pPr>
                    <w:pStyle w:val="Standard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011D">
                    <w:rPr>
                      <w:rFonts w:ascii="Arial" w:hAnsi="Arial" w:cs="Arial"/>
                      <w:b/>
                      <w:sz w:val="24"/>
                      <w:szCs w:val="24"/>
                    </w:rPr>
                    <w:t>Séance 4</w:t>
                  </w:r>
                </w:p>
              </w:tc>
            </w:tr>
          </w:tbl>
          <w:p w:rsidR="00A57594" w:rsidRPr="00A53AAE" w:rsidRDefault="00A57594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11D" w:rsidRPr="00A53AAE">
        <w:trPr>
          <w:jc w:val="center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1D" w:rsidRPr="0058011D" w:rsidRDefault="0058011D" w:rsidP="00967DFE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57594" w:rsidRPr="00A53AAE" w:rsidRDefault="00303039">
      <w:pPr>
        <w:pStyle w:val="Standard"/>
        <w:rPr>
          <w:rFonts w:ascii="Arial" w:hAnsi="Arial" w:cs="Arial"/>
          <w:sz w:val="24"/>
          <w:szCs w:val="24"/>
        </w:rPr>
      </w:pPr>
      <w:r w:rsidRPr="00A53AAE">
        <w:rPr>
          <w:rFonts w:ascii="Arial" w:hAnsi="Arial" w:cs="Arial"/>
          <w:b/>
          <w:sz w:val="24"/>
          <w:szCs w:val="24"/>
        </w:rPr>
        <w:t>1. Reprise présentation EOC + EOI</w:t>
      </w:r>
    </w:p>
    <w:p w:rsidR="00BB6BA5" w:rsidRDefault="00BB6BA5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Introduire nationalité</w:t>
      </w:r>
    </w:p>
    <w:p w:rsidR="00A57594" w:rsidRPr="00A53AAE" w:rsidRDefault="006440FF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CONJ :</w:t>
      </w:r>
      <w:r w:rsidR="00303039" w:rsidRPr="00A53AAE">
        <w:rPr>
          <w:rFonts w:ascii="Arial" w:hAnsi="Arial" w:cs="Arial"/>
          <w:b/>
          <w:color w:val="FF0000"/>
          <w:sz w:val="24"/>
          <w:szCs w:val="24"/>
        </w:rPr>
        <w:t xml:space="preserve"> le verbe SER à la 1° et 2° pers. du </w:t>
      </w:r>
      <w:proofErr w:type="spellStart"/>
      <w:r w:rsidR="00303039" w:rsidRPr="00A53AAE">
        <w:rPr>
          <w:rFonts w:ascii="Arial" w:hAnsi="Arial" w:cs="Arial"/>
          <w:b/>
          <w:color w:val="FF0000"/>
          <w:sz w:val="24"/>
          <w:szCs w:val="24"/>
        </w:rPr>
        <w:t>sing</w:t>
      </w:r>
      <w:proofErr w:type="spellEnd"/>
      <w:r w:rsidR="00303039" w:rsidRPr="00A53AAE">
        <w:rPr>
          <w:rFonts w:ascii="Arial" w:hAnsi="Arial" w:cs="Arial"/>
          <w:b/>
          <w:color w:val="FF0000"/>
          <w:sz w:val="24"/>
          <w:szCs w:val="24"/>
        </w:rPr>
        <w:t>. Indicatif présent</w:t>
      </w:r>
    </w:p>
    <w:p w:rsidR="00A57594" w:rsidRDefault="00303039">
      <w:pPr>
        <w:pStyle w:val="Standard"/>
        <w:rPr>
          <w:rFonts w:ascii="Arial" w:hAnsi="Arial" w:cs="Arial"/>
          <w:b/>
          <w:i/>
          <w:color w:val="FF0000"/>
          <w:sz w:val="24"/>
          <w:szCs w:val="24"/>
        </w:rPr>
      </w:pPr>
      <w:r w:rsidRPr="00A53AAE">
        <w:rPr>
          <w:rFonts w:ascii="Arial" w:hAnsi="Arial" w:cs="Arial"/>
          <w:b/>
          <w:color w:val="FF0000"/>
          <w:sz w:val="24"/>
          <w:szCs w:val="24"/>
        </w:rPr>
        <w:t xml:space="preserve">GR : mot interrogatif </w:t>
      </w:r>
      <w:proofErr w:type="spellStart"/>
      <w:r w:rsidRPr="00A53AAE">
        <w:rPr>
          <w:rFonts w:ascii="Arial" w:hAnsi="Arial" w:cs="Arial"/>
          <w:b/>
          <w:i/>
          <w:color w:val="FF0000"/>
          <w:sz w:val="24"/>
          <w:szCs w:val="24"/>
        </w:rPr>
        <w:t>qué</w:t>
      </w:r>
      <w:proofErr w:type="spellEnd"/>
    </w:p>
    <w:p w:rsidR="0058011D" w:rsidRPr="00A53AAE" w:rsidRDefault="0058011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la première fois trace écrite sur </w:t>
      </w:r>
      <w:proofErr w:type="gramStart"/>
      <w:r>
        <w:rPr>
          <w:rFonts w:ascii="Arial" w:hAnsi="Arial" w:cs="Arial"/>
          <w:sz w:val="24"/>
          <w:szCs w:val="24"/>
        </w:rPr>
        <w:t>la</w:t>
      </w:r>
      <w:proofErr w:type="gramEnd"/>
      <w:r>
        <w:rPr>
          <w:rFonts w:ascii="Arial" w:hAnsi="Arial" w:cs="Arial"/>
          <w:sz w:val="24"/>
          <w:szCs w:val="24"/>
        </w:rPr>
        <w:t xml:space="preserve"> cahier : récapitulatif  présentation questions + réponses</w:t>
      </w:r>
    </w:p>
    <w:p w:rsidR="00A57594" w:rsidRPr="00A53AAE" w:rsidRDefault="00303039">
      <w:pPr>
        <w:pStyle w:val="Standard"/>
        <w:rPr>
          <w:rFonts w:ascii="Arial" w:hAnsi="Arial" w:cs="Arial"/>
          <w:sz w:val="24"/>
          <w:szCs w:val="24"/>
        </w:rPr>
      </w:pPr>
      <w:proofErr w:type="gramStart"/>
      <w:r w:rsidRPr="00F373A3">
        <w:rPr>
          <w:rFonts w:ascii="Arial" w:hAnsi="Arial" w:cs="Arial"/>
          <w:b/>
          <w:sz w:val="24"/>
          <w:szCs w:val="24"/>
        </w:rPr>
        <w:t>2.</w:t>
      </w:r>
      <w:r w:rsidRPr="00A53AAE">
        <w:rPr>
          <w:rFonts w:ascii="Arial" w:hAnsi="Arial" w:cs="Arial"/>
          <w:b/>
          <w:sz w:val="24"/>
          <w:szCs w:val="24"/>
        </w:rPr>
        <w:t>Reprise</w:t>
      </w:r>
      <w:proofErr w:type="gramEnd"/>
      <w:r w:rsidRPr="00A53AAE">
        <w:rPr>
          <w:rFonts w:ascii="Arial" w:hAnsi="Arial" w:cs="Arial"/>
          <w:b/>
          <w:sz w:val="24"/>
          <w:szCs w:val="24"/>
        </w:rPr>
        <w:t xml:space="preserve"> alphabet</w:t>
      </w:r>
    </w:p>
    <w:p w:rsidR="00A57594" w:rsidRPr="00A53AAE" w:rsidRDefault="00303039">
      <w:pPr>
        <w:pStyle w:val="Standard"/>
        <w:rPr>
          <w:rFonts w:ascii="Arial" w:hAnsi="Arial" w:cs="Arial"/>
          <w:sz w:val="24"/>
          <w:szCs w:val="24"/>
        </w:rPr>
      </w:pPr>
      <w:r w:rsidRPr="00A53AAE">
        <w:rPr>
          <w:rFonts w:ascii="Arial" w:hAnsi="Arial" w:cs="Arial"/>
          <w:sz w:val="24"/>
          <w:szCs w:val="24"/>
        </w:rPr>
        <w:t>Jeu du pendu : retrouver</w:t>
      </w:r>
      <w:r w:rsidR="006736C0">
        <w:rPr>
          <w:rFonts w:ascii="Arial" w:hAnsi="Arial" w:cs="Arial"/>
          <w:sz w:val="24"/>
          <w:szCs w:val="24"/>
        </w:rPr>
        <w:t xml:space="preserve"> un mot espagnol connu /</w:t>
      </w:r>
      <w:r w:rsidR="000E40A2">
        <w:rPr>
          <w:rFonts w:ascii="Arial" w:hAnsi="Arial" w:cs="Arial"/>
          <w:sz w:val="24"/>
          <w:szCs w:val="24"/>
        </w:rPr>
        <w:t xml:space="preserve"> un pays hispanophone, ville d’Espagne</w:t>
      </w:r>
    </w:p>
    <w:p w:rsidR="00A57594" w:rsidRPr="00A53AAE" w:rsidRDefault="00303039">
      <w:pPr>
        <w:pStyle w:val="Standard"/>
        <w:rPr>
          <w:rFonts w:ascii="Arial" w:hAnsi="Arial" w:cs="Arial"/>
          <w:sz w:val="24"/>
          <w:szCs w:val="24"/>
        </w:rPr>
      </w:pPr>
      <w:proofErr w:type="gramStart"/>
      <w:r w:rsidRPr="00A53AAE">
        <w:rPr>
          <w:rFonts w:ascii="Arial" w:hAnsi="Arial" w:cs="Arial"/>
          <w:b/>
          <w:bCs/>
          <w:sz w:val="24"/>
          <w:szCs w:val="24"/>
        </w:rPr>
        <w:t>3.Reprise</w:t>
      </w:r>
      <w:proofErr w:type="gramEnd"/>
      <w:r w:rsidRPr="00A53AAE">
        <w:rPr>
          <w:rFonts w:ascii="Arial" w:hAnsi="Arial" w:cs="Arial"/>
          <w:b/>
          <w:bCs/>
          <w:sz w:val="24"/>
          <w:szCs w:val="24"/>
        </w:rPr>
        <w:t xml:space="preserve"> chiffres de 0 à 15</w:t>
      </w:r>
    </w:p>
    <w:p w:rsidR="00A57594" w:rsidRDefault="00303039">
      <w:pPr>
        <w:pStyle w:val="Standard"/>
        <w:rPr>
          <w:rFonts w:ascii="Arial" w:hAnsi="Arial" w:cs="Arial"/>
          <w:sz w:val="24"/>
          <w:szCs w:val="24"/>
        </w:rPr>
      </w:pPr>
      <w:r w:rsidRPr="00A53AAE">
        <w:rPr>
          <w:rFonts w:ascii="Arial" w:hAnsi="Arial" w:cs="Arial"/>
          <w:sz w:val="24"/>
          <w:szCs w:val="24"/>
        </w:rPr>
        <w:t>Jeu du numéro de téléphone CO (un élève donne son numéro, la classe doit le noter)</w:t>
      </w:r>
    </w:p>
    <w:p w:rsidR="00400D4A" w:rsidRPr="00A53AAE" w:rsidRDefault="00400D4A" w:rsidP="00400D4A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A53AAE">
        <w:rPr>
          <w:rFonts w:ascii="Arial" w:hAnsi="Arial" w:cs="Arial"/>
          <w:sz w:val="24"/>
          <w:szCs w:val="24"/>
        </w:rPr>
        <w:t xml:space="preserve">.Activités </w:t>
      </w:r>
      <w:r w:rsidRPr="00A53AAE">
        <w:rPr>
          <w:rFonts w:ascii="Arial" w:hAnsi="Arial" w:cs="Arial"/>
          <w:b/>
          <w:bCs/>
          <w:sz w:val="24"/>
          <w:szCs w:val="24"/>
        </w:rPr>
        <w:t>En clase</w:t>
      </w:r>
      <w:r w:rsidRPr="00A53AAE">
        <w:rPr>
          <w:rFonts w:ascii="Arial" w:hAnsi="Arial" w:cs="Arial"/>
          <w:sz w:val="24"/>
          <w:szCs w:val="24"/>
        </w:rPr>
        <w:t xml:space="preserve"> p. 13 manuel </w:t>
      </w:r>
      <w:proofErr w:type="spellStart"/>
      <w:r w:rsidRPr="00A53AAE">
        <w:rPr>
          <w:rFonts w:ascii="Arial" w:hAnsi="Arial" w:cs="Arial"/>
          <w:sz w:val="24"/>
          <w:szCs w:val="24"/>
        </w:rPr>
        <w:t>Anímate</w:t>
      </w:r>
      <w:proofErr w:type="spellEnd"/>
      <w:r w:rsidRPr="00A53AAE">
        <w:rPr>
          <w:rFonts w:ascii="Arial" w:hAnsi="Arial" w:cs="Arial"/>
          <w:sz w:val="24"/>
          <w:szCs w:val="24"/>
        </w:rPr>
        <w:t xml:space="preserve"> + fiche </w:t>
      </w:r>
      <w:proofErr w:type="spellStart"/>
      <w:r w:rsidRPr="00A53AAE">
        <w:rPr>
          <w:rFonts w:ascii="Arial" w:hAnsi="Arial" w:cs="Arial"/>
          <w:b/>
          <w:bCs/>
          <w:sz w:val="24"/>
          <w:szCs w:val="24"/>
        </w:rPr>
        <w:t>Comunicar</w:t>
      </w:r>
      <w:proofErr w:type="spellEnd"/>
      <w:r w:rsidRPr="00A53AAE">
        <w:rPr>
          <w:rFonts w:ascii="Arial" w:hAnsi="Arial" w:cs="Arial"/>
          <w:b/>
          <w:bCs/>
          <w:sz w:val="24"/>
          <w:szCs w:val="24"/>
        </w:rPr>
        <w:t xml:space="preserve"> en clase</w:t>
      </w:r>
      <w:r w:rsidRPr="00A53AAE">
        <w:rPr>
          <w:rFonts w:ascii="Arial" w:hAnsi="Arial" w:cs="Arial"/>
          <w:sz w:val="24"/>
          <w:szCs w:val="24"/>
        </w:rPr>
        <w:t xml:space="preserve"> (à coller début cahier</w:t>
      </w:r>
      <w:r>
        <w:rPr>
          <w:rFonts w:ascii="Arial" w:hAnsi="Arial" w:cs="Arial"/>
          <w:sz w:val="24"/>
          <w:szCs w:val="24"/>
        </w:rPr>
        <w:t>, consultable à tout moment de l’année</w:t>
      </w:r>
      <w:r w:rsidRPr="00A53AAE">
        <w:rPr>
          <w:rFonts w:ascii="Arial" w:hAnsi="Arial" w:cs="Arial"/>
          <w:sz w:val="24"/>
          <w:szCs w:val="24"/>
        </w:rPr>
        <w:t>)</w:t>
      </w:r>
    </w:p>
    <w:p w:rsidR="00400D4A" w:rsidRPr="00A53AAE" w:rsidRDefault="00400D4A">
      <w:pPr>
        <w:pStyle w:val="Standard"/>
        <w:rPr>
          <w:rFonts w:ascii="Arial" w:hAnsi="Arial" w:cs="Arial"/>
          <w:sz w:val="24"/>
          <w:szCs w:val="24"/>
        </w:rPr>
      </w:pPr>
      <w:r w:rsidRPr="00A53AAE">
        <w:rPr>
          <w:rFonts w:ascii="Arial" w:hAnsi="Arial" w:cs="Arial"/>
          <w:b/>
          <w:bCs/>
          <w:color w:val="660066"/>
          <w:sz w:val="24"/>
          <w:szCs w:val="24"/>
        </w:rPr>
        <w:t xml:space="preserve">TAF : Mémoriser fiche </w:t>
      </w:r>
      <w:proofErr w:type="spellStart"/>
      <w:r w:rsidRPr="00A53AAE">
        <w:rPr>
          <w:rFonts w:ascii="Arial" w:hAnsi="Arial" w:cs="Arial"/>
          <w:b/>
          <w:bCs/>
          <w:color w:val="660066"/>
          <w:sz w:val="24"/>
          <w:szCs w:val="24"/>
        </w:rPr>
        <w:t>Comunicar</w:t>
      </w:r>
      <w:proofErr w:type="spellEnd"/>
      <w:r w:rsidRPr="00A53AAE">
        <w:rPr>
          <w:rFonts w:ascii="Arial" w:hAnsi="Arial" w:cs="Arial"/>
          <w:b/>
          <w:bCs/>
          <w:color w:val="660066"/>
          <w:sz w:val="24"/>
          <w:szCs w:val="24"/>
        </w:rPr>
        <w:t xml:space="preserve"> en clase (1</w:t>
      </w:r>
      <w:r w:rsidR="00391545">
        <w:rPr>
          <w:rFonts w:ascii="Arial" w:hAnsi="Arial" w:cs="Arial"/>
          <w:b/>
          <w:bCs/>
          <w:color w:val="660066"/>
          <w:sz w:val="24"/>
          <w:szCs w:val="24"/>
          <w:vertAlign w:val="superscript"/>
        </w:rPr>
        <w:t xml:space="preserve">er </w:t>
      </w:r>
      <w:r w:rsidR="00391545">
        <w:rPr>
          <w:rFonts w:ascii="Arial" w:hAnsi="Arial" w:cs="Arial"/>
          <w:b/>
          <w:bCs/>
          <w:color w:val="660066"/>
          <w:sz w:val="24"/>
          <w:szCs w:val="24"/>
        </w:rPr>
        <w:t>paragraphe</w:t>
      </w:r>
      <w:r w:rsidRPr="00A53AAE">
        <w:rPr>
          <w:rFonts w:ascii="Arial" w:hAnsi="Arial" w:cs="Arial"/>
          <w:b/>
          <w:bCs/>
          <w:color w:val="660066"/>
          <w:sz w:val="24"/>
          <w:szCs w:val="24"/>
        </w:rPr>
        <w:t>)</w:t>
      </w:r>
    </w:p>
    <w:p w:rsidR="00A57594" w:rsidRPr="00A53AAE" w:rsidRDefault="00303039">
      <w:pPr>
        <w:pStyle w:val="Standard"/>
        <w:rPr>
          <w:rFonts w:ascii="Arial" w:hAnsi="Arial" w:cs="Arial"/>
          <w:sz w:val="24"/>
          <w:szCs w:val="24"/>
        </w:rPr>
      </w:pPr>
      <w:r w:rsidRPr="00A53AAE">
        <w:rPr>
          <w:rFonts w:ascii="Arial" w:hAnsi="Arial" w:cs="Arial"/>
          <w:b/>
          <w:bCs/>
          <w:color w:val="660066"/>
          <w:sz w:val="24"/>
          <w:szCs w:val="24"/>
        </w:rPr>
        <w:t>TAF </w:t>
      </w:r>
      <w:proofErr w:type="gramStart"/>
      <w:r w:rsidRPr="00A53AAE">
        <w:rPr>
          <w:rFonts w:ascii="Arial" w:hAnsi="Arial" w:cs="Arial"/>
          <w:b/>
          <w:bCs/>
          <w:color w:val="660066"/>
          <w:sz w:val="24"/>
          <w:szCs w:val="24"/>
        </w:rPr>
        <w:t>:Je</w:t>
      </w:r>
      <w:proofErr w:type="gramEnd"/>
      <w:r w:rsidRPr="00A53AAE">
        <w:rPr>
          <w:rFonts w:ascii="Arial" w:hAnsi="Arial" w:cs="Arial"/>
          <w:b/>
          <w:bCs/>
          <w:color w:val="660066"/>
          <w:sz w:val="24"/>
          <w:szCs w:val="24"/>
        </w:rPr>
        <w:t xml:space="preserve"> suis capable de me présenter (nom, ville, âge, nationalité) et de demander à un(e) camarade de se présenter (leçon</w:t>
      </w:r>
      <w:r w:rsidR="00400D4A">
        <w:rPr>
          <w:rFonts w:ascii="Arial" w:hAnsi="Arial" w:cs="Arial"/>
          <w:b/>
          <w:bCs/>
          <w:color w:val="660066"/>
          <w:sz w:val="24"/>
          <w:szCs w:val="24"/>
        </w:rPr>
        <w:t xml:space="preserve"> cahier</w:t>
      </w:r>
      <w:r w:rsidRPr="00A53AAE">
        <w:rPr>
          <w:rFonts w:ascii="Arial" w:hAnsi="Arial" w:cs="Arial"/>
          <w:b/>
          <w:bCs/>
          <w:color w:val="660066"/>
          <w:sz w:val="24"/>
          <w:szCs w:val="24"/>
        </w:rPr>
        <w:t>)</w:t>
      </w:r>
    </w:p>
    <w:p w:rsidR="00A57594" w:rsidRPr="00A53AAE" w:rsidRDefault="00A57594">
      <w:pPr>
        <w:pStyle w:val="Standard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283"/>
      </w:tblGrid>
      <w:tr w:rsidR="00A57594" w:rsidRPr="00A53AAE">
        <w:trPr>
          <w:jc w:val="center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Grilledutableau"/>
              <w:tblW w:w="0" w:type="auto"/>
              <w:tblLook w:val="04A0"/>
            </w:tblPr>
            <w:tblGrid>
              <w:gridCol w:w="1057"/>
            </w:tblGrid>
            <w:tr w:rsidR="00400D4A" w:rsidRPr="00A53AAE" w:rsidTr="00400D4A">
              <w:tc>
                <w:tcPr>
                  <w:tcW w:w="870" w:type="dxa"/>
                </w:tcPr>
                <w:p w:rsidR="00400D4A" w:rsidRPr="00A53AAE" w:rsidRDefault="00400D4A" w:rsidP="00C60E99">
                  <w:pPr>
                    <w:pStyle w:val="Standard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0D4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Séance 5</w:t>
                  </w:r>
                </w:p>
              </w:tc>
            </w:tr>
          </w:tbl>
          <w:p w:rsidR="00A57594" w:rsidRPr="00A53AAE" w:rsidRDefault="00A57594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0D4A" w:rsidRDefault="00400D4A" w:rsidP="00400D4A">
      <w:pPr>
        <w:pStyle w:val="Standard"/>
        <w:rPr>
          <w:rFonts w:ascii="Arial" w:hAnsi="Arial" w:cs="Arial"/>
          <w:b/>
          <w:sz w:val="24"/>
          <w:szCs w:val="24"/>
        </w:rPr>
      </w:pPr>
    </w:p>
    <w:p w:rsidR="00400D4A" w:rsidRDefault="00303039" w:rsidP="00400D4A">
      <w:pPr>
        <w:pStyle w:val="Standard"/>
        <w:rPr>
          <w:rFonts w:ascii="Arial" w:hAnsi="Arial" w:cs="Arial"/>
          <w:sz w:val="24"/>
          <w:szCs w:val="24"/>
        </w:rPr>
      </w:pPr>
      <w:r w:rsidRPr="00A53AAE">
        <w:rPr>
          <w:rFonts w:ascii="Arial" w:hAnsi="Arial" w:cs="Arial"/>
          <w:b/>
          <w:sz w:val="24"/>
          <w:szCs w:val="24"/>
        </w:rPr>
        <w:lastRenderedPageBreak/>
        <w:t xml:space="preserve"> Préparation tâche finale</w:t>
      </w:r>
      <w:r w:rsidRPr="00A53AAE">
        <w:rPr>
          <w:rFonts w:ascii="Arial" w:hAnsi="Arial" w:cs="Arial"/>
          <w:sz w:val="24"/>
          <w:szCs w:val="24"/>
        </w:rPr>
        <w:t xml:space="preserve"> </w:t>
      </w:r>
    </w:p>
    <w:p w:rsidR="00400D4A" w:rsidRPr="00400D4A" w:rsidRDefault="00400D4A" w:rsidP="00400D4A">
      <w:pPr>
        <w:pStyle w:val="Standard"/>
        <w:rPr>
          <w:rFonts w:ascii="Arial" w:hAnsi="Arial" w:cs="Arial"/>
          <w:sz w:val="24"/>
          <w:szCs w:val="24"/>
        </w:rPr>
      </w:pPr>
    </w:p>
    <w:p w:rsidR="00400D4A" w:rsidRDefault="00400D4A" w:rsidP="00400D4A">
      <w:pPr>
        <w:pStyle w:val="Standard"/>
        <w:rPr>
          <w:rFonts w:ascii="Arial" w:hAnsi="Arial" w:cs="Arial"/>
          <w:color w:val="00B050"/>
          <w:sz w:val="24"/>
          <w:szCs w:val="24"/>
        </w:rPr>
      </w:pPr>
      <w:r w:rsidRPr="00400D4A">
        <w:rPr>
          <w:rFonts w:ascii="Arial" w:hAnsi="Arial" w:cs="Arial"/>
          <w:color w:val="00B050"/>
          <w:sz w:val="24"/>
          <w:szCs w:val="24"/>
        </w:rPr>
        <w:t>EOI Je fais connaissance avec un(e) jeune espagnol(e).  Nous nous posons mutuellement de</w:t>
      </w:r>
      <w:r w:rsidR="000E40A2">
        <w:rPr>
          <w:rFonts w:ascii="Arial" w:hAnsi="Arial" w:cs="Arial"/>
          <w:color w:val="00B050"/>
          <w:sz w:val="24"/>
          <w:szCs w:val="24"/>
        </w:rPr>
        <w:t>s questions et nous y répondons</w:t>
      </w:r>
      <w:r w:rsidRPr="00400D4A">
        <w:rPr>
          <w:rFonts w:ascii="Arial" w:hAnsi="Arial" w:cs="Arial"/>
          <w:color w:val="00B050"/>
          <w:sz w:val="24"/>
          <w:szCs w:val="24"/>
        </w:rPr>
        <w:t>.</w:t>
      </w:r>
    </w:p>
    <w:p w:rsidR="006736C0" w:rsidRDefault="006736C0" w:rsidP="00400D4A">
      <w:pPr>
        <w:pStyle w:val="Standard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Elève 1 : Tu es espagnol (e)  (trouver prénom, ville d’Espagne…)</w:t>
      </w:r>
    </w:p>
    <w:p w:rsidR="006736C0" w:rsidRDefault="006736C0" w:rsidP="00400D4A">
      <w:pPr>
        <w:pStyle w:val="Standard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Elève 2 : Tu joues ton propre rôle</w:t>
      </w:r>
    </w:p>
    <w:p w:rsidR="006736C0" w:rsidRDefault="006736C0" w:rsidP="00400D4A">
      <w:pPr>
        <w:pStyle w:val="Standard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Vous emploierez :</w:t>
      </w:r>
    </w:p>
    <w:p w:rsidR="00400D4A" w:rsidRDefault="00400D4A" w:rsidP="00400D4A">
      <w:pPr>
        <w:pStyle w:val="Standard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- les salutations au début et à la fin du dialogue</w:t>
      </w:r>
    </w:p>
    <w:p w:rsidR="00400D4A" w:rsidRDefault="00400D4A" w:rsidP="00400D4A">
      <w:pPr>
        <w:pStyle w:val="Standard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- les 4 questions et réponses apprises sur le thème de la présentation (nom, ville, âge, nationalité)</w:t>
      </w:r>
    </w:p>
    <w:p w:rsidR="00400D4A" w:rsidRPr="00400D4A" w:rsidRDefault="00400D4A" w:rsidP="00400D4A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 xml:space="preserve">-  2 phrases de la fiche </w:t>
      </w:r>
      <w:proofErr w:type="spellStart"/>
      <w:r>
        <w:rPr>
          <w:rFonts w:ascii="Arial" w:hAnsi="Arial" w:cs="Arial"/>
          <w:color w:val="00B050"/>
          <w:sz w:val="24"/>
          <w:szCs w:val="24"/>
        </w:rPr>
        <w:t>Comunicar</w:t>
      </w:r>
      <w:proofErr w:type="spellEnd"/>
      <w:r>
        <w:rPr>
          <w:rFonts w:ascii="Arial" w:hAnsi="Arial" w:cs="Arial"/>
          <w:color w:val="00B050"/>
          <w:sz w:val="24"/>
          <w:szCs w:val="24"/>
        </w:rPr>
        <w:t xml:space="preserve">  (ex : faire épeler nom, demander de répéter….)</w:t>
      </w:r>
    </w:p>
    <w:p w:rsidR="00400D4A" w:rsidRPr="00A53AAE" w:rsidRDefault="00400D4A">
      <w:pPr>
        <w:pStyle w:val="Standard"/>
        <w:rPr>
          <w:rFonts w:ascii="Arial" w:hAnsi="Arial" w:cs="Arial"/>
          <w:sz w:val="24"/>
          <w:szCs w:val="24"/>
        </w:rPr>
      </w:pPr>
    </w:p>
    <w:p w:rsidR="00453032" w:rsidRDefault="00453032" w:rsidP="000E40A2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303039" w:rsidRPr="00A53AAE">
        <w:rPr>
          <w:rFonts w:ascii="Arial" w:hAnsi="Arial" w:cs="Arial"/>
          <w:sz w:val="24"/>
          <w:szCs w:val="24"/>
        </w:rPr>
        <w:t xml:space="preserve">mn de préparation orale, </w:t>
      </w:r>
      <w:r w:rsidR="00400D4A">
        <w:rPr>
          <w:rFonts w:ascii="Arial" w:hAnsi="Arial" w:cs="Arial"/>
          <w:sz w:val="24"/>
          <w:szCs w:val="24"/>
        </w:rPr>
        <w:t xml:space="preserve">consignes projetées tout au long du temps de préparation, explicitées et reformulées par les </w:t>
      </w:r>
      <w:r>
        <w:rPr>
          <w:rFonts w:ascii="Arial" w:hAnsi="Arial" w:cs="Arial"/>
          <w:sz w:val="24"/>
          <w:szCs w:val="24"/>
        </w:rPr>
        <w:t>élèves avant la mise au travail.</w:t>
      </w:r>
    </w:p>
    <w:p w:rsidR="00A57594" w:rsidRPr="00A53AAE" w:rsidRDefault="00453032" w:rsidP="000E40A2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03039" w:rsidRPr="00A53AAE">
        <w:rPr>
          <w:rFonts w:ascii="Arial" w:hAnsi="Arial" w:cs="Arial"/>
          <w:sz w:val="24"/>
          <w:szCs w:val="24"/>
        </w:rPr>
        <w:t>emander aux élèves de ne pas</w:t>
      </w:r>
      <w:r w:rsidR="00400D4A">
        <w:rPr>
          <w:rFonts w:ascii="Arial" w:hAnsi="Arial" w:cs="Arial"/>
          <w:sz w:val="24"/>
          <w:szCs w:val="24"/>
        </w:rPr>
        <w:t xml:space="preserve"> écrire le dialogue juste la trame si nécessaire, de s’entraîner oralement</w:t>
      </w:r>
      <w:r>
        <w:rPr>
          <w:rFonts w:ascii="Arial" w:hAnsi="Arial" w:cs="Arial"/>
          <w:sz w:val="24"/>
          <w:szCs w:val="24"/>
        </w:rPr>
        <w:t xml:space="preserve"> car l’activité ciblée est l’oral.</w:t>
      </w:r>
    </w:p>
    <w:p w:rsidR="00A57594" w:rsidRPr="00A53AAE" w:rsidRDefault="00400D4A" w:rsidP="000E40A2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Enregistrement des différents binômes et / ou passage des binômes ou quelques binômes  devant la classe</w:t>
      </w:r>
    </w:p>
    <w:p w:rsidR="00A57594" w:rsidRPr="00A53AAE" w:rsidRDefault="00A57594">
      <w:pPr>
        <w:pStyle w:val="Standard"/>
        <w:rPr>
          <w:rFonts w:ascii="Arial" w:hAnsi="Arial" w:cs="Arial"/>
          <w:sz w:val="24"/>
          <w:szCs w:val="24"/>
        </w:rPr>
      </w:pPr>
    </w:p>
    <w:p w:rsidR="00A57594" w:rsidRPr="00A53AAE" w:rsidRDefault="00A57594">
      <w:pPr>
        <w:pStyle w:val="Standard"/>
        <w:rPr>
          <w:rFonts w:ascii="Arial" w:hAnsi="Arial" w:cs="Arial"/>
          <w:sz w:val="24"/>
          <w:szCs w:val="24"/>
        </w:rPr>
      </w:pPr>
    </w:p>
    <w:sectPr w:rsidR="00A57594" w:rsidRPr="00A53AAE" w:rsidSect="00A57594">
      <w:pgSz w:w="11906" w:h="16838"/>
      <w:pgMar w:top="1417" w:right="1417" w:bottom="1417" w:left="1417" w:header="0" w:footer="0" w:gutter="0"/>
      <w:cols w:space="720"/>
      <w:formProt w:val="0"/>
      <w:docGrid w:linePitch="312" w:charSpace="2147463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57594"/>
    <w:rsid w:val="000E40A2"/>
    <w:rsid w:val="000E43DF"/>
    <w:rsid w:val="002065F8"/>
    <w:rsid w:val="0027016D"/>
    <w:rsid w:val="002F1F8D"/>
    <w:rsid w:val="0030154C"/>
    <w:rsid w:val="00303039"/>
    <w:rsid w:val="003568CD"/>
    <w:rsid w:val="00391545"/>
    <w:rsid w:val="00400D4A"/>
    <w:rsid w:val="00453032"/>
    <w:rsid w:val="00480EE7"/>
    <w:rsid w:val="00574527"/>
    <w:rsid w:val="0058011D"/>
    <w:rsid w:val="00584B47"/>
    <w:rsid w:val="006440FF"/>
    <w:rsid w:val="006736C0"/>
    <w:rsid w:val="006A1CC3"/>
    <w:rsid w:val="007074EC"/>
    <w:rsid w:val="00805509"/>
    <w:rsid w:val="009E39CD"/>
    <w:rsid w:val="00A4110B"/>
    <w:rsid w:val="00A53AAE"/>
    <w:rsid w:val="00A57594"/>
    <w:rsid w:val="00AA6C5E"/>
    <w:rsid w:val="00AE0358"/>
    <w:rsid w:val="00B45FE8"/>
    <w:rsid w:val="00BA3966"/>
    <w:rsid w:val="00BB6BA5"/>
    <w:rsid w:val="00C57011"/>
    <w:rsid w:val="00C91C77"/>
    <w:rsid w:val="00D36A13"/>
    <w:rsid w:val="00DD4FF7"/>
    <w:rsid w:val="00F373A3"/>
    <w:rsid w:val="00FB1B9E"/>
    <w:rsid w:val="00FE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1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5759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Titre">
    <w:name w:val="Title"/>
    <w:basedOn w:val="Standard"/>
    <w:next w:val="Corpsdetexte"/>
    <w:rsid w:val="00A575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sdetexte">
    <w:name w:val="Body Text"/>
    <w:basedOn w:val="Standard"/>
    <w:rsid w:val="00A57594"/>
    <w:pPr>
      <w:spacing w:after="120"/>
    </w:pPr>
  </w:style>
  <w:style w:type="paragraph" w:styleId="Liste">
    <w:name w:val="List"/>
    <w:basedOn w:val="Corpsdetexte"/>
    <w:rsid w:val="00A57594"/>
    <w:rPr>
      <w:rFonts w:cs="Mangal"/>
    </w:rPr>
  </w:style>
  <w:style w:type="paragraph" w:styleId="Lgende">
    <w:name w:val="caption"/>
    <w:basedOn w:val="Standard"/>
    <w:rsid w:val="00A575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57594"/>
    <w:pPr>
      <w:suppressLineNumbers/>
    </w:pPr>
    <w:rPr>
      <w:rFonts w:cs="Mangal"/>
    </w:rPr>
  </w:style>
  <w:style w:type="paragraph" w:customStyle="1" w:styleId="Titreprincipal">
    <w:name w:val="Titre principal"/>
    <w:basedOn w:val="Standard"/>
    <w:next w:val="Sous-titre"/>
    <w:rsid w:val="00A57594"/>
    <w:pPr>
      <w:keepNext/>
      <w:spacing w:before="240" w:after="120"/>
      <w:jc w:val="center"/>
    </w:pPr>
    <w:rPr>
      <w:rFonts w:ascii="Arial" w:hAnsi="Arial" w:cs="Mangal"/>
      <w:b/>
      <w:bCs/>
      <w:sz w:val="28"/>
      <w:szCs w:val="28"/>
    </w:rPr>
  </w:style>
  <w:style w:type="paragraph" w:styleId="Sous-titre">
    <w:name w:val="Subtitle"/>
    <w:basedOn w:val="Titre"/>
    <w:next w:val="Corpsdetexte"/>
    <w:rsid w:val="00A57594"/>
    <w:pPr>
      <w:jc w:val="center"/>
    </w:pPr>
    <w:rPr>
      <w:i/>
      <w:iCs/>
    </w:rPr>
  </w:style>
  <w:style w:type="paragraph" w:styleId="Paragraphedeliste">
    <w:name w:val="List Paragraph"/>
    <w:basedOn w:val="Standard"/>
    <w:rsid w:val="00A57594"/>
    <w:pPr>
      <w:ind w:left="720"/>
    </w:pPr>
  </w:style>
  <w:style w:type="table" w:styleId="Grilledutableau">
    <w:name w:val="Table Grid"/>
    <w:basedOn w:val="TableauNormal"/>
    <w:uiPriority w:val="59"/>
    <w:rsid w:val="00A53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A1C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RRgfP5DpMIQ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996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31</cp:revision>
  <dcterms:created xsi:type="dcterms:W3CDTF">2012-08-26T17:04:00Z</dcterms:created>
  <dcterms:modified xsi:type="dcterms:W3CDTF">2012-09-16T17:10:00Z</dcterms:modified>
</cp:coreProperties>
</file>