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AA" w:rsidRDefault="00175178" w:rsidP="00CA08F7">
      <w:pPr>
        <w:pBdr>
          <w:bottom w:val="single" w:sz="12" w:space="1" w:color="800000"/>
        </w:pBdr>
        <w:spacing w:line="360" w:lineRule="auto"/>
        <w:ind w:right="-8"/>
        <w:jc w:val="center"/>
        <w:rPr>
          <w:rFonts w:ascii="Arial" w:hAnsi="Arial" w:cs="Arial"/>
          <w:b/>
          <w:caps/>
          <w:color w:val="800000"/>
          <w:sz w:val="28"/>
          <w:szCs w:val="28"/>
        </w:rPr>
      </w:pPr>
      <w:r w:rsidRPr="000E594A">
        <w:rPr>
          <w:rFonts w:ascii="Arial" w:hAnsi="Arial" w:cs="Arial"/>
          <w:b/>
          <w:caps/>
          <w:color w:val="800000"/>
          <w:sz w:val="28"/>
          <w:szCs w:val="28"/>
        </w:rPr>
        <w:t>TITRE</w:t>
      </w:r>
      <w:r w:rsidR="00D34EAA">
        <w:rPr>
          <w:rFonts w:ascii="Arial" w:hAnsi="Arial" w:cs="Arial"/>
          <w:b/>
          <w:caps/>
          <w:color w:val="800000"/>
          <w:sz w:val="28"/>
          <w:szCs w:val="28"/>
        </w:rPr>
        <w:t> </w:t>
      </w:r>
      <w:r w:rsidR="00FB5D1B">
        <w:rPr>
          <w:rFonts w:ascii="Arial" w:hAnsi="Arial" w:cs="Arial"/>
          <w:b/>
          <w:caps/>
          <w:color w:val="800000"/>
          <w:sz w:val="28"/>
          <w:szCs w:val="28"/>
        </w:rPr>
        <w:t>:</w:t>
      </w:r>
      <w:r w:rsidR="00D34EAA">
        <w:rPr>
          <w:rFonts w:ascii="Arial" w:hAnsi="Arial" w:cs="Arial"/>
          <w:b/>
          <w:caps/>
          <w:color w:val="800000"/>
          <w:sz w:val="28"/>
          <w:szCs w:val="28"/>
        </w:rPr>
        <w:t xml:space="preserve"> Première approche du calcul littéral :</w:t>
      </w:r>
    </w:p>
    <w:p w:rsidR="00175178" w:rsidRPr="000E594A" w:rsidRDefault="00D34EAA" w:rsidP="00CA08F7">
      <w:pPr>
        <w:pBdr>
          <w:bottom w:val="single" w:sz="12" w:space="1" w:color="800000"/>
        </w:pBdr>
        <w:spacing w:line="360" w:lineRule="auto"/>
        <w:ind w:right="-8"/>
        <w:jc w:val="center"/>
        <w:rPr>
          <w:rFonts w:ascii="Arial" w:hAnsi="Arial" w:cs="Arial"/>
          <w:b/>
          <w:caps/>
          <w:color w:val="800000"/>
          <w:sz w:val="28"/>
          <w:szCs w:val="28"/>
        </w:rPr>
      </w:pPr>
      <w:r>
        <w:rPr>
          <w:rFonts w:ascii="Arial" w:hAnsi="Arial" w:cs="Arial"/>
          <w:b/>
          <w:caps/>
          <w:color w:val="800000"/>
          <w:sz w:val="28"/>
          <w:szCs w:val="28"/>
        </w:rPr>
        <w:t>Les carreaux de Pierre</w:t>
      </w:r>
    </w:p>
    <w:p w:rsidR="00175178" w:rsidRPr="00175178" w:rsidRDefault="00175178" w:rsidP="00175178">
      <w:pPr>
        <w:rPr>
          <w:sz w:val="24"/>
          <w:szCs w:val="24"/>
        </w:rPr>
      </w:pPr>
    </w:p>
    <w:p w:rsidR="00BA2A16" w:rsidRPr="00BA2A16" w:rsidRDefault="00175178" w:rsidP="00BA2A16">
      <w:pPr>
        <w:numPr>
          <w:ilvl w:val="0"/>
          <w:numId w:val="1"/>
        </w:numPr>
        <w:tabs>
          <w:tab w:val="right" w:leader="dot" w:pos="3402"/>
        </w:tabs>
        <w:rPr>
          <w:rFonts w:ascii="Arial" w:hAnsi="Arial" w:cs="Arial"/>
          <w:b/>
          <w:bCs/>
          <w:color w:val="800000"/>
          <w:sz w:val="20"/>
        </w:rPr>
      </w:pPr>
      <w:r w:rsidRPr="00BA2A16">
        <w:rPr>
          <w:rFonts w:ascii="Arial" w:hAnsi="Arial" w:cs="Arial"/>
          <w:b/>
          <w:color w:val="800000"/>
          <w:sz w:val="20"/>
        </w:rPr>
        <w:t>classe :</w:t>
      </w:r>
      <w:r w:rsidR="00CA08F7">
        <w:rPr>
          <w:rFonts w:ascii="Arial" w:hAnsi="Arial" w:cs="Arial"/>
          <w:b/>
          <w:color w:val="800000"/>
          <w:sz w:val="20"/>
        </w:rPr>
        <w:t xml:space="preserve"> </w:t>
      </w:r>
      <w:r w:rsidR="00D34EAA">
        <w:rPr>
          <w:rFonts w:ascii="Arial" w:hAnsi="Arial" w:cs="Arial"/>
          <w:b/>
          <w:color w:val="800000"/>
          <w:sz w:val="20"/>
        </w:rPr>
        <w:t>5</w:t>
      </w:r>
      <w:r w:rsidR="00E20ADF" w:rsidRPr="00E20ADF">
        <w:rPr>
          <w:rFonts w:ascii="Arial" w:hAnsi="Arial" w:cs="Arial"/>
          <w:b/>
          <w:color w:val="800000"/>
          <w:sz w:val="20"/>
          <w:vertAlign w:val="superscript"/>
        </w:rPr>
        <w:t>ème</w:t>
      </w:r>
      <w:r w:rsidR="00E20ADF">
        <w:rPr>
          <w:rFonts w:ascii="Arial" w:hAnsi="Arial" w:cs="Arial"/>
          <w:b/>
          <w:color w:val="800000"/>
          <w:sz w:val="20"/>
        </w:rPr>
        <w:t xml:space="preserve">     </w:t>
      </w:r>
      <w:r w:rsidR="002C77FF">
        <w:rPr>
          <w:rFonts w:ascii="Arial" w:hAnsi="Arial" w:cs="Arial"/>
          <w:b/>
          <w:color w:val="800000"/>
          <w:sz w:val="20"/>
        </w:rPr>
        <w:t xml:space="preserve">                     </w:t>
      </w:r>
      <w:r w:rsidR="002C77FF">
        <w:rPr>
          <w:rFonts w:ascii="Arial" w:hAnsi="Arial" w:cs="Arial"/>
          <w:b/>
          <w:color w:val="800000"/>
          <w:sz w:val="20"/>
        </w:rPr>
        <w:tab/>
      </w:r>
      <w:r w:rsidR="002C77FF">
        <w:rPr>
          <w:rFonts w:ascii="Arial" w:hAnsi="Arial" w:cs="Arial"/>
          <w:b/>
          <w:color w:val="800000"/>
          <w:sz w:val="20"/>
        </w:rPr>
        <w:tab/>
        <w:t xml:space="preserve">durée : </w:t>
      </w:r>
      <w:r w:rsidR="00E20ADF">
        <w:rPr>
          <w:rFonts w:ascii="Arial" w:hAnsi="Arial" w:cs="Arial"/>
          <w:b/>
          <w:color w:val="800000"/>
          <w:sz w:val="20"/>
        </w:rPr>
        <w:t>1 heure</w:t>
      </w:r>
      <w:r w:rsidR="00BA2A16" w:rsidRPr="00BA2A16">
        <w:rPr>
          <w:rFonts w:ascii="Arial" w:hAnsi="Arial" w:cs="Arial"/>
          <w:b/>
          <w:color w:val="800000"/>
          <w:sz w:val="20"/>
        </w:rPr>
        <w:tab/>
      </w:r>
    </w:p>
    <w:p w:rsidR="00BA2A16" w:rsidRPr="00BA2A16" w:rsidRDefault="00BA2A16" w:rsidP="00BA2A16">
      <w:pPr>
        <w:tabs>
          <w:tab w:val="right" w:leader="dot" w:pos="3402"/>
        </w:tabs>
        <w:ind w:left="720"/>
        <w:rPr>
          <w:rFonts w:ascii="Arial" w:hAnsi="Arial" w:cs="Arial"/>
          <w:b/>
          <w:bCs/>
          <w:color w:val="800000"/>
          <w:sz w:val="20"/>
        </w:rPr>
      </w:pPr>
    </w:p>
    <w:p w:rsidR="00BA2A16" w:rsidRPr="00CA08F7" w:rsidRDefault="00BA2A16" w:rsidP="00175178">
      <w:pPr>
        <w:numPr>
          <w:ilvl w:val="0"/>
          <w:numId w:val="1"/>
        </w:numPr>
        <w:tabs>
          <w:tab w:val="right" w:leader="dot" w:pos="3402"/>
        </w:tabs>
        <w:rPr>
          <w:rFonts w:ascii="Arial" w:hAnsi="Arial" w:cs="Arial"/>
          <w:b/>
          <w:bCs/>
          <w:color w:val="800000"/>
          <w:sz w:val="20"/>
        </w:rPr>
      </w:pPr>
      <w:r>
        <w:rPr>
          <w:rFonts w:ascii="Arial" w:hAnsi="Arial" w:cs="Arial"/>
          <w:b/>
          <w:bCs/>
          <w:color w:val="800000"/>
          <w:sz w:val="20"/>
        </w:rPr>
        <w:t>niveaux et objectifs pédagogiques</w:t>
      </w:r>
    </w:p>
    <w:p w:rsidR="00BA2A16" w:rsidRPr="00E62D64" w:rsidRDefault="00D34EAA" w:rsidP="00E62D64">
      <w:pPr>
        <w:tabs>
          <w:tab w:val="right" w:leader="dot" w:pos="3402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Niveau 5</w:t>
      </w:r>
      <w:r w:rsidR="00E20ADF">
        <w:rPr>
          <w:rFonts w:ascii="Arial" w:hAnsi="Arial" w:cs="Arial"/>
          <w:bCs/>
          <w:sz w:val="20"/>
        </w:rPr>
        <w:t xml:space="preserve">ème. Objectif : </w:t>
      </w:r>
      <w:r>
        <w:rPr>
          <w:rFonts w:ascii="Arial" w:hAnsi="Arial" w:cs="Arial"/>
          <w:bCs/>
          <w:sz w:val="20"/>
        </w:rPr>
        <w:t>Découvrir l’utilisation de formule, distributivité</w:t>
      </w:r>
    </w:p>
    <w:p w:rsidR="00BA2A16" w:rsidRDefault="00BA2A16" w:rsidP="00BA2A16">
      <w:pPr>
        <w:pStyle w:val="Paragraphedeliste"/>
        <w:rPr>
          <w:rFonts w:ascii="Arial" w:hAnsi="Arial" w:cs="Arial"/>
          <w:b/>
          <w:bCs/>
          <w:color w:val="800000"/>
          <w:sz w:val="20"/>
        </w:rPr>
      </w:pPr>
    </w:p>
    <w:p w:rsidR="00BA2A16" w:rsidRPr="001F118F" w:rsidRDefault="00BA2A16" w:rsidP="00175178">
      <w:pPr>
        <w:numPr>
          <w:ilvl w:val="0"/>
          <w:numId w:val="1"/>
        </w:numPr>
        <w:tabs>
          <w:tab w:val="right" w:leader="dot" w:pos="3402"/>
        </w:tabs>
        <w:rPr>
          <w:rFonts w:ascii="Arial" w:hAnsi="Arial" w:cs="Arial"/>
          <w:b/>
          <w:bCs/>
          <w:color w:val="800000"/>
          <w:sz w:val="20"/>
        </w:rPr>
      </w:pPr>
      <w:r>
        <w:rPr>
          <w:rFonts w:ascii="Arial" w:hAnsi="Arial" w:cs="Arial"/>
          <w:b/>
          <w:bCs/>
          <w:color w:val="800000"/>
          <w:sz w:val="20"/>
        </w:rPr>
        <w:t>Modalités de gestion possibles</w:t>
      </w:r>
    </w:p>
    <w:p w:rsidR="00A30B21" w:rsidRDefault="00AB16E6" w:rsidP="00175178">
      <w:pPr>
        <w:rPr>
          <w:sz w:val="24"/>
          <w:szCs w:val="24"/>
        </w:rPr>
      </w:pPr>
      <w:r>
        <w:rPr>
          <w:sz w:val="24"/>
          <w:szCs w:val="24"/>
        </w:rPr>
        <w:t>Recherche individuel</w:t>
      </w:r>
      <w:r w:rsidR="00E20ADF">
        <w:rPr>
          <w:sz w:val="24"/>
          <w:szCs w:val="24"/>
        </w:rPr>
        <w:t>le dans un premier temps</w:t>
      </w:r>
      <w:r>
        <w:rPr>
          <w:sz w:val="24"/>
          <w:szCs w:val="24"/>
        </w:rPr>
        <w:t xml:space="preserve"> </w:t>
      </w:r>
      <w:r w:rsidR="00A30B21">
        <w:rPr>
          <w:sz w:val="24"/>
          <w:szCs w:val="24"/>
        </w:rPr>
        <w:t>(papier / crayons)</w:t>
      </w:r>
    </w:p>
    <w:p w:rsidR="00A30B21" w:rsidRDefault="00A30B21" w:rsidP="00175178">
      <w:pPr>
        <w:rPr>
          <w:sz w:val="24"/>
          <w:szCs w:val="24"/>
        </w:rPr>
      </w:pPr>
      <w:r>
        <w:rPr>
          <w:sz w:val="24"/>
          <w:szCs w:val="24"/>
        </w:rPr>
        <w:t>Mise en commun</w:t>
      </w:r>
    </w:p>
    <w:p w:rsidR="00A30B21" w:rsidRDefault="00A30B21" w:rsidP="00175178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AB16E6">
        <w:rPr>
          <w:sz w:val="24"/>
          <w:szCs w:val="24"/>
        </w:rPr>
        <w:t>echerche</w:t>
      </w:r>
      <w:r>
        <w:rPr>
          <w:sz w:val="24"/>
          <w:szCs w:val="24"/>
        </w:rPr>
        <w:t xml:space="preserve"> par groupe</w:t>
      </w:r>
      <w:r w:rsidR="00CA08F7">
        <w:rPr>
          <w:sz w:val="24"/>
          <w:szCs w:val="24"/>
        </w:rPr>
        <w:t xml:space="preserve"> pour trouver une formule</w:t>
      </w:r>
    </w:p>
    <w:p w:rsidR="00175178" w:rsidRDefault="00A30B21" w:rsidP="00175178">
      <w:pPr>
        <w:rPr>
          <w:sz w:val="24"/>
          <w:szCs w:val="24"/>
        </w:rPr>
      </w:pPr>
      <w:r>
        <w:rPr>
          <w:sz w:val="24"/>
          <w:szCs w:val="24"/>
        </w:rPr>
        <w:t xml:space="preserve">Utilisation du tableur pour valider ou invalider des formules trouvées par des </w:t>
      </w:r>
      <w:r w:rsidR="00184BB0">
        <w:rPr>
          <w:sz w:val="24"/>
          <w:szCs w:val="24"/>
        </w:rPr>
        <w:t>élèves</w:t>
      </w:r>
      <w:r>
        <w:rPr>
          <w:sz w:val="24"/>
          <w:szCs w:val="24"/>
        </w:rPr>
        <w:t>.</w:t>
      </w:r>
    </w:p>
    <w:p w:rsidR="00BA2A16" w:rsidRPr="00175178" w:rsidRDefault="00BA2A16" w:rsidP="00175178">
      <w:pPr>
        <w:rPr>
          <w:sz w:val="24"/>
          <w:szCs w:val="24"/>
        </w:rPr>
      </w:pPr>
    </w:p>
    <w:p w:rsidR="00175178" w:rsidRPr="001F118F" w:rsidRDefault="00175178" w:rsidP="00175178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800000"/>
          <w:sz w:val="20"/>
        </w:rPr>
      </w:pPr>
      <w:r>
        <w:rPr>
          <w:rFonts w:ascii="Arial" w:hAnsi="Arial" w:cs="Arial"/>
          <w:b/>
          <w:color w:val="800000"/>
          <w:sz w:val="20"/>
        </w:rPr>
        <w:t>la situation-problème</w:t>
      </w:r>
    </w:p>
    <w:p w:rsidR="00175178" w:rsidRPr="00E20ADF" w:rsidRDefault="00184BB0" w:rsidP="00175178">
      <w:pPr>
        <w:rPr>
          <w:sz w:val="24"/>
        </w:rPr>
      </w:pPr>
      <w:r>
        <w:rPr>
          <w:sz w:val="24"/>
        </w:rPr>
        <w:t>Trouver le nombre de mosaïques qu’il faut utiliser pour former un carré.</w:t>
      </w:r>
    </w:p>
    <w:p w:rsidR="00377545" w:rsidRDefault="00377545" w:rsidP="00175178"/>
    <w:p w:rsidR="00175178" w:rsidRPr="001F118F" w:rsidRDefault="00175178" w:rsidP="00175178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800000"/>
          <w:sz w:val="20"/>
        </w:rPr>
      </w:pPr>
      <w:r w:rsidRPr="001F118F">
        <w:rPr>
          <w:rFonts w:ascii="Arial" w:hAnsi="Arial" w:cs="Arial"/>
          <w:b/>
          <w:color w:val="800000"/>
          <w:sz w:val="20"/>
        </w:rPr>
        <w:t>le(s) support(s) de travail</w:t>
      </w:r>
    </w:p>
    <w:p w:rsidR="00E20ADF" w:rsidRPr="00CA08F7" w:rsidRDefault="00E20ADF" w:rsidP="0017517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sz w:val="24"/>
        </w:rPr>
      </w:pPr>
      <w:r w:rsidRPr="00CA08F7">
        <w:rPr>
          <w:sz w:val="24"/>
        </w:rPr>
        <w:t>Calculatrice</w:t>
      </w:r>
    </w:p>
    <w:p w:rsidR="00E20ADF" w:rsidRPr="00CA08F7" w:rsidRDefault="00E20ADF" w:rsidP="0017517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sz w:val="24"/>
        </w:rPr>
      </w:pPr>
      <w:r w:rsidRPr="00CA08F7">
        <w:rPr>
          <w:sz w:val="24"/>
        </w:rPr>
        <w:t>Cours</w:t>
      </w:r>
    </w:p>
    <w:p w:rsidR="00184BB0" w:rsidRPr="00CA08F7" w:rsidRDefault="00E20ADF" w:rsidP="0017517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sz w:val="24"/>
        </w:rPr>
      </w:pPr>
      <w:r w:rsidRPr="00CA08F7">
        <w:rPr>
          <w:sz w:val="24"/>
        </w:rPr>
        <w:t>Livre</w:t>
      </w:r>
    </w:p>
    <w:p w:rsidR="00175178" w:rsidRPr="00CA08F7" w:rsidRDefault="00184BB0" w:rsidP="0017517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sz w:val="24"/>
        </w:rPr>
      </w:pPr>
      <w:r w:rsidRPr="00CA08F7">
        <w:rPr>
          <w:sz w:val="24"/>
        </w:rPr>
        <w:t>Ordinateur</w:t>
      </w:r>
    </w:p>
    <w:p w:rsidR="00175178" w:rsidRDefault="00175178" w:rsidP="00175178"/>
    <w:p w:rsidR="00175178" w:rsidRPr="001F118F" w:rsidRDefault="00175178" w:rsidP="00175178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800000"/>
          <w:sz w:val="20"/>
        </w:rPr>
      </w:pPr>
      <w:r w:rsidRPr="001F118F">
        <w:rPr>
          <w:rFonts w:ascii="Arial" w:hAnsi="Arial" w:cs="Arial"/>
          <w:b/>
          <w:color w:val="800000"/>
          <w:sz w:val="20"/>
        </w:rPr>
        <w:t>le(s) consigne(s) donnée(s) à l’élève</w:t>
      </w:r>
    </w:p>
    <w:p w:rsidR="00A76764" w:rsidRPr="00CA08F7" w:rsidRDefault="00184BB0" w:rsidP="00175178">
      <w:pPr>
        <w:rPr>
          <w:sz w:val="24"/>
        </w:rPr>
      </w:pPr>
      <w:r w:rsidRPr="00CA08F7">
        <w:rPr>
          <w:sz w:val="24"/>
        </w:rPr>
        <w:t>Pierre joue avec des mosaïques de couleur. Il dispose ses mosaïques pour obtenir des « carrés ». Il voudrait savoir à l’avance combien de mosaïques il lui faut pour fabriquer n’importe quel « carré ».</w:t>
      </w:r>
      <w:r w:rsidR="00CA08F7">
        <w:rPr>
          <w:sz w:val="24"/>
        </w:rPr>
        <w:t xml:space="preserve"> </w:t>
      </w:r>
      <w:r w:rsidRPr="00CA08F7">
        <w:rPr>
          <w:sz w:val="24"/>
        </w:rPr>
        <w:t>Comment l’aider ?</w:t>
      </w:r>
    </w:p>
    <w:p w:rsidR="00175178" w:rsidRDefault="00175178" w:rsidP="00175178"/>
    <w:p w:rsidR="00175178" w:rsidRPr="001F118F" w:rsidRDefault="00175178" w:rsidP="00175178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800000"/>
          <w:sz w:val="20"/>
        </w:rPr>
      </w:pPr>
      <w:r w:rsidRPr="001F118F">
        <w:rPr>
          <w:rFonts w:ascii="Arial" w:hAnsi="Arial" w:cs="Arial"/>
          <w:b/>
          <w:color w:val="800000"/>
          <w:sz w:val="20"/>
        </w:rPr>
        <w:t>dans la grille de référence</w:t>
      </w:r>
    </w:p>
    <w:p w:rsidR="00175178" w:rsidRDefault="00175178" w:rsidP="00175178"/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/>
      </w:tblPr>
      <w:tblGrid>
        <w:gridCol w:w="3260"/>
        <w:gridCol w:w="3199"/>
        <w:gridCol w:w="3220"/>
      </w:tblGrid>
      <w:tr w:rsidR="00175178" w:rsidRPr="00B3108A">
        <w:trPr>
          <w:tblHeader/>
        </w:trPr>
        <w:tc>
          <w:tcPr>
            <w:tcW w:w="3260" w:type="dxa"/>
            <w:shd w:val="clear" w:color="auto" w:fill="CCCCCC"/>
          </w:tcPr>
          <w:p w:rsidR="00175178" w:rsidRPr="00B3108A" w:rsidRDefault="00175178" w:rsidP="0057191D">
            <w:pPr>
              <w:jc w:val="center"/>
              <w:rPr>
                <w:rFonts w:ascii="Arial" w:hAnsi="Arial" w:cs="Arial"/>
                <w:b/>
                <w:bCs/>
                <w:color w:val="800000"/>
                <w:sz w:val="20"/>
              </w:rPr>
            </w:pPr>
            <w:r w:rsidRPr="00B3108A">
              <w:rPr>
                <w:rFonts w:ascii="Arial" w:hAnsi="Arial" w:cs="Arial"/>
                <w:b/>
                <w:bCs/>
                <w:color w:val="800000"/>
                <w:sz w:val="20"/>
              </w:rPr>
              <w:t>Pratiquer une démarche scientifique ou technologique</w:t>
            </w:r>
          </w:p>
        </w:tc>
        <w:tc>
          <w:tcPr>
            <w:tcW w:w="3199" w:type="dxa"/>
            <w:tcBorders>
              <w:bottom w:val="dotted" w:sz="8" w:space="0" w:color="auto"/>
            </w:tcBorders>
            <w:shd w:val="clear" w:color="auto" w:fill="CCCCCC"/>
          </w:tcPr>
          <w:p w:rsidR="00175178" w:rsidRPr="00B3108A" w:rsidRDefault="00175178" w:rsidP="0057191D">
            <w:pPr>
              <w:jc w:val="center"/>
              <w:rPr>
                <w:rFonts w:ascii="Arial" w:hAnsi="Arial" w:cs="Arial"/>
                <w:b/>
                <w:bCs/>
                <w:color w:val="800000"/>
                <w:sz w:val="20"/>
              </w:rPr>
            </w:pPr>
            <w:r w:rsidRPr="00B3108A">
              <w:rPr>
                <w:rFonts w:ascii="Arial" w:hAnsi="Arial" w:cs="Arial"/>
                <w:b/>
                <w:bCs/>
                <w:color w:val="800000"/>
                <w:sz w:val="20"/>
              </w:rPr>
              <w:t>les capacités</w:t>
            </w:r>
            <w:r w:rsidRPr="00B3108A" w:rsidDel="0047448C">
              <w:rPr>
                <w:rFonts w:ascii="Arial" w:hAnsi="Arial" w:cs="Arial"/>
                <w:b/>
                <w:bCs/>
                <w:color w:val="800000"/>
                <w:sz w:val="20"/>
              </w:rPr>
              <w:t xml:space="preserve"> </w:t>
            </w:r>
            <w:r w:rsidRPr="00B3108A">
              <w:rPr>
                <w:rFonts w:ascii="Arial" w:hAnsi="Arial" w:cs="Arial"/>
                <w:b/>
                <w:bCs/>
                <w:color w:val="800000"/>
                <w:sz w:val="20"/>
              </w:rPr>
              <w:t>à évaluer en situation</w:t>
            </w:r>
          </w:p>
        </w:tc>
        <w:tc>
          <w:tcPr>
            <w:tcW w:w="3220" w:type="dxa"/>
            <w:tcBorders>
              <w:bottom w:val="dotted" w:sz="8" w:space="0" w:color="auto"/>
            </w:tcBorders>
            <w:shd w:val="clear" w:color="auto" w:fill="CCCCCC"/>
          </w:tcPr>
          <w:p w:rsidR="00175178" w:rsidRPr="00B3108A" w:rsidRDefault="00175178" w:rsidP="0057191D">
            <w:pPr>
              <w:jc w:val="center"/>
              <w:rPr>
                <w:rFonts w:ascii="Arial" w:hAnsi="Arial" w:cs="Arial"/>
                <w:b/>
                <w:bCs/>
                <w:color w:val="800000"/>
                <w:sz w:val="20"/>
              </w:rPr>
            </w:pPr>
            <w:r w:rsidRPr="00B3108A">
              <w:rPr>
                <w:rFonts w:ascii="Arial" w:hAnsi="Arial" w:cs="Arial"/>
                <w:b/>
                <w:bCs/>
                <w:color w:val="800000"/>
                <w:sz w:val="20"/>
              </w:rPr>
              <w:t>les indicateurs de réussite</w:t>
            </w:r>
          </w:p>
        </w:tc>
      </w:tr>
      <w:tr w:rsidR="00EF4A89">
        <w:tc>
          <w:tcPr>
            <w:tcW w:w="3260" w:type="dxa"/>
          </w:tcPr>
          <w:p w:rsidR="00CA08F7" w:rsidRDefault="00CA08F7" w:rsidP="00A76764">
            <w:pPr>
              <w:jc w:val="center"/>
            </w:pPr>
          </w:p>
          <w:p w:rsidR="00EF4A89" w:rsidRPr="00175178" w:rsidRDefault="00CA08F7" w:rsidP="00A76764">
            <w:pPr>
              <w:jc w:val="center"/>
            </w:pPr>
            <w:r>
              <w:t>OUI</w:t>
            </w:r>
          </w:p>
        </w:tc>
        <w:tc>
          <w:tcPr>
            <w:tcW w:w="3199" w:type="dxa"/>
            <w:shd w:val="clear" w:color="auto" w:fill="auto"/>
          </w:tcPr>
          <w:p w:rsidR="00EF4A89" w:rsidRPr="00175178" w:rsidRDefault="00EF4A89" w:rsidP="0057191D"/>
        </w:tc>
        <w:tc>
          <w:tcPr>
            <w:tcW w:w="3220" w:type="dxa"/>
            <w:shd w:val="clear" w:color="auto" w:fill="auto"/>
          </w:tcPr>
          <w:p w:rsidR="00CA08F7" w:rsidRPr="00CA08F7" w:rsidRDefault="00CA08F7" w:rsidP="00CA08F7">
            <w:pPr>
              <w:jc w:val="left"/>
              <w:rPr>
                <w:sz w:val="24"/>
              </w:rPr>
            </w:pPr>
            <w:r w:rsidRPr="00CA08F7">
              <w:rPr>
                <w:sz w:val="24"/>
              </w:rPr>
              <w:t>Donner une réponse numérique</w:t>
            </w:r>
          </w:p>
          <w:p w:rsidR="00EF4A89" w:rsidRPr="00CA08F7" w:rsidRDefault="00CA08F7" w:rsidP="00CA08F7">
            <w:pPr>
              <w:jc w:val="left"/>
              <w:rPr>
                <w:sz w:val="24"/>
              </w:rPr>
            </w:pPr>
            <w:r w:rsidRPr="00CA08F7">
              <w:rPr>
                <w:sz w:val="24"/>
              </w:rPr>
              <w:t>Faire des propositions de formules pour des valeurs plus « grandes »</w:t>
            </w:r>
          </w:p>
        </w:tc>
      </w:tr>
    </w:tbl>
    <w:p w:rsidR="00175178" w:rsidRPr="00175178" w:rsidRDefault="00175178" w:rsidP="00175178">
      <w:pPr>
        <w:rPr>
          <w:sz w:val="24"/>
          <w:szCs w:val="24"/>
        </w:rPr>
      </w:pPr>
    </w:p>
    <w:p w:rsidR="00175178" w:rsidRPr="001F118F" w:rsidRDefault="00175178" w:rsidP="00175178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color w:val="800000"/>
          <w:sz w:val="20"/>
        </w:rPr>
      </w:pPr>
      <w:r w:rsidRPr="001F118F">
        <w:rPr>
          <w:rFonts w:ascii="Arial" w:hAnsi="Arial" w:cs="Arial"/>
          <w:b/>
          <w:color w:val="800000"/>
          <w:sz w:val="20"/>
        </w:rPr>
        <w:t>dans le programme de la classe visée</w:t>
      </w: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/>
      </w:tblPr>
      <w:tblGrid>
        <w:gridCol w:w="4853"/>
        <w:gridCol w:w="4826"/>
      </w:tblGrid>
      <w:tr w:rsidR="00175178" w:rsidRPr="00B3108A">
        <w:tc>
          <w:tcPr>
            <w:tcW w:w="4853" w:type="dxa"/>
            <w:shd w:val="clear" w:color="auto" w:fill="CCCCCC"/>
          </w:tcPr>
          <w:p w:rsidR="00175178" w:rsidRPr="00B3108A" w:rsidRDefault="00175178" w:rsidP="0057191D">
            <w:pPr>
              <w:jc w:val="center"/>
              <w:rPr>
                <w:rFonts w:ascii="Arial" w:hAnsi="Arial" w:cs="Arial"/>
                <w:b/>
                <w:color w:val="800000"/>
                <w:sz w:val="20"/>
              </w:rPr>
            </w:pPr>
            <w:r w:rsidRPr="00B3108A">
              <w:rPr>
                <w:rFonts w:ascii="Arial" w:hAnsi="Arial" w:cs="Arial"/>
                <w:b/>
                <w:color w:val="800000"/>
                <w:sz w:val="20"/>
              </w:rPr>
              <w:t>les connaissances</w:t>
            </w:r>
          </w:p>
        </w:tc>
        <w:tc>
          <w:tcPr>
            <w:tcW w:w="4826" w:type="dxa"/>
            <w:shd w:val="clear" w:color="auto" w:fill="CCCCCC"/>
          </w:tcPr>
          <w:p w:rsidR="00175178" w:rsidRPr="00B3108A" w:rsidRDefault="00175178" w:rsidP="0057191D">
            <w:pPr>
              <w:jc w:val="center"/>
              <w:rPr>
                <w:rFonts w:ascii="Arial" w:hAnsi="Arial" w:cs="Arial"/>
                <w:b/>
                <w:color w:val="800000"/>
                <w:sz w:val="20"/>
              </w:rPr>
            </w:pPr>
            <w:r w:rsidRPr="00B3108A">
              <w:rPr>
                <w:rFonts w:ascii="Arial" w:hAnsi="Arial" w:cs="Arial"/>
                <w:b/>
                <w:color w:val="800000"/>
                <w:sz w:val="20"/>
              </w:rPr>
              <w:t>les capacités</w:t>
            </w:r>
          </w:p>
        </w:tc>
      </w:tr>
      <w:tr w:rsidR="00EF4A89">
        <w:tc>
          <w:tcPr>
            <w:tcW w:w="4853" w:type="dxa"/>
          </w:tcPr>
          <w:p w:rsidR="00A76764" w:rsidRPr="00CA08F7" w:rsidRDefault="00A76764" w:rsidP="0057191D">
            <w:pPr>
              <w:rPr>
                <w:sz w:val="24"/>
              </w:rPr>
            </w:pPr>
            <w:r w:rsidRPr="00CA08F7">
              <w:rPr>
                <w:sz w:val="24"/>
              </w:rPr>
              <w:t>Propriété des côtés du carré</w:t>
            </w:r>
          </w:p>
          <w:p w:rsidR="00EF4A89" w:rsidRPr="00CA08F7" w:rsidRDefault="00A76764" w:rsidP="0057191D">
            <w:pPr>
              <w:rPr>
                <w:sz w:val="24"/>
              </w:rPr>
            </w:pPr>
            <w:r w:rsidRPr="00CA08F7">
              <w:rPr>
                <w:sz w:val="24"/>
              </w:rPr>
              <w:t>Dénombrement</w:t>
            </w:r>
          </w:p>
        </w:tc>
        <w:tc>
          <w:tcPr>
            <w:tcW w:w="4826" w:type="dxa"/>
          </w:tcPr>
          <w:p w:rsidR="00A76764" w:rsidRPr="00CA08F7" w:rsidRDefault="00A76764" w:rsidP="0057191D">
            <w:pPr>
              <w:rPr>
                <w:sz w:val="24"/>
              </w:rPr>
            </w:pPr>
            <w:r w:rsidRPr="00CA08F7">
              <w:rPr>
                <w:sz w:val="24"/>
              </w:rPr>
              <w:t>Compter</w:t>
            </w:r>
          </w:p>
          <w:p w:rsidR="00EF4A89" w:rsidRPr="00CA08F7" w:rsidRDefault="00A76764" w:rsidP="0057191D">
            <w:pPr>
              <w:rPr>
                <w:sz w:val="24"/>
              </w:rPr>
            </w:pPr>
            <w:r w:rsidRPr="00CA08F7">
              <w:rPr>
                <w:sz w:val="24"/>
              </w:rPr>
              <w:t>Conjecturer une formule</w:t>
            </w:r>
          </w:p>
        </w:tc>
      </w:tr>
    </w:tbl>
    <w:p w:rsidR="00175178" w:rsidRPr="00175178" w:rsidRDefault="00175178" w:rsidP="00175178">
      <w:pPr>
        <w:rPr>
          <w:sz w:val="24"/>
          <w:szCs w:val="24"/>
        </w:rPr>
      </w:pPr>
    </w:p>
    <w:p w:rsidR="00175178" w:rsidRPr="0057191D" w:rsidRDefault="00175178" w:rsidP="0057191D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color w:val="800000"/>
          <w:sz w:val="20"/>
        </w:rPr>
      </w:pPr>
      <w:r w:rsidRPr="001F118F">
        <w:rPr>
          <w:rFonts w:ascii="Arial" w:hAnsi="Arial" w:cs="Arial"/>
          <w:b/>
          <w:color w:val="800000"/>
          <w:sz w:val="20"/>
        </w:rPr>
        <w:t>les aides ou "coup de pouce"</w:t>
      </w:r>
    </w:p>
    <w:p w:rsidR="00175178" w:rsidRDefault="00175178" w:rsidP="00175178">
      <w:pPr>
        <w:pBdr>
          <w:top w:val="dotDash" w:sz="4" w:space="6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sz w:val="20"/>
        </w:rPr>
      </w:pPr>
      <w:r>
        <w:sym w:font="Wingdings" w:char="F022"/>
      </w:r>
      <w:r>
        <w:t xml:space="preserve"> </w:t>
      </w:r>
      <w:r w:rsidR="00E20ADF" w:rsidRPr="00D952EE">
        <w:rPr>
          <w:rFonts w:ascii="Arial" w:hAnsi="Arial" w:cs="Arial"/>
          <w:b/>
          <w:color w:val="800000"/>
          <w:sz w:val="20"/>
        </w:rPr>
        <w:t>Aide</w:t>
      </w:r>
      <w:r w:rsidRPr="00D952EE">
        <w:rPr>
          <w:rFonts w:ascii="Arial" w:hAnsi="Arial" w:cs="Arial"/>
          <w:b/>
          <w:color w:val="800000"/>
          <w:sz w:val="20"/>
        </w:rPr>
        <w:t xml:space="preserve"> à la démarche de résolution</w:t>
      </w:r>
      <w:r w:rsidRPr="00D952EE">
        <w:rPr>
          <w:rFonts w:ascii="Arial" w:hAnsi="Arial" w:cs="Arial"/>
          <w:sz w:val="20"/>
        </w:rPr>
        <w:t> :</w:t>
      </w:r>
    </w:p>
    <w:p w:rsidR="00850239" w:rsidRPr="00CA08F7" w:rsidRDefault="00850239" w:rsidP="00175178">
      <w:pPr>
        <w:pBdr>
          <w:top w:val="dotDash" w:sz="4" w:space="6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cs="Arial"/>
          <w:sz w:val="24"/>
        </w:rPr>
      </w:pPr>
      <w:r w:rsidRPr="00CA08F7">
        <w:rPr>
          <w:rFonts w:cs="Arial"/>
          <w:sz w:val="24"/>
        </w:rPr>
        <w:t>Faire des essais successifs</w:t>
      </w:r>
    </w:p>
    <w:p w:rsidR="00175178" w:rsidRPr="00CA08F7" w:rsidRDefault="00850239" w:rsidP="00175178">
      <w:pPr>
        <w:pBdr>
          <w:top w:val="dotDash" w:sz="4" w:space="6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cs="Arial"/>
          <w:sz w:val="20"/>
        </w:rPr>
      </w:pPr>
      <w:r w:rsidRPr="00CA08F7">
        <w:rPr>
          <w:rFonts w:cs="Arial"/>
          <w:sz w:val="24"/>
        </w:rPr>
        <w:t>Schémas</w:t>
      </w:r>
    </w:p>
    <w:p w:rsidR="00175178" w:rsidRPr="00175178" w:rsidRDefault="00175178" w:rsidP="00175178">
      <w:pPr>
        <w:rPr>
          <w:sz w:val="24"/>
          <w:szCs w:val="24"/>
        </w:rPr>
      </w:pPr>
    </w:p>
    <w:p w:rsidR="00175178" w:rsidRPr="00175178" w:rsidRDefault="00175178" w:rsidP="00175178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color w:val="800000"/>
          <w:sz w:val="20"/>
        </w:rPr>
      </w:pPr>
      <w:r w:rsidRPr="001F118F">
        <w:rPr>
          <w:rFonts w:ascii="Arial" w:hAnsi="Arial" w:cs="Arial"/>
          <w:b/>
          <w:color w:val="800000"/>
          <w:sz w:val="20"/>
        </w:rPr>
        <w:t>les réponses attendues</w:t>
      </w:r>
    </w:p>
    <w:p w:rsidR="00F06109" w:rsidRPr="00CA08F7" w:rsidRDefault="00F06109" w:rsidP="0017517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sz w:val="24"/>
        </w:rPr>
      </w:pPr>
      <w:bookmarkStart w:id="0" w:name="_GoBack"/>
      <w:bookmarkEnd w:id="0"/>
      <w:r w:rsidRPr="00CA08F7">
        <w:rPr>
          <w:sz w:val="24"/>
        </w:rPr>
        <w:t>Réponses numériq</w:t>
      </w:r>
      <w:r w:rsidR="00CA08F7">
        <w:rPr>
          <w:sz w:val="24"/>
        </w:rPr>
        <w:t>ues pour des « petites » valeurs</w:t>
      </w:r>
    </w:p>
    <w:p w:rsidR="00E17974" w:rsidRPr="00CA08F7" w:rsidRDefault="00E17974" w:rsidP="0017517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sz w:val="24"/>
        </w:rPr>
      </w:pPr>
      <w:r w:rsidRPr="00CA08F7">
        <w:rPr>
          <w:sz w:val="24"/>
        </w:rPr>
        <w:t>Phrases qui traduisent une formule</w:t>
      </w:r>
    </w:p>
    <w:p w:rsidR="00E20ADF" w:rsidRPr="00CA08F7" w:rsidRDefault="00E17974" w:rsidP="0017517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sz w:val="24"/>
        </w:rPr>
      </w:pPr>
      <w:r w:rsidRPr="00CA08F7">
        <w:rPr>
          <w:sz w:val="24"/>
        </w:rPr>
        <w:t>Formalisation par une écriture littérale</w:t>
      </w:r>
    </w:p>
    <w:p w:rsidR="00175178" w:rsidRDefault="00175178" w:rsidP="00175178"/>
    <w:p w:rsidR="00E17974" w:rsidRDefault="00E17974" w:rsidP="00175178"/>
    <w:p w:rsidR="00E17974" w:rsidRDefault="00E17974" w:rsidP="00175178"/>
    <w:p w:rsidR="00E17974" w:rsidRDefault="00E17974" w:rsidP="00175178"/>
    <w:p w:rsidR="00E17974" w:rsidRPr="00175178" w:rsidRDefault="00E17974" w:rsidP="00E17974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color w:val="800000"/>
          <w:sz w:val="20"/>
        </w:rPr>
      </w:pPr>
      <w:r>
        <w:rPr>
          <w:rFonts w:ascii="Arial" w:hAnsi="Arial" w:cs="Arial"/>
          <w:b/>
          <w:color w:val="800000"/>
          <w:sz w:val="20"/>
        </w:rPr>
        <w:t>Enoncé distribué aux élèves</w:t>
      </w:r>
    </w:p>
    <w:p w:rsidR="00E17974" w:rsidRDefault="00CA08F7" w:rsidP="0017517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9525</wp:posOffset>
            </wp:positionV>
            <wp:extent cx="6007100" cy="3651250"/>
            <wp:effectExtent l="25400" t="0" r="0" b="0"/>
            <wp:wrapNone/>
            <wp:docPr id="3" name="" descr=":Capture d’écran 2014-05-22 à 11.34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Capture d’écran 2014-05-22 à 11.34.5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365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974" w:rsidRDefault="00E17974" w:rsidP="00175178"/>
    <w:p w:rsidR="00E17974" w:rsidRDefault="00E17974" w:rsidP="00175178"/>
    <w:p w:rsidR="00CA08F7" w:rsidRDefault="00CA08F7" w:rsidP="00175178"/>
    <w:p w:rsidR="00CA08F7" w:rsidRDefault="00CA08F7" w:rsidP="00175178"/>
    <w:p w:rsidR="00CA08F7" w:rsidRDefault="00CA08F7" w:rsidP="00175178"/>
    <w:p w:rsidR="00CA08F7" w:rsidRDefault="00CA08F7" w:rsidP="00175178"/>
    <w:p w:rsidR="00CA08F7" w:rsidRDefault="00CA08F7" w:rsidP="00175178"/>
    <w:p w:rsidR="00CA08F7" w:rsidRDefault="00CA08F7" w:rsidP="00175178"/>
    <w:p w:rsidR="00CA08F7" w:rsidRDefault="00CA08F7" w:rsidP="00175178"/>
    <w:p w:rsidR="00CA08F7" w:rsidRDefault="00CA08F7" w:rsidP="00175178"/>
    <w:p w:rsidR="00CA08F7" w:rsidRDefault="00CA08F7" w:rsidP="00175178"/>
    <w:p w:rsidR="00CA08F7" w:rsidRDefault="00CA08F7" w:rsidP="00175178"/>
    <w:p w:rsidR="00CA08F7" w:rsidRDefault="00CA08F7" w:rsidP="00175178"/>
    <w:p w:rsidR="00CA08F7" w:rsidRDefault="00CA08F7" w:rsidP="00175178"/>
    <w:p w:rsidR="00CA08F7" w:rsidRDefault="00CA08F7" w:rsidP="00175178"/>
    <w:p w:rsidR="00CA08F7" w:rsidRDefault="00CA08F7" w:rsidP="00175178"/>
    <w:p w:rsidR="00CA08F7" w:rsidRDefault="00CA08F7" w:rsidP="00175178"/>
    <w:p w:rsidR="00CA08F7" w:rsidRDefault="00CA08F7" w:rsidP="00175178"/>
    <w:p w:rsidR="00CA08F7" w:rsidRDefault="00CA08F7" w:rsidP="00175178"/>
    <w:p w:rsidR="00CA08F7" w:rsidRDefault="00CA08F7" w:rsidP="00175178"/>
    <w:p w:rsidR="00CA08F7" w:rsidRDefault="00CA08F7" w:rsidP="00175178"/>
    <w:p w:rsidR="00CA08F7" w:rsidRDefault="00CA08F7" w:rsidP="00175178"/>
    <w:p w:rsidR="00CA08F7" w:rsidRDefault="00CA08F7" w:rsidP="00175178"/>
    <w:p w:rsidR="00CA08F7" w:rsidRDefault="00CA08F7" w:rsidP="00175178"/>
    <w:p w:rsidR="00CA08F7" w:rsidRDefault="00CA08F7" w:rsidP="00175178"/>
    <w:p w:rsidR="00CA08F7" w:rsidRDefault="00CA08F7" w:rsidP="00175178"/>
    <w:p w:rsidR="00CA08F7" w:rsidRDefault="00CA08F7" w:rsidP="00175178"/>
    <w:p w:rsidR="00CA08F7" w:rsidRDefault="00CA08F7" w:rsidP="00175178"/>
    <w:p w:rsidR="00CA08F7" w:rsidRDefault="00CA08F7" w:rsidP="00175178"/>
    <w:p w:rsidR="00CA08F7" w:rsidRPr="002C77FF" w:rsidRDefault="00CA08F7" w:rsidP="00CA08F7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color w:val="800000"/>
          <w:sz w:val="24"/>
        </w:rPr>
      </w:pPr>
      <w:r w:rsidRPr="002C77FF">
        <w:rPr>
          <w:rFonts w:ascii="Arial" w:hAnsi="Arial"/>
          <w:color w:val="800000"/>
          <w:sz w:val="24"/>
        </w:rPr>
        <w:t>Prolongement et contenu du programme</w:t>
      </w:r>
    </w:p>
    <w:p w:rsidR="00CA08F7" w:rsidRPr="002C77FF" w:rsidRDefault="002C77FF" w:rsidP="00CA08F7">
      <w:pPr>
        <w:spacing w:line="360" w:lineRule="auto"/>
        <w:rPr>
          <w:rFonts w:asciiTheme="majorHAnsi" w:hAnsiTheme="majorHAnsi" w:cs="Arial"/>
          <w:b/>
          <w:color w:val="800000"/>
          <w:sz w:val="24"/>
        </w:rPr>
      </w:pPr>
      <w:r w:rsidRPr="002C77FF">
        <w:rPr>
          <w:rFonts w:asciiTheme="majorHAnsi" w:hAnsiTheme="majorHAnsi"/>
          <w:sz w:val="24"/>
        </w:rPr>
        <w:t>Calcul littéral et présentation de formules « équivalentes » pour montrer la distributivité</w:t>
      </w:r>
    </w:p>
    <w:p w:rsidR="0014228E" w:rsidRDefault="0014228E" w:rsidP="00175178"/>
    <w:sectPr w:rsidR="0014228E" w:rsidSect="00175178">
      <w:pgSz w:w="11906" w:h="16838" w:code="9"/>
      <w:pgMar w:top="567" w:right="680" w:bottom="567" w:left="680" w:gutter="0"/>
      <w:cols w:equalWidth="0">
        <w:col w:w="9463"/>
      </w:cols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CBD14755_0000[1]"/>
      </v:shape>
    </w:pict>
  </w:numPicBullet>
  <w:abstractNum w:abstractNumId="0">
    <w:nsid w:val="09FB1B38"/>
    <w:multiLevelType w:val="hybridMultilevel"/>
    <w:tmpl w:val="73CA994E"/>
    <w:lvl w:ilvl="0" w:tplc="5A76E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AA4F2B"/>
    <w:multiLevelType w:val="hybridMultilevel"/>
    <w:tmpl w:val="DD0A5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350EF"/>
    <w:multiLevelType w:val="hybridMultilevel"/>
    <w:tmpl w:val="718455B4"/>
    <w:lvl w:ilvl="0" w:tplc="5A76E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drawingGridHorizontalSpacing w:val="90"/>
  <w:displayHorizontalDrawingGridEvery w:val="2"/>
  <w:characterSpacingControl w:val="doNotCompress"/>
  <w:compat/>
  <w:rsids>
    <w:rsidRoot w:val="00175178"/>
    <w:rsid w:val="0009630A"/>
    <w:rsid w:val="00133BCA"/>
    <w:rsid w:val="0014228E"/>
    <w:rsid w:val="00175178"/>
    <w:rsid w:val="00184BB0"/>
    <w:rsid w:val="001F50B0"/>
    <w:rsid w:val="002523AF"/>
    <w:rsid w:val="002B4134"/>
    <w:rsid w:val="002C77FF"/>
    <w:rsid w:val="00377545"/>
    <w:rsid w:val="004901ED"/>
    <w:rsid w:val="004952CA"/>
    <w:rsid w:val="00512054"/>
    <w:rsid w:val="0057191D"/>
    <w:rsid w:val="006941E4"/>
    <w:rsid w:val="00850239"/>
    <w:rsid w:val="00854BD2"/>
    <w:rsid w:val="008A6C9F"/>
    <w:rsid w:val="008C635E"/>
    <w:rsid w:val="00993523"/>
    <w:rsid w:val="009D5334"/>
    <w:rsid w:val="00A30B21"/>
    <w:rsid w:val="00A76764"/>
    <w:rsid w:val="00AB16E6"/>
    <w:rsid w:val="00AC7C73"/>
    <w:rsid w:val="00BA2A16"/>
    <w:rsid w:val="00BE06F5"/>
    <w:rsid w:val="00CA08F7"/>
    <w:rsid w:val="00D34EAA"/>
    <w:rsid w:val="00D527AD"/>
    <w:rsid w:val="00E17974"/>
    <w:rsid w:val="00E20ADF"/>
    <w:rsid w:val="00E62D64"/>
    <w:rsid w:val="00EF4A89"/>
    <w:rsid w:val="00F06109"/>
    <w:rsid w:val="00F92B93"/>
    <w:rsid w:val="00FB5D1B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78"/>
    <w:pPr>
      <w:spacing w:after="0" w:line="240" w:lineRule="auto"/>
      <w:jc w:val="both"/>
    </w:pPr>
    <w:rPr>
      <w:rFonts w:eastAsia="Times New Roman"/>
      <w:sz w:val="18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BA2A16"/>
    <w:pPr>
      <w:ind w:left="720"/>
      <w:contextualSpacing/>
    </w:pPr>
  </w:style>
  <w:style w:type="paragraph" w:customStyle="1" w:styleId="Encadr">
    <w:name w:val="Encadré"/>
    <w:basedOn w:val="Normal"/>
    <w:link w:val="EncadrCar"/>
    <w:rsid w:val="0057191D"/>
    <w:pPr>
      <w:pBdr>
        <w:top w:val="dotted" w:sz="8" w:space="9" w:color="auto"/>
        <w:left w:val="dotted" w:sz="8" w:space="4" w:color="auto"/>
        <w:bottom w:val="dotted" w:sz="8" w:space="9" w:color="auto"/>
        <w:right w:val="dotted" w:sz="8" w:space="4" w:color="auto"/>
      </w:pBdr>
      <w:spacing w:before="60" w:after="60"/>
    </w:pPr>
    <w:rPr>
      <w:rFonts w:ascii="Arial" w:hAnsi="Arial"/>
      <w:sz w:val="20"/>
    </w:rPr>
  </w:style>
  <w:style w:type="character" w:customStyle="1" w:styleId="EncadrCar">
    <w:name w:val="Encadré Car"/>
    <w:basedOn w:val="Policepardfaut"/>
    <w:link w:val="Encadr"/>
    <w:rsid w:val="0057191D"/>
    <w:rPr>
      <w:rFonts w:ascii="Arial" w:eastAsia="Times New Roman" w:hAnsi="Arial"/>
      <w:sz w:val="20"/>
      <w:szCs w:val="20"/>
      <w:lang w:eastAsia="fr-FR"/>
    </w:rPr>
  </w:style>
  <w:style w:type="table" w:styleId="Grille">
    <w:name w:val="Table Grid"/>
    <w:basedOn w:val="TableauNormal"/>
    <w:uiPriority w:val="59"/>
    <w:rsid w:val="0049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78"/>
    <w:pPr>
      <w:spacing w:after="0" w:line="240" w:lineRule="auto"/>
      <w:jc w:val="both"/>
    </w:pPr>
    <w:rPr>
      <w:rFonts w:eastAsia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2A16"/>
    <w:pPr>
      <w:ind w:left="720"/>
      <w:contextualSpacing/>
    </w:pPr>
  </w:style>
  <w:style w:type="paragraph" w:customStyle="1" w:styleId="Encadr">
    <w:name w:val="Encadré"/>
    <w:basedOn w:val="Normal"/>
    <w:link w:val="EncadrCar"/>
    <w:rsid w:val="0057191D"/>
    <w:pPr>
      <w:pBdr>
        <w:top w:val="dotted" w:sz="8" w:space="9" w:color="auto"/>
        <w:left w:val="dotted" w:sz="8" w:space="4" w:color="auto"/>
        <w:bottom w:val="dotted" w:sz="8" w:space="9" w:color="auto"/>
        <w:right w:val="dotted" w:sz="8" w:space="4" w:color="auto"/>
      </w:pBdr>
      <w:spacing w:before="60" w:after="60"/>
    </w:pPr>
    <w:rPr>
      <w:rFonts w:ascii="Arial" w:hAnsi="Arial"/>
      <w:sz w:val="20"/>
    </w:rPr>
  </w:style>
  <w:style w:type="character" w:customStyle="1" w:styleId="EncadrCar">
    <w:name w:val="Encadré Car"/>
    <w:basedOn w:val="Policepardfaut"/>
    <w:link w:val="Encadr"/>
    <w:rsid w:val="0057191D"/>
    <w:rPr>
      <w:rFonts w:ascii="Arial" w:eastAsia="Times New Roman" w:hAnsi="Arial"/>
      <w:sz w:val="20"/>
      <w:szCs w:val="20"/>
      <w:lang w:eastAsia="fr-FR"/>
    </w:rPr>
  </w:style>
  <w:style w:type="table" w:styleId="Grille">
    <w:name w:val="Table Grid"/>
    <w:basedOn w:val="TableauNormal"/>
    <w:uiPriority w:val="59"/>
    <w:rsid w:val="0049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214</Words>
  <Characters>1223</Characters>
  <Application>Microsoft Macintosh Word</Application>
  <DocSecurity>0</DocSecurity>
  <Lines>10</Lines>
  <Paragraphs>2</Paragraphs>
  <ScaleCrop>false</ScaleCrop>
  <Company>PORTCLG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PORTCLG</dc:creator>
  <cp:keywords/>
  <dc:description/>
  <cp:lastModifiedBy>Emily Valette</cp:lastModifiedBy>
  <cp:revision>13</cp:revision>
  <cp:lastPrinted>2012-03-15T12:59:00Z</cp:lastPrinted>
  <dcterms:created xsi:type="dcterms:W3CDTF">2011-11-17T11:01:00Z</dcterms:created>
  <dcterms:modified xsi:type="dcterms:W3CDTF">2014-05-22T10:07:00Z</dcterms:modified>
</cp:coreProperties>
</file>