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9.png" ContentType="image/png"/>
  <Override PartName="/word/media/image8.jpeg" ContentType="image/jpeg"/>
  <Override PartName="/word/media/image7.jpeg" ContentType="image/jpeg"/>
  <Override PartName="/word/media/image6.jpeg" ContentType="image/jpeg"/>
  <Override PartName="/word/media/image4.jpeg" ContentType="image/jpeg"/>
  <Override PartName="/word/media/image5.jpeg" ContentType="image/jpeg"/>
  <Override PartName="/word/media/image3.jpeg" ContentType="image/jpe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pBdr>
          <w:top w:val="single" w:sz="4" w:space="1" w:color="00000A"/>
          <w:left w:val="single" w:sz="4" w:space="4" w:color="00000A"/>
          <w:bottom w:val="single" w:sz="4" w:space="1" w:color="00000A"/>
          <w:right w:val="single" w:sz="4" w:space="4" w:color="00000A"/>
        </w:pBdr>
        <w:shd w:fill="D9D9D9" w:val="clear"/>
        <w:spacing w:lineRule="auto" w:line="240"/>
        <w:jc w:val="center"/>
        <w:rPr>
          <w:rFonts w:ascii="Comic Sans MS" w:hAnsi="Comic Sans MS"/>
          <w:b/>
          <w:color w:val="800000"/>
          <w:sz w:val="28"/>
        </w:rPr>
      </w:pPr>
      <w:r>
        <w:rPr>
          <w:rFonts w:ascii="Comic Sans MS" w:hAnsi="Comic Sans MS"/>
          <w:b/>
          <w:color w:val="800000"/>
          <w:sz w:val="28"/>
        </w:rPr>
        <w:t xml:space="preserve">Création d’un livre de contes </w:t>
      </w:r>
      <w:r>
        <w:rPr>
          <w:rFonts w:ascii="Comic Sans MS" w:hAnsi="Comic Sans MS"/>
          <w:b/>
          <w:color w:val="800000"/>
          <w:sz w:val="28"/>
        </w:rPr>
        <w:t xml:space="preserve">étiologiques </w:t>
      </w:r>
      <w:r>
        <w:rPr>
          <w:rFonts w:ascii="Comic Sans MS" w:hAnsi="Comic Sans MS"/>
          <w:b/>
          <w:color w:val="800000"/>
          <w:sz w:val="28"/>
        </w:rPr>
        <w:t>sur le thème de l’astronomie</w:t>
      </w:r>
    </w:p>
    <w:p>
      <w:pPr>
        <w:pStyle w:val="Normal"/>
        <w:pBdr>
          <w:top w:val="single" w:sz="4" w:space="1" w:color="00000A"/>
          <w:left w:val="single" w:sz="4" w:space="4" w:color="00000A"/>
          <w:bottom w:val="single" w:sz="4" w:space="1" w:color="00000A"/>
          <w:right w:val="single" w:sz="4" w:space="4" w:color="00000A"/>
        </w:pBdr>
        <w:shd w:fill="D9D9D9" w:val="clear"/>
        <w:spacing w:lineRule="auto" w:line="240"/>
        <w:jc w:val="center"/>
        <w:rPr>
          <w:rFonts w:ascii="Comic Sans MS" w:hAnsi="Comic Sans MS"/>
          <w:b/>
          <w:color w:val="800000"/>
          <w:sz w:val="28"/>
        </w:rPr>
      </w:pPr>
      <w:r>
        <w:rPr>
          <w:rFonts w:ascii="Comic Sans MS" w:hAnsi="Comic Sans MS"/>
          <w:b/>
          <w:color w:val="800000"/>
          <w:sz w:val="28"/>
        </w:rPr>
        <w:t>Classe de 6</w:t>
      </w:r>
      <w:r>
        <w:rPr>
          <w:rFonts w:ascii="Comic Sans MS" w:hAnsi="Comic Sans MS"/>
          <w:b/>
          <w:color w:val="800000"/>
          <w:sz w:val="28"/>
          <w:vertAlign w:val="superscript"/>
        </w:rPr>
        <w:t>ème</w:t>
      </w:r>
      <w:r>
        <w:rPr>
          <w:rFonts w:ascii="Comic Sans MS" w:hAnsi="Comic Sans MS"/>
          <w:b/>
          <w:color w:val="800000"/>
          <w:sz w:val="28"/>
        </w:rPr>
        <w:t xml:space="preserve"> 3 « Astronomie » du Collège Belle de Mai</w:t>
      </w:r>
    </w:p>
    <w:p>
      <w:pPr>
        <w:pStyle w:val="Normal"/>
        <w:spacing w:lineRule="auto" w:line="240"/>
        <w:jc w:val="center"/>
        <w:rPr>
          <w:rFonts w:ascii="Comic Sans MS" w:hAnsi="Comic Sans MS"/>
          <w:b/>
          <w:color w:val="000080"/>
          <w:sz w:val="28"/>
        </w:rPr>
      </w:pPr>
      <w:r>
        <w:rPr>
          <w:rFonts w:ascii="Comic Sans MS" w:hAnsi="Comic Sans MS"/>
          <w:b/>
          <w:color w:val="000080"/>
          <w:sz w:val="28"/>
        </w:rPr>
        <w:t>Projet réalisé par Mme Xavière Hammer avec ses élèves de 6ème 3 du collège Belle de Mai de Marseille et présenté dans le cadre des TraAM (Travaux Académiques Mutualisés) 2013-2014.</w:t>
      </w:r>
    </w:p>
    <w:p>
      <w:pPr>
        <w:pStyle w:val="Normal"/>
        <w:rPr>
          <w:rFonts w:ascii="Comic Sans MS" w:hAnsi="Comic Sans MS"/>
          <w:b/>
          <w:u w:val="single"/>
        </w:rPr>
      </w:pPr>
      <w:r>
        <w:rPr>
          <w:rFonts w:ascii="Comic Sans MS" w:hAnsi="Comic Sans MS"/>
          <w:b/>
          <w:u w:val="single"/>
        </w:rPr>
        <w:t xml:space="preserve">Présentation du projet : </w:t>
      </w:r>
    </w:p>
    <w:p>
      <w:pPr>
        <w:pStyle w:val="Normal"/>
        <w:ind w:left="708" w:right="0" w:firstLine="708"/>
        <w:rPr>
          <w:rFonts w:ascii="Comic Sans MS" w:hAnsi="Comic Sans MS"/>
        </w:rPr>
      </w:pPr>
      <w:r>
        <w:rPr>
          <w:rFonts w:ascii="Comic Sans MS" w:hAnsi="Comic Sans MS"/>
        </w:rPr>
        <w:t>Dans le cadre du « Projet Astronomie » du collège Belle de Mai, les élèves de la classe de 6</w:t>
      </w:r>
      <w:r>
        <w:rPr>
          <w:rFonts w:ascii="Comic Sans MS" w:hAnsi="Comic Sans MS"/>
          <w:vertAlign w:val="superscript"/>
        </w:rPr>
        <w:t>ème</w:t>
      </w:r>
      <w:r>
        <w:rPr>
          <w:rFonts w:ascii="Comic Sans MS" w:hAnsi="Comic Sans MS"/>
        </w:rPr>
        <w:t xml:space="preserve"> 3 ont réalisé un livre numérique Didapage pour présenter les contes qu’ils ont écrit pendant l’année en cours de Français. Nous souhaitions de plus fabriquer un livre sonore afin que les contes soient lus par les élèves et mis en musique avec l’aide de percussionnistes. </w:t>
      </w:r>
    </w:p>
    <w:p>
      <w:pPr>
        <w:pStyle w:val="Normal"/>
        <w:rPr>
          <w:rFonts w:ascii="Comic Sans MS" w:hAnsi="Comic Sans MS"/>
          <w:b/>
          <w:u w:val="single"/>
        </w:rPr>
      </w:pPr>
      <w:r>
        <w:rPr>
          <w:rFonts w:ascii="Comic Sans MS" w:hAnsi="Comic Sans MS"/>
          <w:b/>
          <w:u w:val="single"/>
        </w:rPr>
        <w:t xml:space="preserve">Objectifs : </w:t>
      </w:r>
    </w:p>
    <w:p>
      <w:pPr>
        <w:pStyle w:val="ListParagraph"/>
        <w:numPr>
          <w:ilvl w:val="0"/>
          <w:numId w:val="3"/>
        </w:numPr>
        <w:spacing w:before="0" w:after="0"/>
        <w:contextualSpacing/>
        <w:rPr>
          <w:rFonts w:ascii="Comic Sans MS" w:hAnsi="Comic Sans MS"/>
        </w:rPr>
      </w:pPr>
      <w:r>
        <w:rPr>
          <w:rFonts w:ascii="Comic Sans MS" w:hAnsi="Comic Sans MS"/>
        </w:rPr>
        <w:t xml:space="preserve">Savoir raconter une histoire de façon cohérente et prendre du plaisir à la lire, à la raconter. </w:t>
      </w:r>
    </w:p>
    <w:p>
      <w:pPr>
        <w:pStyle w:val="ListParagraph"/>
        <w:numPr>
          <w:ilvl w:val="0"/>
          <w:numId w:val="3"/>
        </w:numPr>
        <w:spacing w:before="0" w:after="0"/>
        <w:contextualSpacing/>
        <w:rPr>
          <w:rFonts w:ascii="Comic Sans MS" w:hAnsi="Comic Sans MS"/>
        </w:rPr>
      </w:pPr>
      <w:r>
        <w:rPr>
          <w:rFonts w:ascii="Comic Sans MS" w:hAnsi="Comic Sans MS"/>
        </w:rPr>
        <w:t>Comprendre l’importance et la portée des contes.</w:t>
      </w:r>
    </w:p>
    <w:p>
      <w:pPr>
        <w:pStyle w:val="ListParagraph"/>
        <w:numPr>
          <w:ilvl w:val="0"/>
          <w:numId w:val="3"/>
        </w:numPr>
        <w:spacing w:before="0" w:after="0"/>
        <w:contextualSpacing/>
        <w:rPr>
          <w:rFonts w:ascii="Comic Sans MS" w:hAnsi="Comic Sans MS"/>
        </w:rPr>
      </w:pPr>
      <w:r>
        <w:rPr>
          <w:rFonts w:ascii="Comic Sans MS" w:hAnsi="Comic Sans MS"/>
        </w:rPr>
        <w:t>Lire, écrire des contes, se corriger et corriger les autres</w:t>
      </w:r>
    </w:p>
    <w:p>
      <w:pPr>
        <w:pStyle w:val="ListParagraph"/>
        <w:numPr>
          <w:ilvl w:val="0"/>
          <w:numId w:val="3"/>
        </w:numPr>
        <w:spacing w:before="0" w:after="0"/>
        <w:contextualSpacing/>
        <w:rPr>
          <w:rFonts w:ascii="Comic Sans MS" w:hAnsi="Comic Sans MS"/>
        </w:rPr>
      </w:pPr>
      <w:r>
        <w:rPr>
          <w:rFonts w:ascii="Comic Sans MS" w:hAnsi="Comic Sans MS"/>
        </w:rPr>
        <w:t>S’initier à des logiciels de création comme Didapage, Audacity afin que les élèves soient partie prenante dans la publication et la valorisation de leurs écrits.</w:t>
      </w:r>
    </w:p>
    <w:p>
      <w:pPr>
        <w:pStyle w:val="Normal"/>
        <w:rPr>
          <w:rFonts w:ascii="Comic Sans MS" w:hAnsi="Comic Sans MS"/>
          <w:b/>
          <w:u w:val="single"/>
        </w:rPr>
      </w:pPr>
      <w:r>
        <w:rPr>
          <w:rFonts w:ascii="Comic Sans MS" w:hAnsi="Comic Sans MS"/>
          <w:b/>
          <w:u w:val="single"/>
        </w:rPr>
      </w:r>
    </w:p>
    <w:p>
      <w:pPr>
        <w:pStyle w:val="Normal"/>
        <w:rPr>
          <w:rFonts w:ascii="Comic Sans MS" w:hAnsi="Comic Sans MS"/>
          <w:b/>
          <w:u w:val="single"/>
        </w:rPr>
      </w:pPr>
      <w:r>
        <w:rPr>
          <w:rFonts w:ascii="Comic Sans MS" w:hAnsi="Comic Sans MS"/>
          <w:b/>
          <w:u w:val="single"/>
        </w:rPr>
        <w:t xml:space="preserve">Organisations des séances : </w:t>
      </w:r>
    </w:p>
    <w:p>
      <w:pPr>
        <w:pStyle w:val="Normal"/>
        <w:ind w:left="0" w:right="0" w:firstLine="708"/>
        <w:rPr>
          <w:rFonts w:ascii="Comic Sans MS" w:hAnsi="Comic Sans MS"/>
        </w:rPr>
      </w:pPr>
      <w:r>
        <w:rPr>
          <w:rFonts w:ascii="Comic Sans MS" w:hAnsi="Comic Sans MS"/>
        </w:rPr>
        <w:t>Une heure par semaine de novembre à mai.</w:t>
      </w:r>
    </w:p>
    <w:p>
      <w:pPr>
        <w:pStyle w:val="Normal"/>
        <w:ind w:left="0" w:right="0" w:firstLine="708"/>
        <w:rPr>
          <w:rFonts w:ascii="Comic Sans MS" w:hAnsi="Comic Sans MS"/>
          <w:u w:val="single"/>
        </w:rPr>
      </w:pPr>
      <w:r>
        <w:rPr>
          <w:rFonts w:ascii="Comic Sans MS" w:hAnsi="Comic Sans MS"/>
          <w:u w:val="single"/>
        </w:rPr>
        <w:t>Logiciels et matériel  utilisés :</w:t>
      </w:r>
    </w:p>
    <w:p>
      <w:pPr>
        <w:pStyle w:val="ListParagraph"/>
        <w:numPr>
          <w:ilvl w:val="0"/>
          <w:numId w:val="1"/>
        </w:numPr>
        <w:spacing w:before="0" w:after="0"/>
        <w:contextualSpacing/>
        <w:rPr>
          <w:rFonts w:ascii="Comic Sans MS" w:hAnsi="Comic Sans MS"/>
        </w:rPr>
      </w:pPr>
      <w:r>
        <w:rPr>
          <w:rFonts w:ascii="Comic Sans MS" w:hAnsi="Comic Sans MS"/>
        </w:rPr>
        <w:t>Une classe numérique (Chaque élève dispose d’un ordinateur portable)</w:t>
      </w:r>
    </w:p>
    <w:p>
      <w:pPr>
        <w:pStyle w:val="ListParagraph"/>
        <w:numPr>
          <w:ilvl w:val="0"/>
          <w:numId w:val="1"/>
        </w:numPr>
        <w:spacing w:before="0" w:after="0"/>
        <w:contextualSpacing/>
        <w:rPr>
          <w:rFonts w:ascii="Comic Sans MS" w:hAnsi="Comic Sans MS"/>
          <w:lang w:val="en-US"/>
        </w:rPr>
      </w:pPr>
      <w:r>
        <w:rPr>
          <w:rFonts w:ascii="Comic Sans MS" w:hAnsi="Comic Sans MS"/>
          <w:lang w:val="en-US"/>
        </w:rPr>
        <w:t>Didapages, Audacity, Word, accès internet</w:t>
      </w:r>
    </w:p>
    <w:p>
      <w:pPr>
        <w:pStyle w:val="ListParagraph"/>
        <w:numPr>
          <w:ilvl w:val="0"/>
          <w:numId w:val="1"/>
        </w:numPr>
        <w:spacing w:before="0" w:after="0"/>
        <w:contextualSpacing/>
        <w:rPr>
          <w:rFonts w:ascii="Comic Sans MS" w:hAnsi="Comic Sans MS"/>
          <w:lang w:val="en-US"/>
        </w:rPr>
      </w:pPr>
      <w:r>
        <w:rPr>
          <w:rFonts w:ascii="Comic Sans MS" w:hAnsi="Comic Sans MS"/>
          <w:lang w:val="en-US"/>
        </w:rPr>
        <w:t>Enregistreur MP3/MP4 et micro</w:t>
      </w:r>
    </w:p>
    <w:p>
      <w:pPr>
        <w:pStyle w:val="ListParagraph"/>
        <w:numPr>
          <w:ilvl w:val="0"/>
          <w:numId w:val="1"/>
        </w:numPr>
        <w:spacing w:before="0" w:after="0"/>
        <w:contextualSpacing/>
        <w:rPr>
          <w:rFonts w:ascii="Comic Sans MS" w:hAnsi="Comic Sans MS"/>
        </w:rPr>
      </w:pPr>
      <w:r>
        <w:rPr>
          <w:rFonts w:ascii="Comic Sans MS" w:hAnsi="Comic Sans MS"/>
        </w:rPr>
        <w:t>Instruments à percussion du Bamboo Orchestra (Répétitions à La Friche Belle de Mai/Budjet PAME)</w:t>
      </w:r>
    </w:p>
    <w:p>
      <w:pPr>
        <w:pStyle w:val="Normal"/>
        <w:rPr>
          <w:rFonts w:ascii="Comic Sans MS" w:hAnsi="Comic Sans MS"/>
        </w:rPr>
      </w:pPr>
      <w:r>
        <w:rPr>
          <w:rFonts w:ascii="Comic Sans MS" w:hAnsi="Comic Sans MS"/>
        </w:rPr>
      </w:r>
    </w:p>
    <w:p>
      <w:pPr>
        <w:pStyle w:val="Normal"/>
        <w:rPr>
          <w:rFonts w:ascii="Comic Sans MS" w:hAnsi="Comic Sans MS"/>
          <w:u w:val="single"/>
        </w:rPr>
      </w:pPr>
      <w:r>
        <w:rPr>
          <w:rFonts w:ascii="Comic Sans MS" w:hAnsi="Comic Sans MS"/>
          <w:b/>
          <w:u w:val="single"/>
        </w:rPr>
        <w:t>Commentaires </w:t>
      </w:r>
      <w:r>
        <w:rPr>
          <w:rFonts w:ascii="Comic Sans MS" w:hAnsi="Comic Sans MS"/>
          <w:u w:val="single"/>
        </w:rPr>
        <w:t>:</w:t>
      </w:r>
    </w:p>
    <w:p>
      <w:pPr>
        <w:pStyle w:val="Normal"/>
        <w:ind w:left="708" w:right="0" w:firstLine="708"/>
        <w:rPr>
          <w:rFonts w:ascii="Comic Sans MS" w:hAnsi="Comic Sans MS"/>
        </w:rPr>
      </w:pPr>
      <w:r>
        <w:rPr>
          <w:rFonts w:ascii="Comic Sans MS" w:hAnsi="Comic Sans MS"/>
        </w:rPr>
        <w:t>Malgré leurs difficultés, les élèves ont été très assidus et très motivés par la rédaction de leur conte ainsi que par la création d’ambiances sonores illustrant leurs histoires. Les difficultés techniques (enregistrements et mixage) rencontrées ont cependant ralenti sans cesse les démarches et nous ne terminerons vraiment le mixage qu’à la rentrée 2014 si nous parvenons à bien mettre en valeur les voix des élèves. Le projet sera reconduit cette année avec la classe Astronomie 2014-2015.</w:t>
      </w:r>
    </w:p>
    <w:p>
      <w:pPr>
        <w:pStyle w:val="Normal"/>
        <w:rPr>
          <w:rFonts w:ascii="Comic Sans MS" w:hAnsi="Comic Sans MS"/>
          <w:b/>
          <w:u w:val="single"/>
        </w:rPr>
      </w:pPr>
      <w:r>
        <w:rPr>
          <w:rFonts w:ascii="Comic Sans MS" w:hAnsi="Comic Sans MS"/>
          <w:b/>
          <w:u w:val="single"/>
        </w:rPr>
      </w:r>
    </w:p>
    <w:p>
      <w:pPr>
        <w:pStyle w:val="Normal"/>
        <w:rPr>
          <w:rFonts w:ascii="Comic Sans MS" w:hAnsi="Comic Sans MS"/>
          <w:b/>
          <w:u w:val="single"/>
        </w:rPr>
      </w:pPr>
      <w:r>
        <w:rPr>
          <w:rFonts w:ascii="Comic Sans MS" w:hAnsi="Comic Sans MS"/>
          <w:b/>
          <w:u w:val="single"/>
        </w:rPr>
      </w:r>
    </w:p>
    <w:p>
      <w:pPr>
        <w:pStyle w:val="Normal"/>
        <w:rPr>
          <w:rFonts w:ascii="Comic Sans MS" w:hAnsi="Comic Sans MS"/>
          <w:b/>
          <w:u w:val="single"/>
        </w:rPr>
      </w:pPr>
      <w:r>
        <w:rPr>
          <w:rFonts w:ascii="Comic Sans MS" w:hAnsi="Comic Sans MS"/>
          <w:b/>
          <w:u w:val="single"/>
        </w:rPr>
      </w:r>
    </w:p>
    <w:p>
      <w:pPr>
        <w:pStyle w:val="Normal"/>
        <w:rPr>
          <w:rFonts w:ascii="Comic Sans MS" w:hAnsi="Comic Sans MS"/>
          <w:b/>
          <w:u w:val="single"/>
        </w:rPr>
      </w:pPr>
      <w:r>
        <w:rPr>
          <w:rFonts w:ascii="Comic Sans MS" w:hAnsi="Comic Sans MS"/>
          <w:b/>
          <w:u w:val="single"/>
        </w:rPr>
      </w:r>
    </w:p>
    <w:p>
      <w:pPr>
        <w:pStyle w:val="Normal"/>
        <w:rPr>
          <w:rFonts w:ascii="Comic Sans MS" w:hAnsi="Comic Sans MS"/>
          <w:b/>
          <w:u w:val="single"/>
        </w:rPr>
      </w:pPr>
      <w:r>
        <w:rPr>
          <w:rFonts w:ascii="Comic Sans MS" w:hAnsi="Comic Sans MS"/>
          <w:b/>
          <w:u w:val="single"/>
        </w:rPr>
      </w:r>
    </w:p>
    <w:p>
      <w:pPr>
        <w:pStyle w:val="Normal"/>
        <w:rPr>
          <w:rFonts w:ascii="Comic Sans MS" w:hAnsi="Comic Sans MS"/>
          <w:b/>
          <w:u w:val="single"/>
        </w:rPr>
      </w:pPr>
      <w:r>
        <w:rPr>
          <w:rFonts w:ascii="Comic Sans MS" w:hAnsi="Comic Sans MS"/>
          <w:b/>
          <w:u w:val="single"/>
        </w:rPr>
        <w:t>Séance 1 : Les questions des élèves sur le thème « Le temps qui passe » (1h)</w:t>
      </w:r>
    </w:p>
    <w:p>
      <w:pPr>
        <w:pStyle w:val="Normal"/>
        <w:ind w:left="0" w:right="0" w:firstLine="708"/>
        <w:rPr>
          <w:rFonts w:ascii="Comic Sans MS" w:hAnsi="Comic Sans MS"/>
          <w:u w:val="single"/>
        </w:rPr>
      </w:pPr>
      <w:r>
        <w:rPr>
          <w:rFonts w:ascii="Comic Sans MS" w:hAnsi="Comic Sans MS"/>
          <w:u w:val="single"/>
        </w:rPr>
        <w:t xml:space="preserve">Cours en co-animation (Français-Maths-SVT): </w:t>
      </w:r>
    </w:p>
    <w:p>
      <w:pPr>
        <w:pStyle w:val="Normal"/>
        <w:ind w:left="708" w:right="0" w:hanging="0"/>
        <w:rPr>
          <w:rFonts w:ascii="Comic Sans MS" w:hAnsi="Comic Sans MS"/>
        </w:rPr>
      </w:pPr>
      <w:r>
        <w:rPr>
          <w:rFonts w:ascii="Comic Sans MS" w:hAnsi="Comic Sans MS"/>
        </w:rPr>
        <w:t xml:space="preserve">Pour répondre à la question « Comment voit-on que le temps passe ? », les élèves se sont en réalité  poser d’autres questions. </w:t>
      </w:r>
    </w:p>
    <w:p>
      <w:pPr>
        <w:pStyle w:val="Normal"/>
        <w:rPr>
          <w:rFonts w:ascii="Comic Sans MS" w:hAnsi="Comic Sans MS"/>
        </w:rPr>
      </w:pPr>
      <w:r>
        <w:rPr>
          <w:rFonts w:ascii="Comic Sans MS" w:hAnsi="Comic Sans MS"/>
        </w:rPr>
        <w:drawing>
          <wp:anchor behindDoc="1" distT="0" distB="0" distL="114300" distR="114300" simplePos="0" locked="0" layoutInCell="1" allowOverlap="1" relativeHeight="0">
            <wp:simplePos x="0" y="0"/>
            <wp:positionH relativeFrom="margin">
              <wp:posOffset>0</wp:posOffset>
            </wp:positionH>
            <wp:positionV relativeFrom="paragraph">
              <wp:posOffset>247015</wp:posOffset>
            </wp:positionV>
            <wp:extent cx="266700" cy="266700"/>
            <wp:effectExtent l="0" t="0" r="0" b="0"/>
            <wp:wrapSquare wrapText="bothSides"/>
            <wp:docPr id="0" name="Picture" descr="http://www.vistapub.fr/720-thickbox/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www.vistapub.fr/720-thickbox/stic.jpg"/>
                    <pic:cNvPicPr>
                      <a:picLocks noChangeAspect="1" noChangeArrowheads="1"/>
                    </pic:cNvPicPr>
                  </pic:nvPicPr>
                  <pic:blipFill>
                    <a:blip r:embed="rId2"/>
                    <a:stretch>
                      <a:fillRect/>
                    </a:stretch>
                  </pic:blipFill>
                  <pic:spPr bwMode="auto">
                    <a:xfrm>
                      <a:off x="0" y="0"/>
                      <a:ext cx="266700" cy="266700"/>
                    </a:xfrm>
                    <a:prstGeom prst="rect">
                      <a:avLst/>
                    </a:prstGeom>
                    <a:noFill/>
                    <a:ln w="9525">
                      <a:noFill/>
                      <a:miter lim="800000"/>
                      <a:headEnd/>
                      <a:tailEnd/>
                    </a:ln>
                  </pic:spPr>
                </pic:pic>
              </a:graphicData>
            </a:graphic>
          </wp:anchor>
        </w:drawing>
      </w:r>
    </w:p>
    <w:p>
      <w:pPr>
        <w:pStyle w:val="Normal"/>
        <w:rPr>
          <w:rFonts w:ascii="Comic Sans MS" w:hAnsi="Comic Sans MS"/>
          <w:b/>
          <w:color w:val="1F4E79"/>
          <w:u w:val="none"/>
        </w:rPr>
      </w:pPr>
      <w:r>
        <w:rPr>
          <w:rFonts w:ascii="Comic Sans MS" w:hAnsi="Comic Sans MS"/>
        </w:rPr>
        <w:t xml:space="preserve">Voir les questions : </w:t>
      </w:r>
      <w:r>
        <w:rPr>
          <w:rFonts w:ascii="Comic Sans MS" w:hAnsi="Comic Sans MS"/>
          <w:b/>
          <w:color w:val="44546A"/>
        </w:rPr>
        <w:t>pièces jointe n°1</w:t>
      </w:r>
      <w:r>
        <w:rPr>
          <w:rFonts w:ascii="Comic Sans MS" w:hAnsi="Comic Sans MS"/>
          <w:color w:val="44546A"/>
        </w:rPr>
        <w:t xml:space="preserve">  </w:t>
      </w:r>
      <w:r>
        <w:rPr>
          <w:rFonts w:ascii="Comic Sans MS" w:hAnsi="Comic Sans MS"/>
          <w:b/>
          <w:color w:val="1F4E79"/>
        </w:rPr>
        <w:t>« Les questions posées par les élèves.docx</w:t>
      </w:r>
      <w:r>
        <w:rPr>
          <w:rFonts w:ascii="Comic Sans MS" w:hAnsi="Comic Sans MS"/>
          <w:b/>
          <w:color w:val="1F4E79"/>
          <w:u w:val="none"/>
        </w:rPr>
        <w:t> »</w:t>
      </w:r>
    </w:p>
    <w:p>
      <w:pPr>
        <w:pStyle w:val="Normal"/>
        <w:rPr>
          <w:rFonts w:ascii="Comic Sans MS" w:hAnsi="Comic Sans MS"/>
          <w:b/>
          <w:color w:val="1F4E79"/>
        </w:rPr>
      </w:pPr>
      <w:r>
        <w:rPr>
          <w:rFonts w:ascii="Comic Sans MS" w:hAnsi="Comic Sans MS"/>
          <w:b/>
          <w:color w:val="1F4E79"/>
        </w:rPr>
      </w:r>
    </w:p>
    <w:p>
      <w:pPr>
        <w:pStyle w:val="Normal"/>
        <w:rPr>
          <w:rFonts w:ascii="Comic Sans MS" w:hAnsi="Comic Sans MS"/>
        </w:rPr>
      </w:pPr>
      <w:r>
        <w:rPr>
          <w:rFonts w:ascii="Comic Sans MS" w:hAnsi="Comic Sans MS"/>
        </w:rPr>
      </w:r>
    </w:p>
    <w:p>
      <w:pPr>
        <w:pStyle w:val="Normal"/>
        <w:ind w:left="0" w:right="0" w:firstLine="708"/>
        <w:rPr>
          <w:rFonts w:ascii="Comic Sans MS" w:hAnsi="Comic Sans MS"/>
        </w:rPr>
      </w:pPr>
      <w:r>
        <w:rPr>
          <w:rFonts w:ascii="Comic Sans MS" w:hAnsi="Comic Sans MS"/>
        </w:rPr>
        <w:t xml:space="preserve">Pour le cours d’astronomie, les élèves ont choisi de retenir une question en particulier : </w:t>
      </w:r>
    </w:p>
    <w:p>
      <w:pPr>
        <w:pStyle w:val="Normal"/>
        <w:jc w:val="center"/>
        <w:rPr>
          <w:rFonts w:ascii="Comic Sans MS" w:hAnsi="Comic Sans MS"/>
          <w:i/>
          <w:u w:val="single"/>
        </w:rPr>
      </w:pPr>
      <w:r>
        <w:rPr>
          <w:rFonts w:ascii="Comic Sans MS" w:hAnsi="Comic Sans MS"/>
          <w:i/>
          <w:u w:val="single"/>
        </w:rPr>
        <w:t>Pourquoi y a-t-il des saisons?</w:t>
      </w:r>
    </w:p>
    <w:p>
      <w:pPr>
        <w:pStyle w:val="Normal"/>
        <w:ind w:left="708" w:right="0" w:hanging="0"/>
        <w:rPr>
          <w:rFonts w:ascii="Comic Sans MS" w:hAnsi="Comic Sans MS"/>
        </w:rPr>
      </w:pPr>
      <w:r>
        <w:rPr>
          <w:rFonts w:ascii="Comic Sans MS" w:hAnsi="Comic Sans MS"/>
          <w:u w:val="single"/>
        </w:rPr>
        <w:t>Devoirs en Français/Histoire </w:t>
      </w:r>
      <w:r>
        <w:rPr>
          <w:rFonts w:ascii="Comic Sans MS" w:hAnsi="Comic Sans MS"/>
        </w:rPr>
        <w:t xml:space="preserve">: Dans la mythologie grecque, cherchez qui était  « Perséphone » : Vous rédigerez votre réponse en un petit paragraphe de 5 à 10 lignes. </w:t>
      </w:r>
    </w:p>
    <w:p>
      <w:pPr>
        <w:pStyle w:val="Normal"/>
        <w:ind w:left="0" w:right="0" w:firstLine="708"/>
        <w:rPr>
          <w:rFonts w:ascii="Comic Sans MS" w:hAnsi="Comic Sans MS"/>
        </w:rPr>
      </w:pPr>
      <w:r>
        <w:rPr>
          <w:rFonts w:ascii="Comic Sans MS" w:hAnsi="Comic Sans MS"/>
          <w:u w:val="single"/>
        </w:rPr>
        <w:t>Pour vos recherches</w:t>
      </w:r>
      <w:r>
        <w:rPr>
          <w:rFonts w:ascii="Comic Sans MS" w:hAnsi="Comic Sans MS"/>
        </w:rPr>
        <w:t xml:space="preserve"> : </w:t>
      </w:r>
    </w:p>
    <w:p>
      <w:pPr>
        <w:pStyle w:val="ListParagraph"/>
        <w:numPr>
          <w:ilvl w:val="0"/>
          <w:numId w:val="2"/>
        </w:numPr>
        <w:rPr>
          <w:rStyle w:val="LienInternet"/>
          <w:rFonts w:ascii="Comic Sans MS" w:hAnsi="Comic Sans MS"/>
        </w:rPr>
      </w:pPr>
      <w:hyperlink r:id="rId3">
        <w:r>
          <w:rPr>
            <w:rStyle w:val="LienInternet"/>
            <w:rFonts w:ascii="Comic Sans MS" w:hAnsi="Comic Sans MS"/>
          </w:rPr>
          <w:t>www.ac-grenoble.fr/college/prevert.albens/file/Latin/Le_mythe_de_Proserpine.pdf</w:t>
        </w:r>
      </w:hyperlink>
    </w:p>
    <w:p>
      <w:pPr>
        <w:pStyle w:val="ListParagraph"/>
        <w:numPr>
          <w:ilvl w:val="0"/>
          <w:numId w:val="2"/>
        </w:numPr>
        <w:rPr>
          <w:rStyle w:val="LienInternet"/>
          <w:rFonts w:ascii="Comic Sans MS" w:hAnsi="Comic Sans MS"/>
        </w:rPr>
      </w:pPr>
      <w:r>
        <w:rPr>
          <w:rFonts w:ascii="Comic Sans MS" w:hAnsi="Comic Sans MS"/>
          <w:u w:val="single"/>
        </w:rPr>
        <w:t>Lecture facile</w:t>
      </w:r>
      <w:r>
        <w:rPr>
          <w:rFonts w:ascii="Comic Sans MS" w:hAnsi="Comic Sans MS"/>
        </w:rPr>
        <w:t xml:space="preserve"> : </w:t>
      </w:r>
      <w:hyperlink r:id="rId4">
        <w:r>
          <w:rPr>
            <w:rStyle w:val="LienInternet"/>
            <w:rFonts w:ascii="Comic Sans MS" w:hAnsi="Comic Sans MS"/>
          </w:rPr>
          <w:t>http://www.iletaitunehistoire.com/genres/contes-legendes/lire/persephone-ou-la-naissance-des-saisons-biblidcon_090</w:t>
        </w:r>
      </w:hyperlink>
    </w:p>
    <w:p>
      <w:pPr>
        <w:pStyle w:val="ListParagraph"/>
        <w:numPr>
          <w:ilvl w:val="0"/>
          <w:numId w:val="2"/>
        </w:numPr>
        <w:rPr>
          <w:rStyle w:val="LienInternet"/>
          <w:rFonts w:ascii="Comic Sans MS" w:hAnsi="Comic Sans MS"/>
        </w:rPr>
      </w:pPr>
      <w:r>
        <w:rPr>
          <w:rFonts w:ascii="Comic Sans MS" w:hAnsi="Comic Sans MS"/>
          <w:u w:val="single"/>
        </w:rPr>
        <w:t>HDA :</w:t>
      </w:r>
      <w:r>
        <w:rPr>
          <w:rFonts w:ascii="Comic Sans MS" w:hAnsi="Comic Sans MS"/>
        </w:rPr>
        <w:t xml:space="preserve">L’enlèvement de Proserpine </w:t>
      </w:r>
      <w:hyperlink r:id="rId5">
        <w:r>
          <w:rPr>
            <w:rStyle w:val="LienInternet"/>
            <w:rFonts w:ascii="Comic Sans MS" w:hAnsi="Comic Sans MS"/>
          </w:rPr>
          <w:t>http://eduscol.education.fr/louvre/rapt/v-pros.htm</w:t>
        </w:r>
      </w:hyperlink>
    </w:p>
    <w:p>
      <w:pPr>
        <w:pStyle w:val="Normal"/>
        <w:rPr>
          <w:rFonts w:ascii="Comic Sans MS" w:hAnsi="Comic Sans MS"/>
        </w:rPr>
      </w:pPr>
      <w:r>
        <w:rPr>
          <w:rFonts w:ascii="Comic Sans MS" w:hAnsi="Comic Sans MS"/>
        </w:rPr>
      </w:r>
    </w:p>
    <w:p>
      <w:pPr>
        <w:pStyle w:val="Normal"/>
        <w:rPr>
          <w:rFonts w:ascii="Comic Sans MS" w:hAnsi="Comic Sans MS"/>
          <w:b/>
          <w:u w:val="single"/>
        </w:rPr>
      </w:pPr>
      <w:r>
        <w:rPr>
          <w:rFonts w:ascii="Comic Sans MS" w:hAnsi="Comic Sans MS"/>
          <w:b/>
          <w:u w:val="single"/>
        </w:rPr>
        <w:t>Séance 2 : La  légende de Perséphone / lecture analytique (2h)</w:t>
      </w:r>
    </w:p>
    <w:p>
      <w:pPr>
        <w:pStyle w:val="Normal"/>
        <w:rPr>
          <w:rFonts w:ascii="Comic Sans MS" w:hAnsi="Comic Sans MS"/>
        </w:rPr>
      </w:pPr>
      <w:r>
        <w:rPr>
          <w:rFonts w:ascii="Comic Sans MS" w:hAnsi="Comic Sans MS"/>
        </w:rPr>
        <w:t xml:space="preserve">Le rapt de Proserpine/Perséphone, Ovide, </w:t>
      </w:r>
      <w:r>
        <w:rPr>
          <w:rFonts w:ascii="Comic Sans MS" w:hAnsi="Comic Sans MS"/>
          <w:i/>
        </w:rPr>
        <w:t>Les Métamorphoses</w:t>
      </w:r>
      <w:r>
        <w:rPr>
          <w:rFonts w:ascii="Comic Sans MS" w:hAnsi="Comic Sans MS"/>
        </w:rPr>
        <w:t>.</w:t>
        <w:drawing>
          <wp:anchor behindDoc="1" distT="0" distB="0" distL="114300" distR="114300" simplePos="0" locked="0" layoutInCell="1" allowOverlap="1" relativeHeight="1">
            <wp:simplePos x="0" y="0"/>
            <wp:positionH relativeFrom="margin">
              <wp:posOffset>-9525</wp:posOffset>
            </wp:positionH>
            <wp:positionV relativeFrom="paragraph">
              <wp:posOffset>281940</wp:posOffset>
            </wp:positionV>
            <wp:extent cx="266700" cy="266700"/>
            <wp:effectExtent l="0" t="0" r="0" b="0"/>
            <wp:wrapSquare wrapText="bothSides"/>
            <wp:docPr id="1" name="Picture" descr="http://www.vistapub.fr/720-thickbox/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www.vistapub.fr/720-thickbox/stic.jpg"/>
                    <pic:cNvPicPr>
                      <a:picLocks noChangeAspect="1" noChangeArrowheads="1"/>
                    </pic:cNvPicPr>
                  </pic:nvPicPr>
                  <pic:blipFill>
                    <a:blip r:embed="rId6"/>
                    <a:stretch>
                      <a:fillRect/>
                    </a:stretch>
                  </pic:blipFill>
                  <pic:spPr bwMode="auto">
                    <a:xfrm>
                      <a:off x="0" y="0"/>
                      <a:ext cx="266700" cy="266700"/>
                    </a:xfrm>
                    <a:prstGeom prst="rect">
                      <a:avLst/>
                    </a:prstGeom>
                    <a:noFill/>
                    <a:ln w="9525">
                      <a:noFill/>
                      <a:miter lim="800000"/>
                      <a:headEnd/>
                      <a:tailEnd/>
                    </a:ln>
                  </pic:spPr>
                </pic:pic>
              </a:graphicData>
            </a:graphic>
          </wp:anchor>
        </w:drawing>
      </w:r>
    </w:p>
    <w:p>
      <w:pPr>
        <w:pStyle w:val="Normal"/>
        <w:rPr>
          <w:rFonts w:ascii="Comic Sans MS" w:hAnsi="Comic Sans MS"/>
          <w:b/>
          <w:color w:val="1F4E79"/>
        </w:rPr>
      </w:pPr>
      <w:r>
        <w:rPr>
          <w:rFonts w:ascii="Comic Sans MS" w:hAnsi="Comic Sans MS"/>
        </w:rPr>
        <w:t xml:space="preserve"> </w:t>
      </w:r>
      <w:r>
        <w:rPr>
          <w:rFonts w:ascii="Comic Sans MS" w:hAnsi="Comic Sans MS"/>
        </w:rPr>
        <w:t xml:space="preserve">Voir la séance : </w:t>
      </w:r>
      <w:r>
        <w:rPr>
          <w:rFonts w:ascii="Comic Sans MS" w:hAnsi="Comic Sans MS"/>
          <w:b/>
          <w:color w:val="1F4E79"/>
        </w:rPr>
        <w:t>pièce jointe n°2 « Cérès supplie Jupiter de lui rendre sa fille Proserpine »</w:t>
      </w:r>
    </w:p>
    <w:p>
      <w:pPr>
        <w:pStyle w:val="Normal"/>
        <w:rPr>
          <w:rFonts w:ascii="Comic Sans MS" w:hAnsi="Comic Sans MS"/>
        </w:rPr>
      </w:pPr>
      <w:r>
        <w:rPr>
          <w:rFonts w:ascii="Comic Sans MS" w:hAnsi="Comic Sans MS"/>
        </w:rPr>
      </w:r>
    </w:p>
    <w:p>
      <w:pPr>
        <w:pStyle w:val="Normal"/>
        <w:rPr>
          <w:rFonts w:ascii="Comic Sans MS" w:hAnsi="Comic Sans MS"/>
          <w:b/>
          <w:u w:val="single"/>
        </w:rPr>
      </w:pPr>
      <w:r>
        <w:rPr>
          <w:rFonts w:ascii="Comic Sans MS" w:hAnsi="Comic Sans MS"/>
          <w:b/>
          <w:u w:val="single"/>
        </w:rPr>
        <w:t>Séance 3 : Contes kabyles et contes africains/Lectures analytiques et expression écrite (2h)</w:t>
      </w:r>
    </w:p>
    <w:p>
      <w:pPr>
        <w:pStyle w:val="Normal"/>
        <w:rPr>
          <w:rFonts w:ascii="Comic Sans MS" w:hAnsi="Comic Sans MS"/>
        </w:rPr>
      </w:pPr>
      <w:r>
        <w:rPr>
          <w:rFonts w:ascii="Comic Sans MS" w:hAnsi="Comic Sans MS"/>
        </w:rPr>
        <w:t>Activités ayant pour but d’amener les élèves à comprendre l’intérêt d’un récit imaginaire.</w:t>
        <w:drawing>
          <wp:anchor behindDoc="1" distT="0" distB="0" distL="114300" distR="114300" simplePos="0" locked="0" layoutInCell="1" allowOverlap="1" relativeHeight="2">
            <wp:simplePos x="0" y="0"/>
            <wp:positionH relativeFrom="margin">
              <wp:posOffset>38100</wp:posOffset>
            </wp:positionH>
            <wp:positionV relativeFrom="paragraph">
              <wp:posOffset>273050</wp:posOffset>
            </wp:positionV>
            <wp:extent cx="266700" cy="266700"/>
            <wp:effectExtent l="0" t="0" r="0" b="0"/>
            <wp:wrapSquare wrapText="bothSides"/>
            <wp:docPr id="2" name="Picture" descr="http://www.vistapub.fr/720-thickbox/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ttp://www.vistapub.fr/720-thickbox/stic.jpg"/>
                    <pic:cNvPicPr>
                      <a:picLocks noChangeAspect="1" noChangeArrowheads="1"/>
                    </pic:cNvPicPr>
                  </pic:nvPicPr>
                  <pic:blipFill>
                    <a:blip r:embed="rId7"/>
                    <a:stretch>
                      <a:fillRect/>
                    </a:stretch>
                  </pic:blipFill>
                  <pic:spPr bwMode="auto">
                    <a:xfrm>
                      <a:off x="0" y="0"/>
                      <a:ext cx="266700" cy="266700"/>
                    </a:xfrm>
                    <a:prstGeom prst="rect">
                      <a:avLst/>
                    </a:prstGeom>
                    <a:noFill/>
                    <a:ln w="9525">
                      <a:noFill/>
                      <a:miter lim="800000"/>
                      <a:headEnd/>
                      <a:tailEnd/>
                    </a:ln>
                  </pic:spPr>
                </pic:pic>
              </a:graphicData>
            </a:graphic>
          </wp:anchor>
        </w:drawing>
      </w:r>
    </w:p>
    <w:p>
      <w:pPr>
        <w:pStyle w:val="Normal"/>
        <w:rPr>
          <w:rFonts w:ascii="Comic Sans MS" w:hAnsi="Comic Sans MS"/>
          <w:b/>
          <w:color w:val="1F4E79"/>
        </w:rPr>
      </w:pPr>
      <w:r>
        <w:rPr>
          <w:rFonts w:ascii="Comic Sans MS" w:hAnsi="Comic Sans MS"/>
        </w:rPr>
        <w:t xml:space="preserve">Voir l’activité : </w:t>
      </w:r>
      <w:r>
        <w:rPr>
          <w:rFonts w:ascii="Comic Sans MS" w:hAnsi="Comic Sans MS"/>
          <w:b/>
          <w:color w:val="1F4E79"/>
        </w:rPr>
        <w:t>pièce jointe n°3 et 4</w:t>
      </w:r>
    </w:p>
    <w:p>
      <w:pPr>
        <w:pStyle w:val="Normal"/>
        <w:rPr>
          <w:rFonts w:ascii="Comic Sans MS" w:hAnsi="Comic Sans MS"/>
        </w:rPr>
      </w:pPr>
      <w:r>
        <w:rPr>
          <w:rFonts w:ascii="Comic Sans MS" w:hAnsi="Comic Sans MS"/>
        </w:rPr>
        <w:t xml:space="preserve">Oral : Différence avec les contes de Perrault, de Grimm et D’Anderson / A quoi reconnais-tu un conte explicatif ? </w:t>
      </w:r>
    </w:p>
    <w:p>
      <w:pPr>
        <w:pStyle w:val="Normal"/>
        <w:rPr>
          <w:rFonts w:ascii="Comic Sans MS" w:hAnsi="Comic Sans MS"/>
        </w:rPr>
      </w:pPr>
      <w:r>
        <w:rPr>
          <w:rFonts w:ascii="Comic Sans MS" w:hAnsi="Comic Sans MS"/>
        </w:rPr>
        <w:t xml:space="preserve">Bilan : Comment va-t-on s’y prendre pour construire une histoire ? </w:t>
      </w:r>
    </w:p>
    <w:p>
      <w:pPr>
        <w:pStyle w:val="Normal"/>
        <w:rPr>
          <w:rFonts w:ascii="Comic Sans MS" w:hAnsi="Comic Sans MS"/>
        </w:rPr>
      </w:pPr>
      <w:r>
        <w:rPr>
          <w:rFonts w:ascii="Comic Sans MS" w:hAnsi="Comic Sans MS"/>
        </w:rPr>
        <w:t xml:space="preserve">Elaboration avec la classe de plans possibles pour les contes à partir des contes lus. Très vite la classe se rend compte qu’il n’y a pas de « modèle » mais qu’il faut au minimum qu’il y ait une situation problématique ou étrange (un enlèvement comme dans le mythe d’Ovide, un phénomène extraordinaire comme une nuit soudaine, une éclipse…) qu’un événement va venir changer. On insiste aussi sur le dénouement : le conte doit comporter une dimension morale ou une conclusion explicative, l’histoire doit donc nous apprendre quelque chose. </w:t>
      </w:r>
    </w:p>
    <w:p>
      <w:pPr>
        <w:pStyle w:val="Normal"/>
        <w:rPr>
          <w:rFonts w:ascii="Comic Sans MS" w:hAnsi="Comic Sans MS"/>
        </w:rPr>
      </w:pPr>
      <w:r>
        <w:rPr>
          <w:rFonts w:ascii="Comic Sans MS" w:hAnsi="Comic Sans MS"/>
        </w:rPr>
      </w:r>
    </w:p>
    <w:p>
      <w:pPr>
        <w:pStyle w:val="Normal"/>
        <w:rPr>
          <w:rFonts w:ascii="Comic Sans MS" w:hAnsi="Comic Sans MS"/>
          <w:b/>
          <w:u w:val="single"/>
        </w:rPr>
      </w:pPr>
      <w:r>
        <w:rPr>
          <w:rFonts w:ascii="Comic Sans MS" w:hAnsi="Comic Sans MS"/>
          <w:b/>
          <w:u w:val="single"/>
        </w:rPr>
        <w:t xml:space="preserve">Séance 4 : Brouillon 1 (sur Word) et grille d’auto-évaluation (2h) </w:t>
      </w:r>
    </w:p>
    <w:p>
      <w:pPr>
        <w:pStyle w:val="Normal"/>
        <w:rPr>
          <w:rFonts w:ascii="Comic Sans MS" w:hAnsi="Comic Sans MS"/>
        </w:rPr>
      </w:pPr>
      <w:r>
        <w:rPr>
          <w:rFonts w:ascii="Comic Sans MS" w:hAnsi="Comic Sans MS"/>
        </w:rPr>
        <w:t>Matériel : ordinateurs portables, Word</w:t>
      </w:r>
    </w:p>
    <w:p>
      <w:pPr>
        <w:pStyle w:val="Normal"/>
        <w:rPr>
          <w:rFonts w:ascii="Comic Sans MS" w:hAnsi="Comic Sans MS"/>
        </w:rPr>
      </w:pPr>
      <w:r>
        <w:rPr>
          <w:rFonts w:ascii="Comic Sans MS" w:hAnsi="Comic Sans MS"/>
          <w:u w:val="single"/>
        </w:rPr>
        <w:t>Consigne </w:t>
      </w:r>
      <w:r>
        <w:rPr>
          <w:rFonts w:ascii="Comic Sans MS" w:hAnsi="Comic Sans MS"/>
        </w:rPr>
        <w:t xml:space="preserve">: En t’aidant des contes lus en classe et des critères d’évaluation,  imagine une nouvelle petite histoire qui répondra de façon poétique ou fantaisiste à une des questions  que la classe a posé en début d’année. </w:t>
        <w:drawing>
          <wp:anchor behindDoc="1" distT="0" distB="0" distL="114300" distR="114300" simplePos="0" locked="0" layoutInCell="1" allowOverlap="1" relativeHeight="3">
            <wp:simplePos x="0" y="0"/>
            <wp:positionH relativeFrom="margin">
              <wp:posOffset>9525</wp:posOffset>
            </wp:positionH>
            <wp:positionV relativeFrom="paragraph">
              <wp:posOffset>674370</wp:posOffset>
            </wp:positionV>
            <wp:extent cx="266700" cy="266700"/>
            <wp:effectExtent l="0" t="0" r="0" b="0"/>
            <wp:wrapSquare wrapText="bothSides"/>
            <wp:docPr id="3" name="Picture" descr="http://www.vistapub.fr/720-thickbox/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ttp://www.vistapub.fr/720-thickbox/stic.jpg"/>
                    <pic:cNvPicPr>
                      <a:picLocks noChangeAspect="1" noChangeArrowheads="1"/>
                    </pic:cNvPicPr>
                  </pic:nvPicPr>
                  <pic:blipFill>
                    <a:blip r:embed="rId8"/>
                    <a:stretch>
                      <a:fillRect/>
                    </a:stretch>
                  </pic:blipFill>
                  <pic:spPr bwMode="auto">
                    <a:xfrm>
                      <a:off x="0" y="0"/>
                      <a:ext cx="266700" cy="266700"/>
                    </a:xfrm>
                    <a:prstGeom prst="rect">
                      <a:avLst/>
                    </a:prstGeom>
                    <a:noFill/>
                    <a:ln w="9525">
                      <a:noFill/>
                      <a:miter lim="800000"/>
                      <a:headEnd/>
                      <a:tailEnd/>
                    </a:ln>
                  </pic:spPr>
                </pic:pic>
              </a:graphicData>
            </a:graphic>
          </wp:anchor>
        </w:drawing>
      </w:r>
    </w:p>
    <w:p>
      <w:pPr>
        <w:pStyle w:val="Normal"/>
        <w:rPr>
          <w:rFonts w:ascii="Comic Sans MS" w:hAnsi="Comic Sans MS"/>
          <w:color w:val="1F4E79"/>
        </w:rPr>
      </w:pPr>
      <w:r>
        <w:rPr>
          <w:rFonts w:ascii="Comic Sans MS" w:hAnsi="Comic Sans MS"/>
        </w:rPr>
        <w:t xml:space="preserve">Voir la grille : </w:t>
      </w:r>
      <w:r>
        <w:rPr>
          <w:rFonts w:ascii="Comic Sans MS" w:hAnsi="Comic Sans MS"/>
          <w:b/>
          <w:color w:val="1F4E79"/>
        </w:rPr>
        <w:t>pièce jointe</w:t>
      </w:r>
      <w:r>
        <w:rPr>
          <w:rFonts w:ascii="Comic Sans MS" w:hAnsi="Comic Sans MS"/>
          <w:color w:val="1F4E79"/>
        </w:rPr>
        <w:t xml:space="preserve">  </w:t>
      </w:r>
      <w:r>
        <w:rPr>
          <w:rFonts w:ascii="Comic Sans MS" w:hAnsi="Comic Sans MS"/>
          <w:b/>
          <w:color w:val="1F4E79"/>
        </w:rPr>
        <w:t xml:space="preserve">5 </w:t>
      </w:r>
      <w:r>
        <w:rPr>
          <w:rFonts w:ascii="Comic Sans MS" w:hAnsi="Comic Sans MS"/>
          <w:color w:val="1F4E79"/>
        </w:rPr>
        <w:t>« </w:t>
      </w:r>
      <w:r>
        <w:rPr>
          <w:rFonts w:ascii="Comic Sans MS" w:hAnsi="Comic Sans MS"/>
          <w:b/>
          <w:color w:val="1F4E79"/>
        </w:rPr>
        <w:t>critère d'évaluation Respect du sujet.docx</w:t>
      </w:r>
      <w:r>
        <w:rPr>
          <w:rFonts w:ascii="Comic Sans MS" w:hAnsi="Comic Sans MS"/>
          <w:color w:val="1F4E79"/>
          <w:u w:val="none"/>
        </w:rPr>
        <w:t> »</w:t>
      </w:r>
      <w:r>
        <w:rPr>
          <w:rFonts w:ascii="Comic Sans MS" w:hAnsi="Comic Sans MS"/>
          <w:color w:val="1F4E79"/>
        </w:rPr>
        <w:t xml:space="preserve"> </w:t>
      </w:r>
    </w:p>
    <w:p>
      <w:pPr>
        <w:pStyle w:val="Normal"/>
        <w:rPr>
          <w:rFonts w:ascii="Comic Sans MS" w:hAnsi="Comic Sans MS"/>
          <w:u w:val="single"/>
        </w:rPr>
      </w:pPr>
      <w:r>
        <w:rPr>
          <w:rFonts w:ascii="Comic Sans MS" w:hAnsi="Comic Sans MS"/>
          <w:u w:val="single"/>
        </w:rPr>
        <w:t xml:space="preserve">Activités de remédiation : </w:t>
      </w:r>
    </w:p>
    <w:p>
      <w:pPr>
        <w:pStyle w:val="Normal"/>
        <w:rPr>
          <w:rFonts w:ascii="Comic Sans MS" w:hAnsi="Comic Sans MS"/>
        </w:rPr>
      </w:pPr>
      <w:r>
        <w:rPr>
          <w:rFonts w:ascii="Comic Sans MS" w:hAnsi="Comic Sans MS"/>
        </w:rPr>
        <w:t xml:space="preserve">Pour les élèves en panne d’inspiration : lectures supplémentaires, + écrire la suite du conte « L’empereur et l’Astronome » de Michel Piquemal. </w:t>
        <w:drawing>
          <wp:anchor behindDoc="1" distT="0" distB="0" distL="114300" distR="114300" simplePos="0" locked="0" layoutInCell="1" allowOverlap="1" relativeHeight="4">
            <wp:simplePos x="0" y="0"/>
            <wp:positionH relativeFrom="margin">
              <wp:posOffset>0</wp:posOffset>
            </wp:positionH>
            <wp:positionV relativeFrom="paragraph">
              <wp:posOffset>483235</wp:posOffset>
            </wp:positionV>
            <wp:extent cx="266700" cy="266700"/>
            <wp:effectExtent l="0" t="0" r="0" b="0"/>
            <wp:wrapSquare wrapText="bothSides"/>
            <wp:docPr id="4" name="Picture" descr="http://www.vistapub.fr/720-thickbox/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ttp://www.vistapub.fr/720-thickbox/stic.jpg"/>
                    <pic:cNvPicPr>
                      <a:picLocks noChangeAspect="1" noChangeArrowheads="1"/>
                    </pic:cNvPicPr>
                  </pic:nvPicPr>
                  <pic:blipFill>
                    <a:blip r:embed="rId9"/>
                    <a:stretch>
                      <a:fillRect/>
                    </a:stretch>
                  </pic:blipFill>
                  <pic:spPr bwMode="auto">
                    <a:xfrm>
                      <a:off x="0" y="0"/>
                      <a:ext cx="266700" cy="266700"/>
                    </a:xfrm>
                    <a:prstGeom prst="rect">
                      <a:avLst/>
                    </a:prstGeom>
                    <a:noFill/>
                    <a:ln w="9525">
                      <a:noFill/>
                      <a:miter lim="800000"/>
                      <a:headEnd/>
                      <a:tailEnd/>
                    </a:ln>
                  </pic:spPr>
                </pic:pic>
              </a:graphicData>
            </a:graphic>
          </wp:anchor>
        </w:drawing>
      </w:r>
    </w:p>
    <w:p>
      <w:pPr>
        <w:pStyle w:val="Normal"/>
        <w:rPr>
          <w:rFonts w:ascii="Comic Sans MS" w:hAnsi="Comic Sans MS"/>
          <w:color w:val="1F4E79"/>
        </w:rPr>
      </w:pPr>
      <w:r>
        <w:rPr>
          <w:rFonts w:ascii="Comic Sans MS" w:hAnsi="Comic Sans MS"/>
        </w:rPr>
        <w:t xml:space="preserve">Voir le début du conte : </w:t>
      </w:r>
      <w:r>
        <w:rPr>
          <w:rFonts w:ascii="Comic Sans MS" w:hAnsi="Comic Sans MS"/>
          <w:b/>
          <w:color w:val="1F4E79"/>
        </w:rPr>
        <w:t>pièce jointe 6 « L’empereur et l’Astronome »</w:t>
      </w:r>
      <w:r>
        <w:rPr>
          <w:rFonts w:ascii="Comic Sans MS" w:hAnsi="Comic Sans MS"/>
          <w:color w:val="1F4E79"/>
        </w:rPr>
        <w:t xml:space="preserve"> </w:t>
      </w:r>
    </w:p>
    <w:p>
      <w:pPr>
        <w:pStyle w:val="Normal"/>
        <w:rPr>
          <w:rFonts w:ascii="Comic Sans MS" w:hAnsi="Comic Sans MS"/>
        </w:rPr>
      </w:pPr>
      <w:r>
        <w:rPr>
          <w:rFonts w:ascii="Comic Sans MS" w:hAnsi="Comic Sans MS"/>
        </w:rPr>
        <w:t>Pour les élèves en grande difficulté, on propose alors de raconter le voyage qui a été fait avec la classe à Saint-Michel l’Observatoire. Ils seront jugés sur d’autres critères mais participent à toutes les étapes. Leur compte-rendu sera intégré à un autre livre numérique (le livre d’astronomie de l’Atelier Maths-SVT, consultable en ligne sur le site du collège Belle de Mai</w:t>
      </w:r>
      <w:r>
        <w:rPr/>
        <w:t xml:space="preserve"> : </w:t>
      </w:r>
      <w:hyperlink r:id="rId10">
        <w:r>
          <w:rPr>
            <w:rStyle w:val="LienInternetvisit"/>
            <w:rFonts w:ascii="Comic Sans MS" w:hAnsi="Comic Sans MS"/>
          </w:rPr>
          <w:t>https://www.clg-belledemai.ac-aix-marseille.fr/spip/spip.php?article789</w:t>
        </w:r>
      </w:hyperlink>
      <w:r>
        <w:rPr>
          <w:rFonts w:ascii="Comic Sans MS" w:hAnsi="Comic Sans MS"/>
        </w:rPr>
        <w:t>)</w:t>
      </w:r>
    </w:p>
    <w:p>
      <w:pPr>
        <w:pStyle w:val="Normal"/>
        <w:rPr>
          <w:rFonts w:ascii="Comic Sans MS" w:hAnsi="Comic Sans MS"/>
        </w:rPr>
      </w:pPr>
      <w:r>
        <w:rPr>
          <w:rFonts w:ascii="Comic Sans MS" w:hAnsi="Comic Sans MS"/>
        </w:rPr>
      </w:r>
    </w:p>
    <w:p>
      <w:pPr>
        <w:pStyle w:val="Normal"/>
        <w:rPr>
          <w:rFonts w:ascii="Comic Sans MS" w:hAnsi="Comic Sans MS"/>
          <w:b/>
          <w:u w:val="single"/>
        </w:rPr>
      </w:pPr>
      <w:r>
        <w:rPr>
          <w:rFonts w:ascii="Comic Sans MS" w:hAnsi="Comic Sans MS"/>
          <w:b/>
          <w:u w:val="single"/>
        </w:rPr>
        <w:t>Séance 5 : Travail en groupe : Se corriger et corriger les autres / Le jeu du secrétaire, du professeur (2h)</w:t>
      </w:r>
    </w:p>
    <w:p>
      <w:pPr>
        <w:pStyle w:val="Normal"/>
        <w:rPr>
          <w:rFonts w:ascii="Comic Sans MS" w:hAnsi="Comic Sans MS"/>
        </w:rPr>
      </w:pPr>
      <w:r>
        <w:rPr>
          <w:rFonts w:ascii="Comic Sans MS" w:hAnsi="Comic Sans MS"/>
          <w:u w:val="single"/>
        </w:rPr>
        <w:t>Matériel :</w:t>
      </w:r>
      <w:r>
        <w:rPr>
          <w:rFonts w:ascii="Comic Sans MS" w:hAnsi="Comic Sans MS"/>
        </w:rPr>
        <w:t xml:space="preserve"> Vidéo-projecteur, internet pour l’accès aux comptes « élèves ».</w:t>
      </w:r>
    </w:p>
    <w:p>
      <w:pPr>
        <w:pStyle w:val="Normal"/>
        <w:rPr>
          <w:rFonts w:ascii="Comic Sans MS" w:hAnsi="Comic Sans MS"/>
        </w:rPr>
      </w:pPr>
      <w:r>
        <w:rPr>
          <w:rFonts w:ascii="Comic Sans MS" w:hAnsi="Comic Sans MS"/>
        </w:rPr>
        <w:t xml:space="preserve">Chaque groupe d’élève a pour mission de corriger le conte d’un camarade en utilisant le même code de correction.  On joue ensuite au jeu du secrétaire : un élève de chaque groupe devient le secrétaire et vient au tableau, les autres élèves lui dictent les corrections. Le groupe gagnant est celui qui propose le conte le mieux corrigé. Les élèves sont assez intraitables et élisent vite le texte le plus correct. </w:t>
        <w:drawing>
          <wp:anchor behindDoc="1" distT="0" distB="0" distL="114300" distR="114300" simplePos="0" locked="0" layoutInCell="1" allowOverlap="1" relativeHeight="5">
            <wp:simplePos x="0" y="0"/>
            <wp:positionH relativeFrom="margin">
              <wp:posOffset>0</wp:posOffset>
            </wp:positionH>
            <wp:positionV relativeFrom="paragraph">
              <wp:posOffset>893445</wp:posOffset>
            </wp:positionV>
            <wp:extent cx="266700" cy="266700"/>
            <wp:effectExtent l="0" t="0" r="0" b="0"/>
            <wp:wrapSquare wrapText="bothSides"/>
            <wp:docPr id="5" name="Picture" descr="http://www.vistapub.fr/720-thickbox/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http://www.vistapub.fr/720-thickbox/stic.jpg"/>
                    <pic:cNvPicPr>
                      <a:picLocks noChangeAspect="1" noChangeArrowheads="1"/>
                    </pic:cNvPicPr>
                  </pic:nvPicPr>
                  <pic:blipFill>
                    <a:blip r:embed="rId11"/>
                    <a:stretch>
                      <a:fillRect/>
                    </a:stretch>
                  </pic:blipFill>
                  <pic:spPr bwMode="auto">
                    <a:xfrm>
                      <a:off x="0" y="0"/>
                      <a:ext cx="266700" cy="266700"/>
                    </a:xfrm>
                    <a:prstGeom prst="rect">
                      <a:avLst/>
                    </a:prstGeom>
                    <a:noFill/>
                    <a:ln w="9525">
                      <a:noFill/>
                      <a:miter lim="800000"/>
                      <a:headEnd/>
                      <a:tailEnd/>
                    </a:ln>
                  </pic:spPr>
                </pic:pic>
              </a:graphicData>
            </a:graphic>
          </wp:anchor>
        </w:drawing>
      </w:r>
    </w:p>
    <w:p>
      <w:pPr>
        <w:pStyle w:val="Normal"/>
        <w:rPr>
          <w:rFonts w:ascii="Comic Sans MS" w:hAnsi="Comic Sans MS"/>
          <w:b/>
          <w:color w:val="1F4E79"/>
        </w:rPr>
      </w:pPr>
      <w:r>
        <w:rPr>
          <w:rFonts w:ascii="Comic Sans MS" w:hAnsi="Comic Sans MS"/>
        </w:rPr>
        <w:t xml:space="preserve">Voir quelques brouillons non corrigés ou avec les premières corrections : </w:t>
      </w:r>
      <w:r>
        <w:rPr>
          <w:rFonts w:ascii="Comic Sans MS" w:hAnsi="Comic Sans MS"/>
          <w:b/>
          <w:color w:val="1F4E79"/>
        </w:rPr>
        <w:t>pièce jointe 7 « contes version 2 premières corrections.doc »</w:t>
      </w:r>
    </w:p>
    <w:p>
      <w:pPr>
        <w:pStyle w:val="Normal"/>
        <w:rPr>
          <w:rFonts w:ascii="Comic Sans MS" w:hAnsi="Comic Sans MS"/>
          <w:b/>
          <w:u w:val="single"/>
        </w:rPr>
      </w:pPr>
      <w:r>
        <w:rPr>
          <w:rFonts w:ascii="Comic Sans MS" w:hAnsi="Comic Sans MS"/>
          <w:b/>
          <w:u w:val="single"/>
        </w:rPr>
        <w:t xml:space="preserve">Séance 6 : Initiation Didapage (2h) tutoriel proposé par Pascale Michels pour le Collège belle de Mai: </w:t>
        <w:drawing>
          <wp:anchor behindDoc="1" distT="0" distB="0" distL="0" distR="114300" simplePos="0" locked="0" layoutInCell="1" allowOverlap="1" relativeHeight="6">
            <wp:simplePos x="0" y="0"/>
            <wp:positionH relativeFrom="margin">
              <wp:align>left</wp:align>
            </wp:positionH>
            <wp:positionV relativeFrom="paragraph">
              <wp:posOffset>486410</wp:posOffset>
            </wp:positionV>
            <wp:extent cx="266700" cy="266700"/>
            <wp:effectExtent l="0" t="0" r="0" b="0"/>
            <wp:wrapSquare wrapText="bothSides"/>
            <wp:docPr id="6" name="Picture" descr="http://www.vistapub.fr/720-thickbox/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http://www.vistapub.fr/720-thickbox/stic.jpg"/>
                    <pic:cNvPicPr>
                      <a:picLocks noChangeAspect="1" noChangeArrowheads="1"/>
                    </pic:cNvPicPr>
                  </pic:nvPicPr>
                  <pic:blipFill>
                    <a:blip r:embed="rId12"/>
                    <a:stretch>
                      <a:fillRect/>
                    </a:stretch>
                  </pic:blipFill>
                  <pic:spPr bwMode="auto">
                    <a:xfrm>
                      <a:off x="0" y="0"/>
                      <a:ext cx="266700" cy="266700"/>
                    </a:xfrm>
                    <a:prstGeom prst="rect">
                      <a:avLst/>
                    </a:prstGeom>
                    <a:noFill/>
                    <a:ln w="9525">
                      <a:noFill/>
                      <a:miter lim="800000"/>
                      <a:headEnd/>
                      <a:tailEnd/>
                    </a:ln>
                  </pic:spPr>
                </pic:pic>
              </a:graphicData>
            </a:graphic>
          </wp:anchor>
        </w:drawing>
      </w:r>
    </w:p>
    <w:p>
      <w:pPr>
        <w:pStyle w:val="Normal"/>
        <w:rPr>
          <w:rFonts w:ascii="Comic Sans MS" w:hAnsi="Comic Sans MS"/>
          <w:b/>
          <w:color w:val="1F4E79"/>
        </w:rPr>
      </w:pPr>
      <w:r>
        <w:rPr>
          <w:rFonts w:ascii="Comic Sans MS" w:hAnsi="Comic Sans MS"/>
          <w:color w:val="000000"/>
        </w:rPr>
        <w:t xml:space="preserve">Voir le tutoriel : </w:t>
      </w:r>
      <w:r>
        <w:rPr>
          <w:rFonts w:ascii="Comic Sans MS" w:hAnsi="Comic Sans MS"/>
          <w:b/>
          <w:color w:val="44546A"/>
        </w:rPr>
        <w:t xml:space="preserve">pièce jointe 8 </w:t>
      </w:r>
      <w:r>
        <w:rPr>
          <w:rFonts w:ascii="Comic Sans MS" w:hAnsi="Comic Sans MS"/>
          <w:b/>
          <w:color w:val="1F4E79"/>
        </w:rPr>
        <w:t>« Tutoriel Didapage »</w:t>
      </w:r>
    </w:p>
    <w:p>
      <w:pPr>
        <w:pStyle w:val="Normal"/>
        <w:rPr>
          <w:rFonts w:ascii="Comic Sans MS" w:hAnsi="Comic Sans MS"/>
          <w:b/>
          <w:u w:val="single"/>
        </w:rPr>
      </w:pPr>
      <w:r>
        <w:rPr>
          <w:rFonts w:ascii="Comic Sans MS" w:hAnsi="Comic Sans MS"/>
          <w:b/>
          <w:u w:val="single"/>
        </w:rPr>
      </w:r>
    </w:p>
    <w:p>
      <w:pPr>
        <w:pStyle w:val="Normal"/>
        <w:rPr>
          <w:rFonts w:ascii="Comic Sans MS" w:hAnsi="Comic Sans MS"/>
          <w:b/>
          <w:u w:val="single"/>
        </w:rPr>
      </w:pPr>
      <w:r>
        <w:rPr>
          <w:rFonts w:ascii="Comic Sans MS" w:hAnsi="Comic Sans MS"/>
          <w:b/>
          <w:u w:val="single"/>
        </w:rPr>
        <w:t xml:space="preserve">Séance 7: création des livres Didapages (2h): </w:t>
        <w:drawing>
          <wp:anchor behindDoc="1" distT="0" distB="0" distL="114300" distR="114300" simplePos="0" locked="0" layoutInCell="1" allowOverlap="1" relativeHeight="7">
            <wp:simplePos x="0" y="0"/>
            <wp:positionH relativeFrom="margin">
              <wp:posOffset>0</wp:posOffset>
            </wp:positionH>
            <wp:positionV relativeFrom="paragraph">
              <wp:posOffset>273685</wp:posOffset>
            </wp:positionV>
            <wp:extent cx="266700" cy="266700"/>
            <wp:effectExtent l="0" t="0" r="0" b="0"/>
            <wp:wrapSquare wrapText="bothSides"/>
            <wp:docPr id="7" name="Picture" descr="http://www.vistapub.fr/720-thickbox/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http://www.vistapub.fr/720-thickbox/stic.jpg"/>
                    <pic:cNvPicPr>
                      <a:picLocks noChangeAspect="1" noChangeArrowheads="1"/>
                    </pic:cNvPicPr>
                  </pic:nvPicPr>
                  <pic:blipFill>
                    <a:blip r:embed="rId13"/>
                    <a:stretch>
                      <a:fillRect/>
                    </a:stretch>
                  </pic:blipFill>
                  <pic:spPr bwMode="auto">
                    <a:xfrm>
                      <a:off x="0" y="0"/>
                      <a:ext cx="266700" cy="266700"/>
                    </a:xfrm>
                    <a:prstGeom prst="rect">
                      <a:avLst/>
                    </a:prstGeom>
                    <a:noFill/>
                    <a:ln w="9525">
                      <a:noFill/>
                      <a:miter lim="800000"/>
                      <a:headEnd/>
                      <a:tailEnd/>
                    </a:ln>
                  </pic:spPr>
                </pic:pic>
              </a:graphicData>
            </a:graphic>
          </wp:anchor>
        </w:drawing>
      </w:r>
    </w:p>
    <w:p>
      <w:pPr>
        <w:pStyle w:val="Normal"/>
        <w:rPr>
          <w:rFonts w:ascii="Comic Sans MS" w:hAnsi="Comic Sans MS"/>
          <w:b/>
          <w:color w:val="1F4E79"/>
        </w:rPr>
      </w:pPr>
      <w:r>
        <w:rPr>
          <w:rFonts w:ascii="Comic Sans MS" w:hAnsi="Comic Sans MS"/>
        </w:rPr>
        <w:t>Voir le livre en cours d’élaboration </w:t>
      </w:r>
      <w:r>
        <w:rPr>
          <w:rFonts w:ascii="Comic Sans MS" w:hAnsi="Comic Sans MS"/>
          <w:b/>
          <w:color w:val="1F4E79"/>
        </w:rPr>
        <w:t>: pièce jointe 9 « Livre contes »</w:t>
      </w:r>
    </w:p>
    <w:p>
      <w:pPr>
        <w:pStyle w:val="Normal"/>
        <w:rPr>
          <w:rFonts w:ascii="Comic Sans MS" w:hAnsi="Comic Sans MS"/>
          <w:i/>
          <w:color w:val="FF0000"/>
        </w:rPr>
      </w:pPr>
      <w:r>
        <w:rPr>
          <w:rFonts w:ascii="Comic Sans MS" w:hAnsi="Comic Sans MS"/>
          <w:i/>
          <w:color w:val="FF0000"/>
        </w:rPr>
        <w:t>Les voix enregistrées des élèves étant de mauvaise  qualité par rapport aux enregistrements des instruments, la classe astronomie reviendra à la rentrée refaire ses lectures. Nous en profiterons pour montrer le travail aux nouveaux 6</w:t>
      </w:r>
      <w:r>
        <w:rPr>
          <w:rFonts w:ascii="Comic Sans MS" w:hAnsi="Comic Sans MS"/>
          <w:i/>
          <w:color w:val="FF0000"/>
          <w:vertAlign w:val="superscript"/>
        </w:rPr>
        <w:t>ème</w:t>
      </w:r>
      <w:r>
        <w:rPr>
          <w:rFonts w:ascii="Comic Sans MS" w:hAnsi="Comic Sans MS"/>
          <w:i/>
          <w:color w:val="FF0000"/>
        </w:rPr>
        <w:t>. Notre livre sera donc actualisé en septembre.</w:t>
      </w:r>
    </w:p>
    <w:p>
      <w:pPr>
        <w:pStyle w:val="Normal"/>
        <w:rPr>
          <w:rFonts w:ascii="Comic Sans MS" w:hAnsi="Comic Sans MS"/>
        </w:rPr>
      </w:pPr>
      <w:r>
        <w:rPr>
          <w:rFonts w:ascii="Comic Sans MS" w:hAnsi="Comic Sans MS"/>
          <w:b/>
          <w:u w:val="single"/>
        </w:rPr>
        <w:t>Séance 8 : Lire à haute voix, s’enregistrer (2h)</w:t>
      </w:r>
      <w:r>
        <w:rPr>
          <w:rFonts w:ascii="Comic Sans MS" w:hAnsi="Comic Sans MS"/>
        </w:rPr>
        <w:t xml:space="preserve"> (contes lus par les élèves, partie à refaire)</w:t>
      </w:r>
    </w:p>
    <w:p>
      <w:pPr>
        <w:pStyle w:val="Normal"/>
        <w:rPr>
          <w:rFonts w:ascii="Comic Sans MS" w:hAnsi="Comic Sans MS"/>
        </w:rPr>
      </w:pPr>
      <w:r>
        <w:rPr>
          <w:rFonts w:ascii="Comic Sans MS" w:hAnsi="Comic Sans MS"/>
        </w:rPr>
        <w:t>Matériel : enregistreur MP3-MP4</w:t>
      </w:r>
    </w:p>
    <w:p>
      <w:pPr>
        <w:pStyle w:val="Normal"/>
        <w:rPr>
          <w:rFonts w:ascii="Comic Sans MS" w:hAnsi="Comic Sans MS"/>
        </w:rPr>
      </w:pPr>
      <w:r>
        <w:rPr>
          <w:rFonts w:ascii="Comic Sans MS" w:hAnsi="Comic Sans MS"/>
        </w:rPr>
        <w:t>La qualité des enregistrements était trop médiocre et les extraits inexploitables avec le logiciel Audacity.</w:t>
      </w:r>
    </w:p>
    <w:p>
      <w:pPr>
        <w:pStyle w:val="Normal"/>
        <w:rPr>
          <w:rFonts w:ascii="Comic Sans MS" w:hAnsi="Comic Sans MS"/>
          <w:b/>
          <w:u w:val="single"/>
        </w:rPr>
      </w:pPr>
      <w:r>
        <w:rPr>
          <w:rFonts w:ascii="Comic Sans MS" w:hAnsi="Comic Sans MS"/>
          <w:b/>
          <w:u w:val="single"/>
        </w:rPr>
      </w:r>
    </w:p>
    <w:p>
      <w:pPr>
        <w:pStyle w:val="Normal"/>
        <w:rPr>
          <w:rFonts w:ascii="Comic Sans MS" w:hAnsi="Comic Sans MS"/>
        </w:rPr>
      </w:pPr>
      <w:r>
        <w:rPr>
          <w:rFonts w:ascii="Comic Sans MS" w:hAnsi="Comic Sans MS"/>
          <w:b/>
          <w:u w:val="single"/>
        </w:rPr>
        <w:t>Séance 9 : Création des parties musicales : découvertes des instruments</w:t>
      </w:r>
      <w:r>
        <w:rPr>
          <w:rFonts w:ascii="Comic Sans MS" w:hAnsi="Comic Sans MS"/>
        </w:rPr>
        <w:t xml:space="preserve"> (1 séance) </w:t>
      </w:r>
    </w:p>
    <w:p>
      <w:pPr>
        <w:pStyle w:val="Normal"/>
        <w:rPr>
          <w:rFonts w:ascii="Comic Sans MS" w:hAnsi="Comic Sans MS"/>
        </w:rPr>
      </w:pPr>
      <w:r>
        <w:rPr>
          <w:rFonts w:ascii="Comic Sans MS" w:hAnsi="Comic Sans MS"/>
        </w:rPr>
        <w:t>Voir en page 2 du livre (PJ9)</w:t>
      </w:r>
    </w:p>
    <w:p>
      <w:pPr>
        <w:pStyle w:val="Normal"/>
        <w:rPr/>
      </w:pPr>
      <w:r>
        <w:rPr/>
        <w:drawing>
          <wp:inline distT="0" distB="0" distL="0" distR="0">
            <wp:extent cx="6645910" cy="3736340"/>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4"/>
                    <a:stretch>
                      <a:fillRect/>
                    </a:stretch>
                  </pic:blipFill>
                  <pic:spPr bwMode="auto">
                    <a:xfrm>
                      <a:off x="0" y="0"/>
                      <a:ext cx="6645910" cy="3736340"/>
                    </a:xfrm>
                    <a:prstGeom prst="rect">
                      <a:avLst/>
                    </a:prstGeom>
                    <a:noFill/>
                    <a:ln w="9525">
                      <a:noFill/>
                      <a:miter lim="800000"/>
                      <a:headEnd/>
                      <a:tailEnd/>
                    </a:ln>
                  </pic:spPr>
                </pic:pic>
              </a:graphicData>
            </a:graphic>
          </wp:inline>
        </w:drawing>
      </w:r>
    </w:p>
    <w:p>
      <w:pPr>
        <w:pStyle w:val="Normal"/>
        <w:rPr>
          <w:rFonts w:ascii="Comic Sans MS" w:hAnsi="Comic Sans MS"/>
          <w:b/>
          <w:u w:val="single"/>
        </w:rPr>
      </w:pPr>
      <w:r>
        <w:rPr>
          <w:rFonts w:ascii="Comic Sans MS" w:hAnsi="Comic Sans MS"/>
          <w:b/>
          <w:u w:val="single"/>
        </w:rPr>
        <w:t>Séance 10 : choix des contes à mettre en musique, réflexion sur le choix des ambiances sonores, lecture analytique des contes des élèves</w:t>
      </w:r>
    </w:p>
    <w:p>
      <w:pPr>
        <w:pStyle w:val="Normal"/>
        <w:ind w:left="0" w:right="0" w:firstLine="708"/>
        <w:rPr>
          <w:rFonts w:ascii="Comic Sans MS" w:hAnsi="Comic Sans MS"/>
        </w:rPr>
      </w:pPr>
      <w:r>
        <w:rPr>
          <w:rFonts w:ascii="Comic Sans MS" w:hAnsi="Comic Sans MS"/>
        </w:rPr>
        <w:t xml:space="preserve">« La Planète Blanche » pour les premières répétitions. Les élèves doivent expliquer aux autres la raison de leur choix : ils ont choisi pour commencer le conte qui figure en premier dans le livre parce qu’il parle en réalité de la liberté. </w:t>
      </w:r>
    </w:p>
    <w:p>
      <w:pPr>
        <w:pStyle w:val="Normal"/>
        <w:rPr>
          <w:rFonts w:ascii="Comic Sans MS" w:hAnsi="Comic Sans MS"/>
          <w:b/>
          <w:u w:val="single"/>
        </w:rPr>
      </w:pPr>
      <w:r>
        <w:rPr>
          <w:rFonts w:ascii="Comic Sans MS" w:hAnsi="Comic Sans MS"/>
          <w:b/>
          <w:u w:val="single"/>
        </w:rPr>
      </w:r>
    </w:p>
    <w:p>
      <w:pPr>
        <w:pStyle w:val="Normal"/>
        <w:rPr>
          <w:rFonts w:ascii="Comic Sans MS" w:hAnsi="Comic Sans MS"/>
          <w:b/>
          <w:u w:val="single"/>
        </w:rPr>
      </w:pPr>
      <w:r>
        <w:rPr>
          <w:rFonts w:ascii="Comic Sans MS" w:hAnsi="Comic Sans MS"/>
          <w:b/>
          <w:u w:val="single"/>
        </w:rPr>
        <w:t>Séance 11: Initiation au logiciel « Audacity », initiation au mixage.</w:t>
      </w:r>
    </w:p>
    <w:p>
      <w:pPr>
        <w:pStyle w:val="Normal"/>
        <w:rPr>
          <w:rFonts w:ascii="Comic Sans MS" w:hAnsi="Comic Sans MS"/>
        </w:rPr>
      </w:pPr>
      <w:r>
        <w:rPr>
          <w:rFonts w:ascii="Comic Sans MS" w:hAnsi="Comic Sans MS"/>
        </w:rPr>
        <w:t>A la rentrée, une nouvelle formation s’imposera pour que nous puissions monter les ambiances sonores et les voix. Cela pourra faire l’objet de séances avec la nouvelle 6</w:t>
      </w:r>
      <w:r>
        <w:rPr>
          <w:rFonts w:ascii="Comic Sans MS" w:hAnsi="Comic Sans MS"/>
          <w:vertAlign w:val="superscript"/>
        </w:rPr>
        <w:t>ème</w:t>
      </w:r>
      <w:r>
        <w:rPr>
          <w:rFonts w:ascii="Comic Sans MS" w:hAnsi="Comic Sans MS"/>
        </w:rPr>
        <w:t>.</w:t>
      </w:r>
    </w:p>
    <w:p>
      <w:pPr>
        <w:pStyle w:val="Normal"/>
        <w:rPr>
          <w:rFonts w:ascii="Comic Sans MS" w:hAnsi="Comic Sans MS"/>
          <w:b/>
          <w:u w:val="single"/>
        </w:rPr>
      </w:pPr>
      <w:r>
        <w:rPr>
          <w:rFonts w:ascii="Comic Sans MS" w:hAnsi="Comic Sans MS"/>
          <w:b/>
          <w:u w:val="single"/>
        </w:rPr>
      </w:r>
    </w:p>
    <w:p>
      <w:pPr>
        <w:pStyle w:val="Normal"/>
        <w:rPr>
          <w:rFonts w:ascii="Comic Sans MS" w:hAnsi="Comic Sans MS"/>
          <w:b/>
          <w:u w:val="single"/>
        </w:rPr>
      </w:pPr>
      <w:r>
        <w:rPr>
          <w:rFonts w:ascii="Comic Sans MS" w:hAnsi="Comic Sans MS"/>
          <w:b/>
          <w:u w:val="single"/>
        </w:rPr>
      </w:r>
    </w:p>
    <w:p>
      <w:pPr>
        <w:pStyle w:val="Normal"/>
        <w:rPr>
          <w:rFonts w:ascii="Comic Sans MS" w:hAnsi="Comic Sans MS"/>
          <w:b/>
          <w:u w:val="single"/>
        </w:rPr>
      </w:pPr>
      <w:r>
        <w:rPr>
          <w:rFonts w:ascii="Comic Sans MS" w:hAnsi="Comic Sans MS"/>
          <w:b/>
          <w:u w:val="single"/>
        </w:rPr>
        <w:t>Séance 12 : Répétitions, enregistrements des parties musicales (4 répétitions de 2h)</w:t>
      </w:r>
    </w:p>
    <w:p>
      <w:pPr>
        <w:pStyle w:val="Normal"/>
        <w:rPr>
          <w:rFonts w:ascii="Comic Sans MS" w:hAnsi="Comic Sans MS"/>
          <w:b/>
          <w:u w:val="single"/>
        </w:rPr>
      </w:pPr>
      <w:bookmarkStart w:id="0" w:name="_GoBack"/>
      <w:bookmarkStart w:id="1" w:name="_GoBack"/>
      <w:bookmarkEnd w:id="1"/>
      <w:r>
        <w:rPr>
          <w:rFonts w:ascii="Comic Sans MS" w:hAnsi="Comic Sans MS"/>
          <w:b/>
          <w:u w:val="single"/>
        </w:rPr>
      </w:r>
    </w:p>
    <w:p>
      <w:pPr>
        <w:pStyle w:val="Normal"/>
        <w:rPr>
          <w:rFonts w:ascii="Comic Sans MS" w:hAnsi="Comic Sans MS"/>
          <w:b/>
          <w:u w:val="single"/>
        </w:rPr>
      </w:pPr>
      <w:r>
        <w:rPr>
          <w:rFonts w:ascii="Comic Sans MS" w:hAnsi="Comic Sans MS"/>
          <w:b/>
          <w:u w:val="single"/>
        </w:rPr>
        <w:t>S13 : mixage (retardé et reporté à la rentrée 2014)</w:t>
      </w:r>
    </w:p>
    <w:p>
      <w:pPr>
        <w:pStyle w:val="Normal"/>
        <w:rPr>
          <w:rFonts w:ascii="Comic Sans MS" w:hAnsi="Comic Sans MS"/>
        </w:rPr>
      </w:pPr>
      <w:r>
        <w:rPr>
          <w:rFonts w:ascii="Comic Sans MS" w:hAnsi="Comic Sans MS"/>
        </w:rPr>
      </w:r>
    </w:p>
    <w:p>
      <w:pPr>
        <w:pStyle w:val="Normal"/>
        <w:rPr>
          <w:rFonts w:ascii="Comic Sans MS" w:hAnsi="Comic Sans MS"/>
          <w:b/>
          <w:u w:val="single"/>
        </w:rPr>
      </w:pPr>
      <w:r>
        <w:rPr>
          <w:rFonts w:ascii="Comic Sans MS" w:hAnsi="Comic Sans MS"/>
          <w:b/>
          <w:u w:val="single"/>
        </w:rPr>
        <w:t>Bilan</w:t>
      </w:r>
    </w:p>
    <w:p>
      <w:pPr>
        <w:pStyle w:val="Normal"/>
        <w:rPr>
          <w:rFonts w:ascii="Comic Sans MS" w:hAnsi="Comic Sans MS"/>
        </w:rPr>
      </w:pPr>
      <w:r>
        <w:rPr>
          <w:rFonts w:ascii="Comic Sans MS" w:hAnsi="Comic Sans MS"/>
        </w:rPr>
      </w:r>
    </w:p>
    <w:p>
      <w:pPr>
        <w:pStyle w:val="Normal"/>
        <w:rPr>
          <w:rFonts w:ascii="Comic Sans MS" w:hAnsi="Comic Sans MS"/>
          <w:u w:val="single"/>
        </w:rPr>
      </w:pPr>
      <w:r>
        <w:rPr>
          <w:rFonts w:ascii="Comic Sans MS" w:hAnsi="Comic Sans MS"/>
          <w:u w:val="single"/>
        </w:rPr>
        <w:t xml:space="preserve">Les difficultés rencontrées sur le plan technique : </w:t>
      </w:r>
    </w:p>
    <w:p>
      <w:pPr>
        <w:pStyle w:val="Normal"/>
        <w:ind w:left="0" w:right="0" w:firstLine="708"/>
        <w:rPr>
          <w:rFonts w:ascii="Comic Sans MS" w:hAnsi="Comic Sans MS"/>
        </w:rPr>
      </w:pPr>
      <w:r>
        <w:rPr>
          <w:rFonts w:ascii="Comic Sans MS" w:hAnsi="Comic Sans MS"/>
        </w:rPr>
        <w:t xml:space="preserve">La qualité des enregistrements faits en classe est très mauvaise, inexploitable pour le livre Didapage. La formation au logiciel Audacity aurait dû être plus approfondie car nous ne sommes pas parvenus à des résultats convenables en classe. Les élèves reviendront à la rentrée pour refaire les prises. </w:t>
      </w:r>
    </w:p>
    <w:p>
      <w:pPr>
        <w:pStyle w:val="Normal"/>
        <w:ind w:left="0" w:right="0" w:firstLine="708"/>
        <w:rPr>
          <w:rFonts w:ascii="Comic Sans MS" w:hAnsi="Comic Sans MS"/>
        </w:rPr>
      </w:pPr>
      <w:r>
        <w:rPr>
          <w:rFonts w:ascii="Comic Sans MS" w:hAnsi="Comic Sans MS"/>
        </w:rPr>
        <w:t xml:space="preserve">La conversion des fichiers MP4 en MP3 a posé quelques problèmes et les fichiers sonores étaient tous trop volumineux pour Didapage. </w:t>
      </w:r>
    </w:p>
    <w:p>
      <w:pPr>
        <w:pStyle w:val="Normal"/>
        <w:ind w:left="0" w:right="0" w:firstLine="708"/>
        <w:rPr>
          <w:rFonts w:ascii="Comic Sans MS" w:hAnsi="Comic Sans MS"/>
        </w:rPr>
      </w:pPr>
      <w:r>
        <w:rPr>
          <w:rFonts w:ascii="Comic Sans MS" w:hAnsi="Comic Sans MS"/>
        </w:rPr>
        <w:t>Nous avons également rencontré des difficultés d’exportation et de mise en ligne des livres Didapage.</w:t>
      </w:r>
    </w:p>
    <w:p>
      <w:pPr>
        <w:pStyle w:val="Normal"/>
        <w:rPr>
          <w:rFonts w:ascii="Comic Sans MS" w:hAnsi="Comic Sans MS"/>
          <w:u w:val="single"/>
        </w:rPr>
      </w:pPr>
      <w:r>
        <w:rPr>
          <w:rFonts w:ascii="Comic Sans MS" w:hAnsi="Comic Sans MS"/>
          <w:u w:val="single"/>
        </w:rPr>
        <w:t xml:space="preserve">Points positifs. </w:t>
      </w:r>
    </w:p>
    <w:p>
      <w:pPr>
        <w:pStyle w:val="Normal"/>
        <w:ind w:left="0" w:right="0" w:firstLine="708"/>
        <w:rPr>
          <w:rFonts w:ascii="Comic Sans MS" w:hAnsi="Comic Sans MS"/>
        </w:rPr>
      </w:pPr>
      <w:r>
        <w:rPr>
          <w:rFonts w:ascii="Comic Sans MS" w:hAnsi="Comic Sans MS"/>
        </w:rPr>
        <w:t xml:space="preserve">Les élèves de la classe ont tous participé, écrit, et lu leur conte avec plaisir et ont été actifs du premier brouillon à la mise en page finale sur Didapage. La classe était très faible mais tous les élèves ont écrit et se sont rendus compte par la suite qu’une mise en musique les obligeait à relire leur propre conte pour en définir l’atmosphère, le sens profond. C’est avec un grand plaisir qu’ils ont imaginé les thèmes sonores. </w:t>
      </w:r>
    </w:p>
    <w:p>
      <w:pPr>
        <w:pStyle w:val="Normal"/>
        <w:ind w:left="0" w:right="0" w:firstLine="708"/>
        <w:rPr>
          <w:rFonts w:ascii="Comic Sans MS" w:hAnsi="Comic Sans MS"/>
        </w:rPr>
      </w:pPr>
      <w:r>
        <w:rPr>
          <w:rFonts w:ascii="Comic Sans MS" w:hAnsi="Comic Sans MS"/>
        </w:rPr>
        <w:t xml:space="preserve">Nous avons malheureusement manqué de temps car les répétitions à La Friche avaient été programmées en fin d’année en raison des difficultés de financement. Ces répétitions tardives ne nous pas permis de terminer le mixage et de refaire les mauvaises prises. </w:t>
      </w:r>
    </w:p>
    <w:p>
      <w:pPr>
        <w:pStyle w:val="Normal"/>
        <w:rPr/>
      </w:pPr>
      <w:r>
        <w:rPr/>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omic Sans MS">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fr-FR"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Droid Sans Fallback" w:cs="Calibri"/>
      <w:color w:val="auto"/>
      <w:sz w:val="22"/>
      <w:szCs w:val="22"/>
      <w:lang w:val="fr-FR" w:eastAsia="en-US" w:bidi="ar-SA"/>
    </w:rPr>
  </w:style>
  <w:style w:type="character" w:styleId="DefaultParagraphFont" w:default="1">
    <w:name w:val="Default Paragraph Font"/>
    <w:uiPriority w:val="1"/>
    <w:semiHidden/>
    <w:unhideWhenUsed/>
    <w:rPr/>
  </w:style>
  <w:style w:type="character" w:styleId="LienInternet">
    <w:name w:val="Lien Internet"/>
    <w:uiPriority w:val="99"/>
    <w:unhideWhenUsed/>
    <w:rsid w:val="00d675d2"/>
    <w:basedOn w:val="DefaultParagraphFont"/>
    <w:rPr>
      <w:color w:val="0563C1"/>
      <w:u w:val="single"/>
      <w:lang w:val="zxx" w:eastAsia="zxx" w:bidi="zxx"/>
    </w:rPr>
  </w:style>
  <w:style w:type="character" w:styleId="FollowedHyperlink">
    <w:name w:val="FollowedHyperlink"/>
    <w:uiPriority w:val="99"/>
    <w:semiHidden/>
    <w:unhideWhenUsed/>
    <w:rsid w:val="00110417"/>
    <w:basedOn w:val="DefaultParagraphFont"/>
    <w:rPr>
      <w:color w:val="954F72"/>
      <w:u w:val="single"/>
    </w:rPr>
  </w:style>
  <w:style w:type="character" w:styleId="PlaceholderText">
    <w:name w:val="Placeholder Text"/>
    <w:uiPriority w:val="99"/>
    <w:semiHidden/>
    <w:rsid w:val="001346eb"/>
    <w:basedOn w:val="DefaultParagraphFont"/>
    <w:rPr>
      <w:color w:val="808080"/>
    </w:rPr>
  </w:style>
  <w:style w:type="character" w:styleId="ListLabel1">
    <w:name w:val="ListLabel 1"/>
    <w:rPr>
      <w:rFonts w:cs="Courier New"/>
    </w:rPr>
  </w:style>
  <w:style w:type="character" w:styleId="LienInternetvisit">
    <w:name w:val="Lien Internet visité"/>
    <w:rPr>
      <w:color w:val="800000"/>
      <w:u w:val="single"/>
      <w:lang w:val="zxx" w:eastAsia="zxx" w:bidi="zxx"/>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213aa3"/>
    <w:basedOn w:val="Normal"/>
    <w:pPr>
      <w:spacing w:before="0" w:after="160"/>
      <w:ind w:left="720" w:right="0" w:hanging="0"/>
      <w:contextualSpacing/>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ac-grenoble.fr/college/prevert.albens/file/Latin/Le_mythe_de_Proserpine.pdf" TargetMode="External"/><Relationship Id="rId4" Type="http://schemas.openxmlformats.org/officeDocument/2006/relationships/hyperlink" Target="http://www.iletaitunehistoire.com/genres/contes-legendes/lire/persephone-ou-la-naissance-des-saisons-biblidcon_090" TargetMode="External"/><Relationship Id="rId5" Type="http://schemas.openxmlformats.org/officeDocument/2006/relationships/hyperlink" Target="http://eduscol.education.fr/louvre/rapt/v-pros.htm" TargetMode="Externa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hyperlink" Target="https://www.clg-belledemai.ac-aix-marseille.fr/spip/spip.php?article789" TargetMode="External"/><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 supérieu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6CD4E-BB06-4E0C-8C59-B72987F9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2014-08-08T09:24:00Z</dcterms:created>
  <dc:creator>Xavière</dc:creator>
  <dc:language>fr-FR</dc:language>
  <cp:lastModifiedBy>Xavière</cp:lastModifiedBy>
  <dcterms:modified xsi:type="dcterms:W3CDTF">2014-08-21T14:20:00Z</dcterms:modified>
  <cp:revision>16</cp:revision>
</cp:coreProperties>
</file>