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9B" w:rsidRPr="00A964F3" w:rsidRDefault="00810E9B" w:rsidP="00A964F3">
      <w:pPr>
        <w:jc w:val="center"/>
        <w:rPr>
          <w:rFonts w:ascii="Bookman Old Style" w:hAnsi="Bookman Old Style"/>
          <w:color w:val="000000"/>
          <w:sz w:val="32"/>
          <w:lang w:val="fr-FR"/>
        </w:rPr>
      </w:pPr>
      <w:r w:rsidRPr="00A964F3">
        <w:rPr>
          <w:rFonts w:ascii="Bookman Old Style" w:hAnsi="Bookman Old Style"/>
          <w:color w:val="000000"/>
          <w:sz w:val="32"/>
          <w:lang w:val="fr-FR"/>
        </w:rPr>
        <w:pict>
          <v:shapetype id="_x0000_m1038" coordsize="21600,21600" o:spt="202" path="m,l,21600r21600,l21600,xe">
            <v:stroke joinstyle="round"/>
            <v:path gradientshapeok="f" o:connecttype="segments"/>
          </v:shapetype>
        </w:pict>
      </w:r>
      <w:r w:rsidRPr="00A964F3">
        <w:rPr>
          <w:rFonts w:ascii="Bookman Old Style" w:hAnsi="Bookman Old Style"/>
          <w:color w:val="000000"/>
          <w:sz w:val="32"/>
          <w:lang w:val="fr-FR"/>
        </w:rPr>
        <w:pict>
          <v:shapetype id="_x0000_t0" o:spid="_x0000_m1036" coordsize="21600,21600" o:spt="202" path="m,l,21600r21600,l21600,xe">
            <v:stroke joinstyle="round"/>
            <v:path gradientshapeok="f" o:connecttype="segments"/>
          </v:shapetype>
        </w:pict>
      </w:r>
      <w:r w:rsidR="00B85DD6" w:rsidRPr="00A964F3">
        <w:rPr>
          <w:rFonts w:ascii="Bookman Old Style" w:hAnsi="Bookman Old Style"/>
          <w:color w:val="000000"/>
          <w:sz w:val="32"/>
          <w:lang w:val="fr-FR"/>
        </w:rPr>
        <w:t>BREVE</w:t>
      </w:r>
      <w:r w:rsidR="00A964F3" w:rsidRPr="00A964F3">
        <w:rPr>
          <w:rFonts w:ascii="Bookman Old Style" w:hAnsi="Bookman Old Style"/>
          <w:color w:val="000000"/>
          <w:sz w:val="32"/>
          <w:lang w:val="fr-FR"/>
        </w:rPr>
        <w:t>T</w:t>
      </w:r>
      <w:r w:rsidR="00B85DD6" w:rsidRPr="00A964F3">
        <w:rPr>
          <w:rFonts w:ascii="Bookman Old Style" w:hAnsi="Bookman Old Style"/>
          <w:color w:val="000000"/>
          <w:sz w:val="32"/>
          <w:lang w:val="fr-FR"/>
        </w:rPr>
        <w:t xml:space="preserve"> DE</w:t>
      </w:r>
      <w:r w:rsidR="00A964F3" w:rsidRPr="00A964F3">
        <w:rPr>
          <w:rFonts w:ascii="Bookman Old Style" w:hAnsi="Bookman Old Style"/>
          <w:color w:val="000000"/>
          <w:sz w:val="32"/>
          <w:lang w:val="fr-FR"/>
        </w:rPr>
        <w:t xml:space="preserve"> TECHNICIEN</w:t>
      </w:r>
      <w:r w:rsidR="00B85DD6" w:rsidRPr="00A964F3">
        <w:rPr>
          <w:rFonts w:ascii="Bookman Old Style" w:hAnsi="Bookman Old Style"/>
          <w:color w:val="000000"/>
          <w:sz w:val="32"/>
          <w:lang w:val="fr-FR"/>
        </w:rPr>
        <w:t xml:space="preserve"> SUPÉREU</w:t>
      </w:r>
      <w:r w:rsidR="00A964F3" w:rsidRPr="00A964F3">
        <w:rPr>
          <w:rFonts w:ascii="Bookman Old Style" w:hAnsi="Bookman Old Style"/>
          <w:color w:val="000000"/>
          <w:sz w:val="32"/>
          <w:lang w:val="fr-FR"/>
        </w:rPr>
        <w:t>R</w:t>
      </w:r>
    </w:p>
    <w:p w:rsidR="00810E9B" w:rsidRPr="00A964F3" w:rsidRDefault="00810E9B" w:rsidP="00A964F3">
      <w:pPr>
        <w:jc w:val="center"/>
        <w:rPr>
          <w:lang w:val="fr-FR"/>
        </w:rPr>
      </w:pPr>
    </w:p>
    <w:p w:rsidR="00810E9B" w:rsidRPr="00A964F3" w:rsidRDefault="00A964F3" w:rsidP="00A964F3">
      <w:pPr>
        <w:jc w:val="center"/>
        <w:rPr>
          <w:rFonts w:ascii="Bookman Old Style" w:hAnsi="Bookman Old Style"/>
          <w:color w:val="000000"/>
          <w:sz w:val="32"/>
          <w:lang w:val="fr-FR"/>
        </w:rPr>
      </w:pPr>
      <w:r w:rsidRPr="00A964F3">
        <w:rPr>
          <w:rFonts w:ascii="Bookman Old Style" w:hAnsi="Bookman Old Style"/>
          <w:color w:val="000000"/>
          <w:sz w:val="32"/>
          <w:lang w:val="fr-FR"/>
        </w:rPr>
        <w:t>MANAGEMENT DES ENTRE</w:t>
      </w:r>
      <w:r w:rsidR="00B85DD6" w:rsidRPr="00A964F3">
        <w:rPr>
          <w:rFonts w:ascii="Bookman Old Style" w:hAnsi="Bookman Old Style"/>
          <w:color w:val="000000"/>
          <w:sz w:val="32"/>
          <w:lang w:val="fr-FR"/>
        </w:rPr>
        <w:t>PRISES</w:t>
      </w:r>
    </w:p>
    <w:p w:rsidR="00810E9B" w:rsidRDefault="00B85DD6">
      <w:pPr>
        <w:spacing w:before="756" w:after="576" w:line="196" w:lineRule="auto"/>
        <w:ind w:left="3456"/>
        <w:rPr>
          <w:rFonts w:ascii="Bookman Old Style" w:hAnsi="Bookman Old Style"/>
          <w:color w:val="000000"/>
          <w:spacing w:val="2"/>
          <w:sz w:val="27"/>
          <w:lang w:val="fr-FR"/>
        </w:rPr>
      </w:pPr>
      <w:r>
        <w:rPr>
          <w:rFonts w:ascii="Bookman Old Style" w:hAnsi="Bookman Old Style"/>
          <w:color w:val="000000"/>
          <w:spacing w:val="2"/>
          <w:sz w:val="27"/>
          <w:lang w:val="fr-FR"/>
        </w:rPr>
        <w:t>SESSION 2015</w:t>
      </w:r>
    </w:p>
    <w:p w:rsidR="00810E9B" w:rsidRDefault="00810E9B" w:rsidP="00AE38E7">
      <w:pPr>
        <w:spacing w:before="828" w:after="324" w:line="360" w:lineRule="auto"/>
        <w:ind w:left="851" w:right="980"/>
        <w:jc w:val="center"/>
        <w:rPr>
          <w:rFonts w:ascii="Bookman Old Style" w:hAnsi="Bookman Old Style"/>
          <w:color w:val="000000"/>
          <w:spacing w:val="-1"/>
          <w:sz w:val="27"/>
          <w:lang w:val="fr-FR"/>
        </w:rPr>
      </w:pPr>
      <w:r w:rsidRPr="00810E9B">
        <w:pict>
          <v:line id="_x0000_s1034" style="position:absolute;left:0;text-align:left;z-index:251659776" from="191.5pt,.4pt" to="251.55pt,.4pt" strokecolor="#17161c" strokeweight=".7pt"/>
        </w:pict>
      </w:r>
      <w:r w:rsidR="00AE38E7">
        <w:rPr>
          <w:rFonts w:ascii="Bookman Old Style" w:hAnsi="Bookman Old Style"/>
          <w:color w:val="000000"/>
          <w:spacing w:val="-1"/>
          <w:sz w:val="27"/>
          <w:lang w:val="fr-FR"/>
        </w:rPr>
        <w:t>D</w:t>
      </w:r>
      <w:r w:rsidR="00B85DD6">
        <w:rPr>
          <w:rFonts w:ascii="Bookman Old Style" w:hAnsi="Bookman Old Style"/>
          <w:color w:val="000000"/>
          <w:spacing w:val="-1"/>
          <w:sz w:val="27"/>
          <w:lang w:val="fr-FR"/>
        </w:rPr>
        <w:t xml:space="preserve">urée 3 heures </w:t>
      </w:r>
      <w:r w:rsidR="00B85DD6">
        <w:rPr>
          <w:rFonts w:ascii="Bookman Old Style" w:hAnsi="Bookman Old Style"/>
          <w:color w:val="000000"/>
          <w:spacing w:val="6"/>
          <w:sz w:val="27"/>
          <w:lang w:val="fr-FR"/>
        </w:rPr>
        <w:t>Coefficient 3</w:t>
      </w:r>
    </w:p>
    <w:p w:rsidR="00810E9B" w:rsidRDefault="00810E9B">
      <w:pPr>
        <w:spacing w:before="864" w:line="201" w:lineRule="auto"/>
        <w:ind w:left="3096"/>
        <w:rPr>
          <w:rFonts w:ascii="Tahoma" w:hAnsi="Tahoma"/>
          <w:color w:val="000000"/>
          <w:spacing w:val="18"/>
          <w:sz w:val="21"/>
          <w:lang w:val="fr-FR"/>
        </w:rPr>
      </w:pPr>
      <w:r w:rsidRPr="00810E9B">
        <w:pict>
          <v:line id="_x0000_s1033" style="position:absolute;left:0;text-align:left;z-index:251660800" from="191.75pt,.3pt" to="251.8pt,.3pt" strokecolor="#16151c" strokeweight=".5pt"/>
        </w:pict>
      </w:r>
      <w:r w:rsidR="00B85DD6">
        <w:rPr>
          <w:rFonts w:ascii="Tahoma" w:hAnsi="Tahoma"/>
          <w:color w:val="000000"/>
          <w:spacing w:val="18"/>
          <w:sz w:val="21"/>
          <w:lang w:val="fr-FR"/>
        </w:rPr>
        <w:t>Aucun matériel autorisé</w:t>
      </w:r>
    </w:p>
    <w:p w:rsidR="00810E9B" w:rsidRDefault="00B85DD6">
      <w:pPr>
        <w:spacing w:before="1512" w:after="1440"/>
        <w:jc w:val="center"/>
        <w:rPr>
          <w:rFonts w:ascii="Tahoma" w:hAnsi="Tahoma"/>
          <w:color w:val="000000"/>
          <w:spacing w:val="15"/>
          <w:sz w:val="21"/>
          <w:lang w:val="fr-FR"/>
        </w:rPr>
      </w:pPr>
      <w:r>
        <w:rPr>
          <w:rFonts w:ascii="Tahoma" w:hAnsi="Tahoma"/>
          <w:color w:val="000000"/>
          <w:spacing w:val="15"/>
          <w:sz w:val="21"/>
          <w:lang w:val="fr-FR"/>
        </w:rPr>
        <w:t xml:space="preserve">Dès que le sujet vous est remis, assurez-vous qu'il est complet. </w:t>
      </w:r>
      <w:r>
        <w:rPr>
          <w:rFonts w:ascii="Tahoma" w:hAnsi="Tahoma"/>
          <w:color w:val="000000"/>
          <w:spacing w:val="15"/>
          <w:sz w:val="21"/>
          <w:lang w:val="fr-FR"/>
        </w:rPr>
        <w:br/>
      </w:r>
      <w:r>
        <w:rPr>
          <w:rFonts w:ascii="Tahoma" w:hAnsi="Tahoma"/>
          <w:color w:val="000000"/>
          <w:spacing w:val="12"/>
          <w:sz w:val="21"/>
          <w:lang w:val="fr-FR"/>
        </w:rPr>
        <w:t>Le sujet comporte 9 pages, numérotées de 1 à 9.</w:t>
      </w:r>
    </w:p>
    <w:p w:rsidR="00810E9B" w:rsidRDefault="00810E9B" w:rsidP="00AE38E7">
      <w:pPr>
        <w:sectPr w:rsidR="00810E9B">
          <w:footerReference w:type="default" r:id="rId8"/>
          <w:type w:val="continuous"/>
          <w:pgSz w:w="11918" w:h="16854"/>
          <w:pgMar w:top="1780" w:right="1329" w:bottom="318" w:left="1529" w:header="720" w:footer="720" w:gutter="0"/>
          <w:cols w:space="720"/>
        </w:sectPr>
      </w:pPr>
      <w:r w:rsidRPr="00810E9B">
        <w:pict>
          <v:shapetype id="_x0000_m1032" coordsize="21600,21600" o:spt="202" path="m,l,21600r21600,l21600,xe">
            <v:stroke joinstyle="round"/>
            <v:path gradientshapeok="f" o:connecttype="segments"/>
          </v:shapetype>
        </w:pict>
      </w:r>
      <w:r w:rsidRPr="00810E9B">
        <w:pict>
          <v:shapetype id="_x0000_m1030" coordsize="21600,21600" o:spt="202" path="m,l,21600r21600,l21600,xe">
            <v:stroke joinstyle="round"/>
            <v:path gradientshapeok="f" o:connecttype="segments"/>
          </v:shapetype>
        </w:pict>
      </w:r>
    </w:p>
    <w:p w:rsidR="00810E9B" w:rsidRPr="00AE38E7" w:rsidRDefault="00B85DD6">
      <w:pPr>
        <w:spacing w:line="288" w:lineRule="auto"/>
        <w:ind w:left="144" w:right="144"/>
        <w:jc w:val="both"/>
        <w:rPr>
          <w:rFonts w:asciiTheme="majorBidi" w:hAnsiTheme="majorBidi" w:cstheme="majorBidi"/>
          <w:color w:val="000000"/>
          <w:spacing w:val="5"/>
          <w:sz w:val="21"/>
          <w:lang w:val="fr-FR"/>
        </w:rPr>
      </w:pPr>
      <w:r w:rsidRPr="00AE38E7">
        <w:rPr>
          <w:rFonts w:asciiTheme="majorBidi" w:hAnsiTheme="majorBidi" w:cstheme="majorBidi"/>
          <w:color w:val="000000"/>
          <w:spacing w:val="5"/>
          <w:sz w:val="21"/>
          <w:lang w:val="fr-FR"/>
        </w:rPr>
        <w:lastRenderedPageBreak/>
        <w:t xml:space="preserve">Dans le cadre de la rédaction des réponses, le candidat est invité à mobiliser </w:t>
      </w:r>
      <w:r w:rsidRPr="00AE38E7">
        <w:rPr>
          <w:rFonts w:asciiTheme="majorBidi" w:hAnsiTheme="majorBidi" w:cstheme="majorBidi"/>
          <w:color w:val="000000"/>
          <w:spacing w:val="7"/>
          <w:sz w:val="21"/>
          <w:lang w:val="fr-FR"/>
        </w:rPr>
        <w:t xml:space="preserve">les concepts et les références aux auteurs et à leurs théories dès lors qu'ils </w:t>
      </w:r>
      <w:r w:rsidRPr="00AE38E7">
        <w:rPr>
          <w:rFonts w:asciiTheme="majorBidi" w:hAnsiTheme="majorBidi" w:cstheme="majorBidi"/>
          <w:color w:val="000000"/>
          <w:spacing w:val="2"/>
          <w:sz w:val="21"/>
          <w:lang w:val="fr-FR"/>
        </w:rPr>
        <w:t>sont pertinents et que le lien avec le contexte est argumenté.</w:t>
      </w:r>
    </w:p>
    <w:p w:rsidR="00810E9B" w:rsidRPr="00AE38E7" w:rsidRDefault="00B85DD6">
      <w:pPr>
        <w:spacing w:before="504" w:line="288" w:lineRule="auto"/>
        <w:ind w:left="216" w:right="144"/>
        <w:rPr>
          <w:rFonts w:asciiTheme="majorBidi" w:hAnsiTheme="majorBidi" w:cstheme="majorBidi"/>
          <w:color w:val="000000"/>
          <w:spacing w:val="-3"/>
          <w:sz w:val="21"/>
          <w:lang w:val="fr-FR"/>
        </w:rPr>
      </w:pPr>
      <w:r w:rsidRPr="00AE38E7">
        <w:rPr>
          <w:rFonts w:asciiTheme="majorBidi" w:hAnsiTheme="majorBidi" w:cstheme="majorBidi"/>
          <w:color w:val="000000"/>
          <w:spacing w:val="-3"/>
          <w:sz w:val="21"/>
          <w:lang w:val="fr-FR"/>
        </w:rPr>
        <w:t>Après avoir pris connaissance du ca</w:t>
      </w:r>
      <w:r w:rsidRPr="00AE38E7">
        <w:rPr>
          <w:rFonts w:asciiTheme="majorBidi" w:hAnsiTheme="majorBidi" w:cstheme="majorBidi"/>
          <w:color w:val="000000"/>
          <w:spacing w:val="-3"/>
          <w:sz w:val="21"/>
          <w:lang w:val="fr-FR"/>
        </w:rPr>
        <w:t xml:space="preserve">s « OVH » et de la ressource proposée, vous </w:t>
      </w:r>
      <w:r w:rsidRPr="00AE38E7">
        <w:rPr>
          <w:rFonts w:asciiTheme="majorBidi" w:hAnsiTheme="majorBidi" w:cstheme="majorBidi"/>
          <w:color w:val="000000"/>
          <w:spacing w:val="-4"/>
          <w:sz w:val="21"/>
          <w:lang w:val="fr-FR"/>
        </w:rPr>
        <w:t>réaliserez une étude en répondant aux questions suivantes :</w:t>
      </w:r>
    </w:p>
    <w:p w:rsidR="00810E9B" w:rsidRPr="00AE38E7" w:rsidRDefault="00B85DD6">
      <w:pPr>
        <w:spacing w:before="540"/>
        <w:ind w:left="216"/>
        <w:rPr>
          <w:rFonts w:asciiTheme="majorBidi" w:hAnsiTheme="majorBidi" w:cstheme="majorBidi"/>
          <w:b/>
          <w:bCs/>
          <w:color w:val="000000"/>
          <w:spacing w:val="6"/>
          <w:sz w:val="21"/>
          <w:u w:val="single"/>
          <w:lang w:val="fr-FR"/>
        </w:rPr>
      </w:pPr>
      <w:r w:rsidRPr="00AE38E7">
        <w:rPr>
          <w:rFonts w:asciiTheme="majorBidi" w:hAnsiTheme="majorBidi" w:cstheme="majorBidi"/>
          <w:b/>
          <w:bCs/>
          <w:color w:val="000000"/>
          <w:spacing w:val="6"/>
          <w:sz w:val="21"/>
          <w:u w:val="single"/>
          <w:lang w:val="fr-FR"/>
        </w:rPr>
        <w:t>Première partie</w:t>
      </w:r>
      <w:r w:rsidRPr="00AE38E7">
        <w:rPr>
          <w:rFonts w:asciiTheme="majorBidi" w:hAnsiTheme="majorBidi" w:cstheme="majorBidi"/>
          <w:b/>
          <w:bCs/>
          <w:color w:val="000000"/>
          <w:spacing w:val="6"/>
          <w:sz w:val="21"/>
          <w:lang w:val="fr-FR"/>
        </w:rPr>
        <w:t xml:space="preserve"> : Analyse du contexte</w:t>
      </w:r>
    </w:p>
    <w:p w:rsidR="00810E9B" w:rsidRPr="00AE38E7" w:rsidRDefault="00B85DD6">
      <w:pPr>
        <w:numPr>
          <w:ilvl w:val="0"/>
          <w:numId w:val="1"/>
        </w:numPr>
        <w:tabs>
          <w:tab w:val="clear" w:pos="288"/>
          <w:tab w:val="decimal" w:pos="936"/>
        </w:tabs>
        <w:spacing w:before="612" w:line="288" w:lineRule="auto"/>
        <w:ind w:left="936" w:right="144" w:hanging="288"/>
        <w:rPr>
          <w:rFonts w:asciiTheme="majorBidi" w:hAnsiTheme="majorBidi" w:cstheme="majorBidi"/>
          <w:color w:val="000000"/>
          <w:spacing w:val="-4"/>
          <w:sz w:val="21"/>
          <w:lang w:val="fr-FR"/>
        </w:rPr>
      </w:pPr>
      <w:r w:rsidRPr="00AE38E7">
        <w:rPr>
          <w:rFonts w:asciiTheme="majorBidi" w:hAnsiTheme="majorBidi" w:cstheme="majorBidi"/>
          <w:color w:val="000000"/>
          <w:spacing w:val="-4"/>
          <w:sz w:val="21"/>
          <w:lang w:val="fr-FR"/>
        </w:rPr>
        <w:t xml:space="preserve">Justifiez, en mobilisant des références théoriques pertinentes, pourquoi la démarche suivie par Octave </w:t>
      </w:r>
      <w:proofErr w:type="spellStart"/>
      <w:r w:rsidRPr="00AE38E7">
        <w:rPr>
          <w:rFonts w:asciiTheme="majorBidi" w:hAnsiTheme="majorBidi" w:cstheme="majorBidi"/>
          <w:color w:val="000000"/>
          <w:spacing w:val="-4"/>
          <w:sz w:val="21"/>
          <w:lang w:val="fr-FR"/>
        </w:rPr>
        <w:t>Klaba</w:t>
      </w:r>
      <w:proofErr w:type="spellEnd"/>
      <w:r w:rsidRPr="00AE38E7">
        <w:rPr>
          <w:rFonts w:asciiTheme="majorBidi" w:hAnsiTheme="majorBidi" w:cstheme="majorBidi"/>
          <w:color w:val="000000"/>
          <w:spacing w:val="-4"/>
          <w:sz w:val="21"/>
          <w:lang w:val="fr-FR"/>
        </w:rPr>
        <w:t xml:space="preserve"> relèv</w:t>
      </w:r>
      <w:r w:rsidRPr="00AE38E7">
        <w:rPr>
          <w:rFonts w:asciiTheme="majorBidi" w:hAnsiTheme="majorBidi" w:cstheme="majorBidi"/>
          <w:color w:val="000000"/>
          <w:spacing w:val="-4"/>
          <w:sz w:val="21"/>
          <w:lang w:val="fr-FR"/>
        </w:rPr>
        <w:t>e d'une logique entrepreneuriale.</w:t>
      </w:r>
    </w:p>
    <w:p w:rsidR="00810E9B" w:rsidRPr="00AE38E7" w:rsidRDefault="00B85DD6">
      <w:pPr>
        <w:numPr>
          <w:ilvl w:val="0"/>
          <w:numId w:val="1"/>
        </w:numPr>
        <w:tabs>
          <w:tab w:val="clear" w:pos="288"/>
          <w:tab w:val="decimal" w:pos="936"/>
        </w:tabs>
        <w:spacing w:before="108" w:line="283" w:lineRule="auto"/>
        <w:ind w:left="936" w:right="144" w:hanging="288"/>
        <w:rPr>
          <w:rFonts w:asciiTheme="majorBidi" w:hAnsiTheme="majorBidi" w:cstheme="majorBidi"/>
          <w:color w:val="000000"/>
          <w:spacing w:val="6"/>
          <w:sz w:val="21"/>
          <w:lang w:val="fr-FR"/>
        </w:rPr>
      </w:pPr>
      <w:r w:rsidRPr="00AE38E7">
        <w:rPr>
          <w:rFonts w:asciiTheme="majorBidi" w:hAnsiTheme="majorBidi" w:cstheme="majorBidi"/>
          <w:color w:val="000000"/>
          <w:spacing w:val="6"/>
          <w:sz w:val="21"/>
          <w:lang w:val="fr-FR"/>
        </w:rPr>
        <w:t xml:space="preserve">Analysez en quoi les ressources et compétences de l'entreprise OVH </w:t>
      </w:r>
      <w:r w:rsidRPr="00AE38E7">
        <w:rPr>
          <w:rFonts w:asciiTheme="majorBidi" w:hAnsiTheme="majorBidi" w:cstheme="majorBidi"/>
          <w:color w:val="000000"/>
          <w:spacing w:val="-4"/>
          <w:sz w:val="21"/>
          <w:lang w:val="fr-FR"/>
        </w:rPr>
        <w:t>constituent des forces et/ou des faiblesses.</w:t>
      </w:r>
    </w:p>
    <w:p w:rsidR="00810E9B" w:rsidRPr="00AE38E7" w:rsidRDefault="00B85DD6">
      <w:pPr>
        <w:numPr>
          <w:ilvl w:val="0"/>
          <w:numId w:val="1"/>
        </w:numPr>
        <w:tabs>
          <w:tab w:val="clear" w:pos="288"/>
          <w:tab w:val="decimal" w:pos="936"/>
        </w:tabs>
        <w:spacing w:before="144" w:line="283" w:lineRule="auto"/>
        <w:ind w:left="936" w:right="144" w:hanging="288"/>
        <w:rPr>
          <w:rFonts w:asciiTheme="majorBidi" w:hAnsiTheme="majorBidi" w:cstheme="majorBidi"/>
          <w:color w:val="000000"/>
          <w:spacing w:val="-2"/>
          <w:sz w:val="21"/>
          <w:lang w:val="fr-FR"/>
        </w:rPr>
      </w:pPr>
      <w:r w:rsidRPr="00AE38E7">
        <w:rPr>
          <w:rFonts w:asciiTheme="majorBidi" w:hAnsiTheme="majorBidi" w:cstheme="majorBidi"/>
          <w:color w:val="000000"/>
          <w:spacing w:val="-2"/>
          <w:sz w:val="21"/>
          <w:lang w:val="fr-FR"/>
        </w:rPr>
        <w:t xml:space="preserve">Identifiez et expliquez les stratégies globales et les stratégies de domaine </w:t>
      </w:r>
      <w:r w:rsidRPr="00AE38E7">
        <w:rPr>
          <w:rFonts w:asciiTheme="majorBidi" w:hAnsiTheme="majorBidi" w:cstheme="majorBidi"/>
          <w:color w:val="000000"/>
          <w:spacing w:val="-4"/>
          <w:sz w:val="21"/>
          <w:lang w:val="fr-FR"/>
        </w:rPr>
        <w:t xml:space="preserve">mises en </w:t>
      </w:r>
      <w:r w:rsidR="00A964F3" w:rsidRPr="00AE38E7">
        <w:rPr>
          <w:rFonts w:asciiTheme="majorBidi" w:hAnsiTheme="majorBidi" w:cstheme="majorBidi"/>
          <w:color w:val="000000"/>
          <w:spacing w:val="-4"/>
          <w:sz w:val="21"/>
          <w:lang w:val="fr-FR"/>
        </w:rPr>
        <w:t>œuvre</w:t>
      </w:r>
      <w:r w:rsidRPr="00AE38E7">
        <w:rPr>
          <w:rFonts w:asciiTheme="majorBidi" w:hAnsiTheme="majorBidi" w:cstheme="majorBidi"/>
          <w:color w:val="000000"/>
          <w:spacing w:val="-4"/>
          <w:sz w:val="21"/>
          <w:lang w:val="fr-FR"/>
        </w:rPr>
        <w:t xml:space="preserve"> par l'entreprise OVH.</w:t>
      </w:r>
    </w:p>
    <w:p w:rsidR="00810E9B" w:rsidRPr="00AE38E7" w:rsidRDefault="00B85DD6">
      <w:pPr>
        <w:numPr>
          <w:ilvl w:val="0"/>
          <w:numId w:val="1"/>
        </w:numPr>
        <w:tabs>
          <w:tab w:val="clear" w:pos="288"/>
          <w:tab w:val="decimal" w:pos="936"/>
        </w:tabs>
        <w:spacing w:before="108" w:line="283" w:lineRule="auto"/>
        <w:ind w:left="936" w:right="144" w:hanging="288"/>
        <w:rPr>
          <w:rFonts w:asciiTheme="majorBidi" w:hAnsiTheme="majorBidi" w:cstheme="majorBidi"/>
          <w:color w:val="000000"/>
          <w:spacing w:val="-2"/>
          <w:sz w:val="21"/>
          <w:lang w:val="fr-FR"/>
        </w:rPr>
      </w:pPr>
      <w:r w:rsidRPr="00AE38E7">
        <w:rPr>
          <w:rFonts w:asciiTheme="majorBidi" w:hAnsiTheme="majorBidi" w:cstheme="majorBidi"/>
          <w:color w:val="000000"/>
          <w:spacing w:val="-2"/>
          <w:sz w:val="21"/>
          <w:lang w:val="fr-FR"/>
        </w:rPr>
        <w:t xml:space="preserve">Indiquez si les conditions de mise en </w:t>
      </w:r>
      <w:r w:rsidR="00A964F3" w:rsidRPr="00AE38E7">
        <w:rPr>
          <w:rFonts w:asciiTheme="majorBidi" w:hAnsiTheme="majorBidi" w:cstheme="majorBidi"/>
          <w:color w:val="000000"/>
          <w:spacing w:val="-2"/>
          <w:sz w:val="21"/>
          <w:lang w:val="fr-FR"/>
        </w:rPr>
        <w:t>œuvre</w:t>
      </w:r>
      <w:r w:rsidRPr="00AE38E7">
        <w:rPr>
          <w:rFonts w:asciiTheme="majorBidi" w:hAnsiTheme="majorBidi" w:cstheme="majorBidi"/>
          <w:color w:val="000000"/>
          <w:spacing w:val="-2"/>
          <w:sz w:val="21"/>
          <w:lang w:val="fr-FR"/>
        </w:rPr>
        <w:t xml:space="preserve"> de la croissance d'OVH sont </w:t>
      </w:r>
      <w:r w:rsidRPr="00AE38E7">
        <w:rPr>
          <w:rFonts w:asciiTheme="majorBidi" w:hAnsiTheme="majorBidi" w:cstheme="majorBidi"/>
          <w:color w:val="000000"/>
          <w:sz w:val="21"/>
          <w:lang w:val="fr-FR"/>
        </w:rPr>
        <w:t>réunies.</w:t>
      </w:r>
    </w:p>
    <w:p w:rsidR="00810E9B" w:rsidRPr="00AE38E7" w:rsidRDefault="00B85DD6">
      <w:pPr>
        <w:spacing w:before="504" w:line="283" w:lineRule="auto"/>
        <w:ind w:left="2232" w:right="144" w:hanging="2016"/>
        <w:rPr>
          <w:rFonts w:asciiTheme="majorBidi" w:hAnsiTheme="majorBidi" w:cstheme="majorBidi"/>
          <w:b/>
          <w:bCs/>
          <w:color w:val="000000"/>
          <w:spacing w:val="1"/>
          <w:sz w:val="21"/>
          <w:u w:val="single"/>
          <w:lang w:val="fr-FR"/>
        </w:rPr>
      </w:pPr>
      <w:r w:rsidRPr="00AE38E7">
        <w:rPr>
          <w:rFonts w:asciiTheme="majorBidi" w:hAnsiTheme="majorBidi" w:cstheme="majorBidi"/>
          <w:b/>
          <w:bCs/>
          <w:color w:val="000000"/>
          <w:spacing w:val="1"/>
          <w:sz w:val="21"/>
          <w:u w:val="single"/>
          <w:lang w:val="fr-FR"/>
        </w:rPr>
        <w:t>Deuxième partie</w:t>
      </w:r>
      <w:r w:rsidRPr="00AE38E7">
        <w:rPr>
          <w:rFonts w:asciiTheme="majorBidi" w:hAnsiTheme="majorBidi" w:cstheme="majorBidi"/>
          <w:b/>
          <w:bCs/>
          <w:color w:val="000000"/>
          <w:spacing w:val="1"/>
          <w:sz w:val="21"/>
          <w:lang w:val="fr-FR"/>
        </w:rPr>
        <w:t xml:space="preserve"> : Identification du problème de management et proposition de </w:t>
      </w:r>
      <w:r w:rsidRPr="00AE38E7">
        <w:rPr>
          <w:rFonts w:asciiTheme="majorBidi" w:hAnsiTheme="majorBidi" w:cstheme="majorBidi"/>
          <w:b/>
          <w:bCs/>
          <w:color w:val="000000"/>
          <w:sz w:val="21"/>
          <w:lang w:val="fr-FR"/>
        </w:rPr>
        <w:t>solutions</w:t>
      </w:r>
    </w:p>
    <w:p w:rsidR="00810E9B" w:rsidRPr="00AE38E7" w:rsidRDefault="00B85DD6">
      <w:pPr>
        <w:numPr>
          <w:ilvl w:val="0"/>
          <w:numId w:val="1"/>
        </w:numPr>
        <w:tabs>
          <w:tab w:val="clear" w:pos="288"/>
          <w:tab w:val="decimal" w:pos="936"/>
        </w:tabs>
        <w:spacing w:before="540" w:line="288" w:lineRule="auto"/>
        <w:ind w:left="936" w:right="144" w:hanging="288"/>
        <w:rPr>
          <w:rFonts w:asciiTheme="majorBidi" w:hAnsiTheme="majorBidi" w:cstheme="majorBidi"/>
          <w:color w:val="000000"/>
          <w:spacing w:val="-5"/>
          <w:sz w:val="21"/>
          <w:lang w:val="fr-FR"/>
        </w:rPr>
      </w:pPr>
      <w:r w:rsidRPr="00AE38E7">
        <w:rPr>
          <w:rFonts w:asciiTheme="majorBidi" w:hAnsiTheme="majorBidi" w:cstheme="majorBidi"/>
          <w:color w:val="000000"/>
          <w:spacing w:val="-5"/>
          <w:sz w:val="21"/>
          <w:lang w:val="fr-FR"/>
        </w:rPr>
        <w:t>Expliquez pourquoi l'évolution de la structure es</w:t>
      </w:r>
      <w:r w:rsidRPr="00AE38E7">
        <w:rPr>
          <w:rFonts w:asciiTheme="majorBidi" w:hAnsiTheme="majorBidi" w:cstheme="majorBidi"/>
          <w:color w:val="000000"/>
          <w:spacing w:val="-5"/>
          <w:sz w:val="21"/>
          <w:lang w:val="fr-FR"/>
        </w:rPr>
        <w:t xml:space="preserve">t nécessaire pour assurer la </w:t>
      </w:r>
      <w:r w:rsidRPr="00AE38E7">
        <w:rPr>
          <w:rFonts w:asciiTheme="majorBidi" w:hAnsiTheme="majorBidi" w:cstheme="majorBidi"/>
          <w:color w:val="000000"/>
          <w:spacing w:val="-4"/>
          <w:sz w:val="21"/>
          <w:lang w:val="fr-FR"/>
        </w:rPr>
        <w:t>pérennité d'OVH.</w:t>
      </w:r>
    </w:p>
    <w:p w:rsidR="00810E9B" w:rsidRPr="00AE38E7" w:rsidRDefault="00B85DD6">
      <w:pPr>
        <w:numPr>
          <w:ilvl w:val="0"/>
          <w:numId w:val="1"/>
        </w:numPr>
        <w:tabs>
          <w:tab w:val="clear" w:pos="288"/>
          <w:tab w:val="decimal" w:pos="936"/>
        </w:tabs>
        <w:spacing w:before="108"/>
        <w:ind w:left="936" w:hanging="288"/>
        <w:rPr>
          <w:rFonts w:asciiTheme="majorBidi" w:hAnsiTheme="majorBidi" w:cstheme="majorBidi"/>
          <w:color w:val="000000"/>
          <w:spacing w:val="1"/>
          <w:sz w:val="21"/>
          <w:lang w:val="fr-FR"/>
        </w:rPr>
      </w:pPr>
      <w:r w:rsidRPr="00AE38E7">
        <w:rPr>
          <w:rFonts w:asciiTheme="majorBidi" w:hAnsiTheme="majorBidi" w:cstheme="majorBidi"/>
          <w:color w:val="000000"/>
          <w:spacing w:val="1"/>
          <w:sz w:val="21"/>
          <w:lang w:val="fr-FR"/>
        </w:rPr>
        <w:t>Proposez en les justifiant des solutions organisationnelles.</w:t>
      </w:r>
    </w:p>
    <w:p w:rsidR="00AE38E7" w:rsidRDefault="00B85DD6">
      <w:pPr>
        <w:spacing w:before="576" w:line="480" w:lineRule="auto"/>
        <w:ind w:left="576" w:right="504" w:hanging="360"/>
        <w:rPr>
          <w:rFonts w:asciiTheme="majorBidi" w:hAnsiTheme="majorBidi" w:cstheme="majorBidi"/>
          <w:color w:val="000000"/>
          <w:spacing w:val="-2"/>
          <w:sz w:val="21"/>
          <w:lang w:val="fr-FR"/>
        </w:rPr>
      </w:pPr>
      <w:r w:rsidRPr="00AE38E7">
        <w:rPr>
          <w:rFonts w:asciiTheme="majorBidi" w:hAnsiTheme="majorBidi" w:cstheme="majorBidi"/>
          <w:color w:val="000000"/>
          <w:spacing w:val="-3"/>
          <w:sz w:val="21"/>
          <w:lang w:val="fr-FR"/>
        </w:rPr>
        <w:t xml:space="preserve">Le dossier comprend le cas « OVH » et les ressources documentaires suivantes </w:t>
      </w:r>
      <w:proofErr w:type="gramStart"/>
      <w:r w:rsidRPr="00AE38E7">
        <w:rPr>
          <w:rFonts w:asciiTheme="majorBidi" w:hAnsiTheme="majorBidi" w:cstheme="majorBidi"/>
          <w:color w:val="000000"/>
          <w:spacing w:val="-3"/>
          <w:sz w:val="21"/>
          <w:lang w:val="fr-FR"/>
        </w:rPr>
        <w:t xml:space="preserve">: </w:t>
      </w:r>
      <w:r w:rsidRPr="00AE38E7">
        <w:rPr>
          <w:rFonts w:asciiTheme="majorBidi" w:hAnsiTheme="majorBidi" w:cstheme="majorBidi"/>
          <w:color w:val="000000"/>
          <w:spacing w:val="-2"/>
          <w:sz w:val="21"/>
          <w:lang w:val="fr-FR"/>
        </w:rPr>
        <w:t>.,</w:t>
      </w:r>
      <w:proofErr w:type="gramEnd"/>
      <w:r w:rsidRPr="00AE38E7">
        <w:rPr>
          <w:rFonts w:asciiTheme="majorBidi" w:hAnsiTheme="majorBidi" w:cstheme="majorBidi"/>
          <w:color w:val="000000"/>
          <w:spacing w:val="-2"/>
          <w:sz w:val="21"/>
          <w:lang w:val="fr-FR"/>
        </w:rPr>
        <w:t xml:space="preserve"> </w:t>
      </w:r>
    </w:p>
    <w:p w:rsidR="00810E9B" w:rsidRPr="00AE38E7" w:rsidRDefault="00B85DD6" w:rsidP="00AE38E7">
      <w:pPr>
        <w:numPr>
          <w:ilvl w:val="0"/>
          <w:numId w:val="2"/>
        </w:numPr>
        <w:tabs>
          <w:tab w:val="clear" w:pos="360"/>
          <w:tab w:val="decimal" w:pos="936"/>
        </w:tabs>
        <w:spacing w:before="108"/>
        <w:ind w:left="576"/>
        <w:rPr>
          <w:rFonts w:asciiTheme="majorBidi" w:hAnsiTheme="majorBidi" w:cstheme="majorBidi"/>
          <w:b/>
          <w:bCs/>
          <w:color w:val="000000"/>
          <w:spacing w:val="2"/>
          <w:sz w:val="21"/>
          <w:lang w:val="fr-FR"/>
        </w:rPr>
      </w:pPr>
      <w:r w:rsidRPr="00AE38E7">
        <w:rPr>
          <w:rFonts w:asciiTheme="majorBidi" w:hAnsiTheme="majorBidi" w:cstheme="majorBidi"/>
          <w:b/>
          <w:bCs/>
          <w:color w:val="000000"/>
          <w:spacing w:val="2"/>
          <w:sz w:val="21"/>
          <w:lang w:val="fr-FR"/>
        </w:rPr>
        <w:t>Ressource 1 : Objectif : 1 000 collaborateurs OVH en 2015 !</w:t>
      </w:r>
    </w:p>
    <w:p w:rsidR="00810E9B" w:rsidRPr="00AE38E7" w:rsidRDefault="00B85DD6">
      <w:pPr>
        <w:numPr>
          <w:ilvl w:val="0"/>
          <w:numId w:val="2"/>
        </w:numPr>
        <w:tabs>
          <w:tab w:val="clear" w:pos="360"/>
          <w:tab w:val="decimal" w:pos="936"/>
        </w:tabs>
        <w:spacing w:before="108"/>
        <w:ind w:left="576"/>
        <w:rPr>
          <w:rFonts w:asciiTheme="majorBidi" w:hAnsiTheme="majorBidi" w:cstheme="majorBidi"/>
          <w:b/>
          <w:bCs/>
          <w:color w:val="000000"/>
          <w:spacing w:val="2"/>
          <w:sz w:val="21"/>
          <w:lang w:val="fr-FR"/>
        </w:rPr>
      </w:pPr>
      <w:r w:rsidRPr="00AE38E7">
        <w:rPr>
          <w:rFonts w:asciiTheme="majorBidi" w:hAnsiTheme="majorBidi" w:cstheme="majorBidi"/>
          <w:b/>
          <w:bCs/>
          <w:color w:val="000000"/>
          <w:spacing w:val="2"/>
          <w:sz w:val="21"/>
          <w:lang w:val="fr-FR"/>
        </w:rPr>
        <w:t>Ressource 2 : Le français OVH se mesure à IBM et Amazon (...)</w:t>
      </w:r>
    </w:p>
    <w:p w:rsidR="00810E9B" w:rsidRPr="00AE38E7" w:rsidRDefault="00B85DD6">
      <w:pPr>
        <w:numPr>
          <w:ilvl w:val="0"/>
          <w:numId w:val="2"/>
        </w:numPr>
        <w:tabs>
          <w:tab w:val="clear" w:pos="360"/>
          <w:tab w:val="decimal" w:pos="936"/>
        </w:tabs>
        <w:spacing w:before="144" w:line="189" w:lineRule="auto"/>
        <w:ind w:left="576"/>
        <w:rPr>
          <w:rFonts w:asciiTheme="majorBidi" w:hAnsiTheme="majorBidi" w:cstheme="majorBidi"/>
          <w:b/>
          <w:bCs/>
          <w:color w:val="000000"/>
          <w:spacing w:val="2"/>
          <w:sz w:val="21"/>
          <w:lang w:val="fr-FR"/>
        </w:rPr>
      </w:pPr>
      <w:r w:rsidRPr="00AE38E7">
        <w:rPr>
          <w:rFonts w:asciiTheme="majorBidi" w:hAnsiTheme="majorBidi" w:cstheme="majorBidi"/>
          <w:b/>
          <w:bCs/>
          <w:color w:val="000000"/>
          <w:spacing w:val="2"/>
          <w:sz w:val="21"/>
          <w:lang w:val="fr-FR"/>
        </w:rPr>
        <w:t xml:space="preserve">Ressource 3 : Extrait d'une interview d'Octave </w:t>
      </w:r>
      <w:proofErr w:type="spellStart"/>
      <w:r w:rsidRPr="00AE38E7">
        <w:rPr>
          <w:rFonts w:asciiTheme="majorBidi" w:hAnsiTheme="majorBidi" w:cstheme="majorBidi"/>
          <w:b/>
          <w:bCs/>
          <w:color w:val="000000"/>
          <w:spacing w:val="2"/>
          <w:sz w:val="21"/>
          <w:lang w:val="fr-FR"/>
        </w:rPr>
        <w:t>Klaba</w:t>
      </w:r>
      <w:proofErr w:type="spellEnd"/>
    </w:p>
    <w:p w:rsidR="00810E9B" w:rsidRPr="00AE38E7" w:rsidRDefault="00B85DD6" w:rsidP="00AE38E7">
      <w:pPr>
        <w:numPr>
          <w:ilvl w:val="0"/>
          <w:numId w:val="2"/>
        </w:numPr>
        <w:tabs>
          <w:tab w:val="clear" w:pos="360"/>
          <w:tab w:val="decimal" w:pos="936"/>
        </w:tabs>
        <w:spacing w:before="108"/>
        <w:ind w:left="576"/>
        <w:rPr>
          <w:rFonts w:asciiTheme="majorBidi" w:hAnsiTheme="majorBidi" w:cstheme="majorBidi"/>
          <w:color w:val="000000"/>
          <w:spacing w:val="10"/>
          <w:sz w:val="21"/>
          <w:lang w:val="fr-FR"/>
        </w:rPr>
      </w:pPr>
      <w:r w:rsidRPr="00AE38E7">
        <w:rPr>
          <w:rFonts w:asciiTheme="majorBidi" w:hAnsiTheme="majorBidi" w:cstheme="majorBidi"/>
          <w:b/>
          <w:bCs/>
          <w:color w:val="000000"/>
          <w:spacing w:val="2"/>
          <w:sz w:val="21"/>
          <w:lang w:val="fr-FR"/>
        </w:rPr>
        <w:t>Ressource</w:t>
      </w:r>
      <w:r w:rsidRPr="00AE38E7">
        <w:rPr>
          <w:rFonts w:asciiTheme="majorBidi" w:hAnsiTheme="majorBidi" w:cstheme="majorBidi"/>
          <w:b/>
          <w:bCs/>
          <w:color w:val="000000"/>
          <w:spacing w:val="10"/>
          <w:sz w:val="21"/>
          <w:lang w:val="fr-FR"/>
        </w:rPr>
        <w:t xml:space="preserve"> 4 : L'</w:t>
      </w:r>
      <w:proofErr w:type="spellStart"/>
      <w:r w:rsidRPr="00AE38E7">
        <w:rPr>
          <w:rFonts w:asciiTheme="majorBidi" w:hAnsiTheme="majorBidi" w:cstheme="majorBidi"/>
          <w:b/>
          <w:bCs/>
          <w:color w:val="000000"/>
          <w:spacing w:val="10"/>
          <w:sz w:val="21"/>
          <w:lang w:val="fr-FR"/>
        </w:rPr>
        <w:t>adhocratie</w:t>
      </w:r>
      <w:proofErr w:type="spellEnd"/>
    </w:p>
    <w:p w:rsidR="00810E9B" w:rsidRDefault="00810E9B">
      <w:pPr>
        <w:sectPr w:rsidR="00810E9B">
          <w:pgSz w:w="11918" w:h="16854"/>
          <w:pgMar w:top="2340" w:right="1399" w:bottom="212" w:left="1459" w:header="720" w:footer="720" w:gutter="0"/>
          <w:cols w:space="720"/>
        </w:sectPr>
      </w:pPr>
    </w:p>
    <w:p w:rsidR="00810E9B" w:rsidRPr="00AE38E7" w:rsidRDefault="00B85DD6">
      <w:pPr>
        <w:spacing w:line="204" w:lineRule="auto"/>
        <w:ind w:left="3600"/>
        <w:rPr>
          <w:rFonts w:ascii="Tahoma" w:hAnsi="Tahoma"/>
          <w:b/>
          <w:color w:val="0000FF"/>
          <w:sz w:val="21"/>
          <w:u w:val="single"/>
          <w:lang w:val="fr-FR"/>
        </w:rPr>
      </w:pPr>
      <w:r w:rsidRPr="00AE38E7">
        <w:rPr>
          <w:rFonts w:ascii="Tahoma" w:hAnsi="Tahoma"/>
          <w:b/>
          <w:color w:val="0000FF"/>
          <w:sz w:val="21"/>
          <w:u w:val="single"/>
          <w:lang w:val="fr-FR"/>
        </w:rPr>
        <w:lastRenderedPageBreak/>
        <w:t xml:space="preserve">Le </w:t>
      </w:r>
      <w:r w:rsidRPr="00AE38E7">
        <w:rPr>
          <w:rFonts w:ascii="Tahoma" w:hAnsi="Tahoma"/>
          <w:b/>
          <w:color w:val="0000FF"/>
          <w:sz w:val="21"/>
          <w:u w:val="single"/>
          <w:lang w:val="fr-FR"/>
        </w:rPr>
        <w:t xml:space="preserve">cas </w:t>
      </w:r>
      <w:hyperlink r:id="rId9">
        <w:r>
          <w:rPr>
            <w:rFonts w:ascii="Tahoma" w:hAnsi="Tahoma"/>
            <w:b/>
            <w:color w:val="0000FF"/>
            <w:sz w:val="21"/>
            <w:u w:val="single"/>
            <w:lang w:val="fr-FR"/>
          </w:rPr>
          <w:t>OVH.com</w:t>
        </w:r>
      </w:hyperlink>
    </w:p>
    <w:p w:rsidR="00810E9B" w:rsidRDefault="00B85DD6">
      <w:pPr>
        <w:spacing w:before="576" w:line="211" w:lineRule="auto"/>
        <w:ind w:left="144"/>
        <w:rPr>
          <w:rFonts w:ascii="Tahoma" w:hAnsi="Tahoma"/>
          <w:b/>
          <w:color w:val="000000"/>
          <w:spacing w:val="3"/>
          <w:sz w:val="21"/>
          <w:lang w:val="fr-FR"/>
        </w:rPr>
      </w:pPr>
      <w:r>
        <w:rPr>
          <w:rFonts w:ascii="Tahoma" w:hAnsi="Tahoma"/>
          <w:b/>
          <w:color w:val="000000"/>
          <w:spacing w:val="3"/>
          <w:sz w:val="21"/>
          <w:lang w:val="fr-FR"/>
        </w:rPr>
        <w:t>Comment une PME familiale devient le n°3 mondial de son secteur</w:t>
      </w:r>
    </w:p>
    <w:p w:rsidR="00810E9B" w:rsidRDefault="00B85DD6">
      <w:pPr>
        <w:spacing w:before="360" w:line="288" w:lineRule="auto"/>
        <w:ind w:left="144" w:right="144"/>
        <w:jc w:val="both"/>
        <w:rPr>
          <w:rFonts w:ascii="Verdana" w:hAnsi="Verdana"/>
          <w:color w:val="000000"/>
          <w:spacing w:val="-3"/>
          <w:sz w:val="21"/>
          <w:lang w:val="fr-FR"/>
        </w:rPr>
      </w:pPr>
      <w:r>
        <w:rPr>
          <w:rFonts w:ascii="Verdana" w:hAnsi="Verdana"/>
          <w:color w:val="000000"/>
          <w:spacing w:val="-3"/>
          <w:sz w:val="21"/>
          <w:lang w:val="fr-FR"/>
        </w:rPr>
        <w:t xml:space="preserve">Créée en 1999, </w:t>
      </w:r>
      <w:hyperlink r:id="rId10">
        <w:r>
          <w:rPr>
            <w:rFonts w:ascii="Verdana" w:hAnsi="Verdana"/>
            <w:color w:val="0000FF"/>
            <w:spacing w:val="-3"/>
            <w:sz w:val="21"/>
            <w:u w:val="single"/>
            <w:lang w:val="fr-FR"/>
          </w:rPr>
          <w:t>OVH.com</w:t>
        </w:r>
      </w:hyperlink>
      <w:r>
        <w:rPr>
          <w:rFonts w:ascii="Verdana" w:hAnsi="Verdana"/>
          <w:color w:val="000000"/>
          <w:spacing w:val="-3"/>
          <w:sz w:val="21"/>
          <w:lang w:val="fr-FR"/>
        </w:rPr>
        <w:t xml:space="preserve"> est une entreprise située à Roubaix dans le Nord, dont </w:t>
      </w:r>
      <w:r>
        <w:rPr>
          <w:rFonts w:ascii="Verdana" w:hAnsi="Verdana"/>
          <w:color w:val="000000"/>
          <w:spacing w:val="-4"/>
          <w:sz w:val="21"/>
          <w:lang w:val="fr-FR"/>
        </w:rPr>
        <w:t xml:space="preserve">l'activité principale consiste à héberger des sites internet : stocker leurs données sur </w:t>
      </w:r>
      <w:r>
        <w:rPr>
          <w:rFonts w:ascii="Verdana" w:hAnsi="Verdana"/>
          <w:color w:val="000000"/>
          <w:spacing w:val="-6"/>
          <w:sz w:val="21"/>
          <w:lang w:val="fr-FR"/>
        </w:rPr>
        <w:t xml:space="preserve">des serveurs informatiques placés dans de grands entrepôts, les « </w:t>
      </w:r>
      <w:proofErr w:type="spellStart"/>
      <w:r>
        <w:rPr>
          <w:rFonts w:ascii="Verdana" w:hAnsi="Verdana"/>
          <w:color w:val="000000"/>
          <w:spacing w:val="-6"/>
          <w:sz w:val="21"/>
          <w:lang w:val="fr-FR"/>
        </w:rPr>
        <w:t>datacentres</w:t>
      </w:r>
      <w:proofErr w:type="spellEnd"/>
      <w:r>
        <w:rPr>
          <w:rFonts w:ascii="Verdana" w:hAnsi="Verdana"/>
          <w:color w:val="000000"/>
          <w:spacing w:val="-6"/>
          <w:sz w:val="21"/>
          <w:lang w:val="fr-FR"/>
        </w:rPr>
        <w:t xml:space="preserve"> », et </w:t>
      </w:r>
      <w:r>
        <w:rPr>
          <w:rFonts w:ascii="Verdana" w:hAnsi="Verdana"/>
          <w:color w:val="000000"/>
          <w:spacing w:val="-3"/>
          <w:sz w:val="21"/>
          <w:lang w:val="fr-FR"/>
        </w:rPr>
        <w:t xml:space="preserve">accessibles de manière sécurisée par internet. A cela s'ajoutent progressivement </w:t>
      </w:r>
      <w:r>
        <w:rPr>
          <w:rFonts w:ascii="Verdana" w:hAnsi="Verdana"/>
          <w:color w:val="000000"/>
          <w:spacing w:val="-1"/>
          <w:sz w:val="21"/>
          <w:lang w:val="fr-FR"/>
        </w:rPr>
        <w:t>d'</w:t>
      </w:r>
      <w:r>
        <w:rPr>
          <w:rFonts w:ascii="Verdana" w:hAnsi="Verdana"/>
          <w:color w:val="000000"/>
          <w:spacing w:val="-1"/>
          <w:sz w:val="21"/>
          <w:lang w:val="fr-FR"/>
        </w:rPr>
        <w:t xml:space="preserve">autres services ou domaines d'activité, toujours centrés sur les technologies du web et proposés au prix le plus bas possible : les noms de domaine (adresse des sites web), la téléphonie par internet OVH est aujourd'hui le n°1 de l'hébergement </w:t>
      </w:r>
      <w:r>
        <w:rPr>
          <w:rFonts w:ascii="Verdana" w:hAnsi="Verdana"/>
          <w:color w:val="000000"/>
          <w:spacing w:val="-5"/>
          <w:sz w:val="21"/>
          <w:lang w:val="fr-FR"/>
        </w:rPr>
        <w:t xml:space="preserve">de site web </w:t>
      </w:r>
      <w:r>
        <w:rPr>
          <w:rFonts w:ascii="Verdana" w:hAnsi="Verdana"/>
          <w:color w:val="000000"/>
          <w:spacing w:val="-5"/>
          <w:sz w:val="21"/>
          <w:lang w:val="fr-FR"/>
        </w:rPr>
        <w:t>en France et en Europe, et le n°3 au niveau mondial.</w:t>
      </w:r>
    </w:p>
    <w:p w:rsidR="00810E9B" w:rsidRDefault="00B85DD6">
      <w:pPr>
        <w:spacing w:before="324"/>
        <w:ind w:left="144"/>
        <w:rPr>
          <w:rFonts w:ascii="Tahoma" w:hAnsi="Tahoma"/>
          <w:b/>
          <w:color w:val="000000"/>
          <w:spacing w:val="2"/>
          <w:sz w:val="21"/>
          <w:lang w:val="fr-FR"/>
        </w:rPr>
      </w:pPr>
      <w:r>
        <w:rPr>
          <w:rFonts w:ascii="Tahoma" w:hAnsi="Tahoma"/>
          <w:b/>
          <w:color w:val="000000"/>
          <w:spacing w:val="2"/>
          <w:sz w:val="21"/>
          <w:lang w:val="fr-FR"/>
        </w:rPr>
        <w:t>Création et développement de l'entreprise</w:t>
      </w:r>
    </w:p>
    <w:p w:rsidR="00810E9B" w:rsidRDefault="00B85DD6" w:rsidP="00AE38E7">
      <w:pPr>
        <w:spacing w:before="360" w:line="285" w:lineRule="auto"/>
        <w:ind w:left="144" w:right="144"/>
        <w:jc w:val="both"/>
        <w:rPr>
          <w:rFonts w:ascii="Verdana" w:hAnsi="Verdana"/>
          <w:color w:val="000000"/>
          <w:sz w:val="21"/>
          <w:lang w:val="fr-FR"/>
        </w:rPr>
      </w:pPr>
      <w:r>
        <w:rPr>
          <w:rFonts w:ascii="Verdana" w:hAnsi="Verdana"/>
          <w:color w:val="000000"/>
          <w:sz w:val="21"/>
          <w:lang w:val="fr-FR"/>
        </w:rPr>
        <w:t xml:space="preserve">C'est en 1999 qu'Octave </w:t>
      </w:r>
      <w:proofErr w:type="spellStart"/>
      <w:r>
        <w:rPr>
          <w:rFonts w:ascii="Verdana" w:hAnsi="Verdana"/>
          <w:color w:val="000000"/>
          <w:sz w:val="21"/>
          <w:lang w:val="fr-FR"/>
        </w:rPr>
        <w:t>Klaba</w:t>
      </w:r>
      <w:proofErr w:type="spellEnd"/>
      <w:r>
        <w:rPr>
          <w:rFonts w:ascii="Verdana" w:hAnsi="Verdana"/>
          <w:color w:val="000000"/>
          <w:sz w:val="21"/>
          <w:lang w:val="fr-FR"/>
        </w:rPr>
        <w:t xml:space="preserve"> étudiant en école d'ingénieur à Lille, crée OVH. </w:t>
      </w:r>
      <w:r>
        <w:rPr>
          <w:rFonts w:ascii="Verdana" w:hAnsi="Verdana"/>
          <w:color w:val="000000"/>
          <w:spacing w:val="1"/>
          <w:sz w:val="21"/>
          <w:lang w:val="fr-FR"/>
        </w:rPr>
        <w:t xml:space="preserve">Passionné d'informatique dès son plus jeune âge, il crée un site internet, qu'il </w:t>
      </w:r>
      <w:r>
        <w:rPr>
          <w:rFonts w:ascii="Verdana" w:hAnsi="Verdana"/>
          <w:color w:val="000000"/>
          <w:spacing w:val="2"/>
          <w:sz w:val="21"/>
          <w:lang w:val="fr-FR"/>
        </w:rPr>
        <w:t xml:space="preserve">héberge sur des serveurs informatiques en Pennsylvanie. Après un séjour aux </w:t>
      </w:r>
      <w:r>
        <w:rPr>
          <w:rFonts w:ascii="Verdana" w:hAnsi="Verdana"/>
          <w:color w:val="000000"/>
          <w:spacing w:val="3"/>
          <w:sz w:val="21"/>
          <w:lang w:val="fr-FR"/>
        </w:rPr>
        <w:t xml:space="preserve">Etats-Unis, où il constate que les serveurs sont stockés « dans une cabane en bois », il revient en France et crée OVH. Le projet d'Octave </w:t>
      </w:r>
      <w:proofErr w:type="spellStart"/>
      <w:r>
        <w:rPr>
          <w:rFonts w:ascii="Verdana" w:hAnsi="Verdana"/>
          <w:color w:val="000000"/>
          <w:spacing w:val="3"/>
          <w:sz w:val="21"/>
          <w:lang w:val="fr-FR"/>
        </w:rPr>
        <w:t>Klaba</w:t>
      </w:r>
      <w:proofErr w:type="spellEnd"/>
      <w:r>
        <w:rPr>
          <w:rFonts w:ascii="Verdana" w:hAnsi="Verdana"/>
          <w:color w:val="000000"/>
          <w:spacing w:val="3"/>
          <w:sz w:val="21"/>
          <w:lang w:val="fr-FR"/>
        </w:rPr>
        <w:t xml:space="preserve"> n'était pas </w:t>
      </w:r>
      <w:r>
        <w:rPr>
          <w:rFonts w:ascii="Verdana" w:hAnsi="Verdana"/>
          <w:color w:val="000000"/>
          <w:spacing w:val="2"/>
          <w:sz w:val="21"/>
          <w:lang w:val="fr-FR"/>
        </w:rPr>
        <w:t>simplement de créer une</w:t>
      </w:r>
      <w:r>
        <w:rPr>
          <w:rFonts w:ascii="Verdana" w:hAnsi="Verdana"/>
          <w:color w:val="000000"/>
          <w:spacing w:val="2"/>
          <w:sz w:val="21"/>
          <w:lang w:val="fr-FR"/>
        </w:rPr>
        <w:t xml:space="preserve"> entreprise mais également de rendre la technologie </w:t>
      </w:r>
      <w:r>
        <w:rPr>
          <w:rFonts w:ascii="Verdana" w:hAnsi="Verdana"/>
          <w:color w:val="000000"/>
          <w:spacing w:val="4"/>
          <w:sz w:val="21"/>
          <w:lang w:val="fr-FR"/>
        </w:rPr>
        <w:t xml:space="preserve">accessible au plus grand nombre dans le respect de la liberté individuelle et </w:t>
      </w:r>
      <w:r>
        <w:rPr>
          <w:rFonts w:ascii="Verdana" w:hAnsi="Verdana"/>
          <w:color w:val="000000"/>
          <w:spacing w:val="-4"/>
          <w:sz w:val="21"/>
          <w:lang w:val="fr-FR"/>
        </w:rPr>
        <w:t>collective (respect et partage des données privées, open source</w:t>
      </w:r>
      <w:r w:rsidR="00AE38E7">
        <w:rPr>
          <w:rStyle w:val="Appelnotedebasdep"/>
          <w:rFonts w:ascii="Verdana" w:hAnsi="Verdana"/>
          <w:color w:val="000000"/>
          <w:spacing w:val="-4"/>
          <w:sz w:val="21"/>
          <w:lang w:val="fr-FR"/>
        </w:rPr>
        <w:footnoteReference w:id="1"/>
      </w:r>
      <w:r>
        <w:rPr>
          <w:rFonts w:ascii="Verdana" w:hAnsi="Verdana"/>
          <w:color w:val="000000"/>
          <w:spacing w:val="-4"/>
          <w:sz w:val="21"/>
          <w:lang w:val="fr-FR"/>
        </w:rPr>
        <w:t>,...).</w:t>
      </w:r>
    </w:p>
    <w:p w:rsidR="00810E9B" w:rsidRDefault="00B85DD6">
      <w:pPr>
        <w:spacing w:before="288" w:line="285" w:lineRule="auto"/>
        <w:ind w:left="144" w:right="144"/>
        <w:jc w:val="both"/>
        <w:rPr>
          <w:rFonts w:ascii="Verdana" w:hAnsi="Verdana"/>
          <w:color w:val="000000"/>
          <w:spacing w:val="-6"/>
          <w:sz w:val="21"/>
          <w:lang w:val="fr-FR"/>
        </w:rPr>
      </w:pPr>
      <w:r>
        <w:rPr>
          <w:rFonts w:ascii="Verdana" w:hAnsi="Verdana"/>
          <w:color w:val="000000"/>
          <w:spacing w:val="-6"/>
          <w:sz w:val="21"/>
          <w:lang w:val="fr-FR"/>
        </w:rPr>
        <w:t xml:space="preserve">Après avoir lancé l'activité d'OVH en région parisienne, avec l'aide de Xavier Niel, le président de Free, Octave </w:t>
      </w:r>
      <w:proofErr w:type="spellStart"/>
      <w:r>
        <w:rPr>
          <w:rFonts w:ascii="Verdana" w:hAnsi="Verdana"/>
          <w:color w:val="000000"/>
          <w:spacing w:val="-6"/>
          <w:sz w:val="21"/>
          <w:lang w:val="fr-FR"/>
        </w:rPr>
        <w:t>Klaba</w:t>
      </w:r>
      <w:proofErr w:type="spellEnd"/>
      <w:r>
        <w:rPr>
          <w:rFonts w:ascii="Verdana" w:hAnsi="Verdana"/>
          <w:color w:val="000000"/>
          <w:spacing w:val="-6"/>
          <w:sz w:val="21"/>
          <w:lang w:val="fr-FR"/>
        </w:rPr>
        <w:t xml:space="preserve"> revient dans le Nord et acquiert d'anciens entrepôts </w:t>
      </w:r>
      <w:r>
        <w:rPr>
          <w:rFonts w:ascii="Verdana" w:hAnsi="Verdana"/>
          <w:color w:val="000000"/>
          <w:sz w:val="21"/>
          <w:lang w:val="fr-FR"/>
        </w:rPr>
        <w:t xml:space="preserve">textiles à Roubaix pour y positionner le siège social d'OVH. Son chiffre d'affaires, </w:t>
      </w:r>
      <w:r>
        <w:rPr>
          <w:rFonts w:ascii="Verdana" w:hAnsi="Verdana"/>
          <w:color w:val="000000"/>
          <w:spacing w:val="5"/>
          <w:sz w:val="21"/>
          <w:lang w:val="fr-FR"/>
        </w:rPr>
        <w:t xml:space="preserve">bien que non communiqué, avoisine aujourd'hui 200 millions d'euros grâce à </w:t>
      </w:r>
      <w:r>
        <w:rPr>
          <w:rFonts w:ascii="Verdana" w:hAnsi="Verdana"/>
          <w:color w:val="000000"/>
          <w:spacing w:val="-7"/>
          <w:sz w:val="21"/>
          <w:lang w:val="fr-FR"/>
        </w:rPr>
        <w:t xml:space="preserve">170 000 serveurs dans 12 </w:t>
      </w:r>
      <w:proofErr w:type="spellStart"/>
      <w:r>
        <w:rPr>
          <w:rFonts w:ascii="Verdana" w:hAnsi="Verdana"/>
          <w:color w:val="000000"/>
          <w:spacing w:val="-7"/>
          <w:sz w:val="21"/>
          <w:lang w:val="fr-FR"/>
        </w:rPr>
        <w:t>datacentres</w:t>
      </w:r>
      <w:proofErr w:type="spellEnd"/>
      <w:r>
        <w:rPr>
          <w:rFonts w:ascii="Verdana" w:hAnsi="Verdana"/>
          <w:color w:val="000000"/>
          <w:spacing w:val="-7"/>
          <w:sz w:val="21"/>
          <w:lang w:val="fr-FR"/>
        </w:rPr>
        <w:t xml:space="preserve">, répartis sur cinq sites : Roubaix, Strasbourg, </w:t>
      </w:r>
      <w:r>
        <w:rPr>
          <w:rFonts w:ascii="Verdana" w:hAnsi="Verdana"/>
          <w:color w:val="000000"/>
          <w:spacing w:val="-4"/>
          <w:sz w:val="21"/>
          <w:lang w:val="fr-FR"/>
        </w:rPr>
        <w:t>Gravelines,</w:t>
      </w:r>
      <w:r>
        <w:rPr>
          <w:rFonts w:ascii="Verdana" w:hAnsi="Verdana"/>
          <w:color w:val="000000"/>
          <w:spacing w:val="-4"/>
          <w:sz w:val="21"/>
          <w:lang w:val="fr-FR"/>
        </w:rPr>
        <w:t xml:space="preserve"> Paris et près de Montréal au Canada.</w:t>
      </w:r>
    </w:p>
    <w:p w:rsidR="00810E9B" w:rsidRDefault="00B85DD6">
      <w:pPr>
        <w:spacing w:before="288" w:after="756" w:line="285" w:lineRule="auto"/>
        <w:ind w:left="144" w:right="144"/>
        <w:jc w:val="both"/>
        <w:rPr>
          <w:rFonts w:ascii="Verdana" w:hAnsi="Verdana"/>
          <w:color w:val="000000"/>
          <w:spacing w:val="-4"/>
          <w:sz w:val="21"/>
          <w:lang w:val="fr-FR"/>
        </w:rPr>
      </w:pPr>
      <w:r>
        <w:rPr>
          <w:rFonts w:ascii="Verdana" w:hAnsi="Verdana"/>
          <w:color w:val="000000"/>
          <w:spacing w:val="-4"/>
          <w:sz w:val="21"/>
          <w:lang w:val="fr-FR"/>
        </w:rPr>
        <w:t xml:space="preserve">Bien qu'OVH soit une PME familiale, l'entreprise ambitionne de devenir le premier </w:t>
      </w:r>
      <w:r>
        <w:rPr>
          <w:rFonts w:ascii="Verdana" w:hAnsi="Verdana"/>
          <w:color w:val="000000"/>
          <w:spacing w:val="-1"/>
          <w:sz w:val="21"/>
          <w:lang w:val="fr-FR"/>
        </w:rPr>
        <w:t xml:space="preserve">hébergeur mondial en 2015. Sa croissance passe par l'ouverture de bureaux en </w:t>
      </w:r>
      <w:r>
        <w:rPr>
          <w:rFonts w:ascii="Verdana" w:hAnsi="Verdana"/>
          <w:color w:val="000000"/>
          <w:spacing w:val="-5"/>
          <w:sz w:val="21"/>
          <w:lang w:val="fr-FR"/>
        </w:rPr>
        <w:t xml:space="preserve">France, les « OVH </w:t>
      </w:r>
      <w:proofErr w:type="spellStart"/>
      <w:r>
        <w:rPr>
          <w:rFonts w:ascii="Verdana" w:hAnsi="Verdana"/>
          <w:color w:val="000000"/>
          <w:spacing w:val="-5"/>
          <w:sz w:val="21"/>
          <w:lang w:val="fr-FR"/>
        </w:rPr>
        <w:t>cities</w:t>
      </w:r>
      <w:proofErr w:type="spellEnd"/>
      <w:r>
        <w:rPr>
          <w:rFonts w:ascii="Verdana" w:hAnsi="Verdana"/>
          <w:color w:val="000000"/>
          <w:spacing w:val="-5"/>
          <w:sz w:val="21"/>
          <w:lang w:val="fr-FR"/>
        </w:rPr>
        <w:t xml:space="preserve"> », et la création de filiales à l'</w:t>
      </w:r>
      <w:r>
        <w:rPr>
          <w:rFonts w:ascii="Verdana" w:hAnsi="Verdana"/>
          <w:color w:val="000000"/>
          <w:spacing w:val="-5"/>
          <w:sz w:val="21"/>
          <w:lang w:val="fr-FR"/>
        </w:rPr>
        <w:t xml:space="preserve">étranger. Depuis sa première implantation en Pologne en 2004, l'entreprise poursuit sa conquête internationale : </w:t>
      </w:r>
      <w:r>
        <w:rPr>
          <w:rFonts w:ascii="Verdana" w:hAnsi="Verdana"/>
          <w:color w:val="000000"/>
          <w:spacing w:val="7"/>
          <w:sz w:val="21"/>
          <w:lang w:val="fr-FR"/>
        </w:rPr>
        <w:t xml:space="preserve">l'entreprise OVH est aujourd'hui présente dans 16 pays (Pologne, Canada, </w:t>
      </w:r>
      <w:r>
        <w:rPr>
          <w:rFonts w:ascii="Verdana" w:hAnsi="Verdana"/>
          <w:color w:val="000000"/>
          <w:sz w:val="21"/>
          <w:lang w:val="fr-FR"/>
        </w:rPr>
        <w:t>Allemagne...). OVH aurait pu racheter des entreprises concurrentes à l</w:t>
      </w:r>
      <w:r>
        <w:rPr>
          <w:rFonts w:ascii="Verdana" w:hAnsi="Verdana"/>
          <w:color w:val="000000"/>
          <w:sz w:val="21"/>
          <w:lang w:val="fr-FR"/>
        </w:rPr>
        <w:t xml:space="preserve">'étranger, </w:t>
      </w:r>
      <w:r>
        <w:rPr>
          <w:rFonts w:ascii="Verdana" w:hAnsi="Verdana"/>
          <w:color w:val="000000"/>
          <w:spacing w:val="-5"/>
          <w:sz w:val="21"/>
          <w:lang w:val="fr-FR"/>
        </w:rPr>
        <w:t xml:space="preserve">mais l'entreprise a plutôt choisi d'y développer ses propres </w:t>
      </w:r>
      <w:proofErr w:type="gramStart"/>
      <w:r>
        <w:rPr>
          <w:rFonts w:ascii="Verdana" w:hAnsi="Verdana"/>
          <w:color w:val="000000"/>
          <w:spacing w:val="-5"/>
          <w:sz w:val="21"/>
          <w:lang w:val="fr-FR"/>
        </w:rPr>
        <w:t>filiales</w:t>
      </w:r>
      <w:proofErr w:type="gramEnd"/>
      <w:r>
        <w:rPr>
          <w:rFonts w:ascii="Verdana" w:hAnsi="Verdana"/>
          <w:color w:val="000000"/>
          <w:spacing w:val="-5"/>
          <w:sz w:val="21"/>
          <w:lang w:val="fr-FR"/>
        </w:rPr>
        <w:t>.</w:t>
      </w:r>
    </w:p>
    <w:p w:rsidR="00810E9B" w:rsidRDefault="00B85DD6">
      <w:pPr>
        <w:spacing w:before="108" w:after="576"/>
        <w:ind w:left="216" w:right="144"/>
        <w:rPr>
          <w:rFonts w:ascii="Tahoma" w:hAnsi="Tahoma"/>
          <w:color w:val="000000"/>
          <w:spacing w:val="5"/>
          <w:w w:val="90"/>
          <w:sz w:val="11"/>
          <w:vertAlign w:val="superscript"/>
          <w:lang w:val="fr-FR"/>
        </w:rPr>
      </w:pPr>
      <w:r>
        <w:rPr>
          <w:rFonts w:ascii="Arial" w:hAnsi="Arial"/>
          <w:color w:val="000000"/>
          <w:sz w:val="19"/>
          <w:lang w:val="fr-FR"/>
        </w:rPr>
        <w:t>.</w:t>
      </w:r>
    </w:p>
    <w:p w:rsidR="00810E9B" w:rsidRDefault="00810E9B">
      <w:pPr>
        <w:sectPr w:rsidR="00810E9B">
          <w:pgSz w:w="11918" w:h="16854"/>
          <w:pgMar w:top="1940" w:right="1399" w:bottom="314" w:left="1459" w:header="720" w:footer="720" w:gutter="0"/>
          <w:cols w:space="720"/>
        </w:sectPr>
      </w:pPr>
    </w:p>
    <w:p w:rsidR="00810E9B" w:rsidRDefault="00B85DD6" w:rsidP="00AE38E7">
      <w:pPr>
        <w:spacing w:line="288" w:lineRule="auto"/>
        <w:ind w:left="216" w:right="144"/>
        <w:jc w:val="both"/>
        <w:rPr>
          <w:rFonts w:ascii="Verdana" w:hAnsi="Verdana"/>
          <w:color w:val="000000"/>
          <w:sz w:val="21"/>
          <w:lang w:val="fr-FR"/>
        </w:rPr>
      </w:pPr>
      <w:r>
        <w:rPr>
          <w:rFonts w:ascii="Verdana" w:hAnsi="Verdana"/>
          <w:color w:val="000000"/>
          <w:sz w:val="21"/>
          <w:lang w:val="fr-FR"/>
        </w:rPr>
        <w:lastRenderedPageBreak/>
        <w:t xml:space="preserve">Pour conquérir le continent américain, Octave </w:t>
      </w:r>
      <w:proofErr w:type="spellStart"/>
      <w:r>
        <w:rPr>
          <w:rFonts w:ascii="Verdana" w:hAnsi="Verdana"/>
          <w:color w:val="000000"/>
          <w:sz w:val="21"/>
          <w:lang w:val="fr-FR"/>
        </w:rPr>
        <w:t>Klaba</w:t>
      </w:r>
      <w:proofErr w:type="spellEnd"/>
      <w:r>
        <w:rPr>
          <w:rFonts w:ascii="Verdana" w:hAnsi="Verdana"/>
          <w:color w:val="000000"/>
          <w:sz w:val="21"/>
          <w:lang w:val="fr-FR"/>
        </w:rPr>
        <w:t xml:space="preserve"> a choisi de s'implanter au </w:t>
      </w:r>
      <w:r>
        <w:rPr>
          <w:rFonts w:ascii="Verdana" w:hAnsi="Verdana"/>
          <w:color w:val="000000"/>
          <w:spacing w:val="-9"/>
          <w:sz w:val="21"/>
          <w:lang w:val="fr-FR"/>
        </w:rPr>
        <w:t xml:space="preserve">Canada plutôt qu'aux Etats Unis. En effet, le « </w:t>
      </w:r>
      <w:proofErr w:type="spellStart"/>
      <w:r>
        <w:rPr>
          <w:rFonts w:ascii="Verdana" w:hAnsi="Verdana"/>
          <w:color w:val="000000"/>
          <w:spacing w:val="-9"/>
          <w:sz w:val="21"/>
          <w:lang w:val="fr-FR"/>
        </w:rPr>
        <w:t>Patriot</w:t>
      </w:r>
      <w:proofErr w:type="spellEnd"/>
      <w:r>
        <w:rPr>
          <w:rFonts w:ascii="Verdana" w:hAnsi="Verdana"/>
          <w:color w:val="000000"/>
          <w:spacing w:val="-9"/>
          <w:sz w:val="21"/>
          <w:lang w:val="fr-FR"/>
        </w:rPr>
        <w:t xml:space="preserve"> </w:t>
      </w:r>
      <w:proofErr w:type="spellStart"/>
      <w:r>
        <w:rPr>
          <w:rFonts w:ascii="Verdana" w:hAnsi="Verdana"/>
          <w:color w:val="000000"/>
          <w:spacing w:val="-9"/>
          <w:sz w:val="21"/>
          <w:lang w:val="fr-FR"/>
        </w:rPr>
        <w:t>Act</w:t>
      </w:r>
      <w:proofErr w:type="spellEnd"/>
      <w:r>
        <w:rPr>
          <w:rFonts w:ascii="Verdana" w:hAnsi="Verdana"/>
          <w:color w:val="000000"/>
          <w:spacing w:val="-9"/>
          <w:sz w:val="21"/>
          <w:lang w:val="fr-FR"/>
        </w:rPr>
        <w:t xml:space="preserve"> </w:t>
      </w:r>
      <w:r>
        <w:rPr>
          <w:rFonts w:ascii="Tahoma" w:hAnsi="Tahoma"/>
          <w:color w:val="000000"/>
          <w:spacing w:val="-9"/>
          <w:sz w:val="21"/>
          <w:lang w:val="fr-FR"/>
        </w:rPr>
        <w:t>»</w:t>
      </w:r>
      <w:r w:rsidR="00AE38E7">
        <w:rPr>
          <w:rStyle w:val="Appelnotedebasdep"/>
          <w:rFonts w:ascii="Verdana" w:hAnsi="Verdana"/>
          <w:color w:val="000000"/>
          <w:spacing w:val="-9"/>
          <w:sz w:val="21"/>
          <w:lang w:val="fr-FR"/>
        </w:rPr>
        <w:footnoteReference w:id="2"/>
      </w:r>
      <w:r>
        <w:rPr>
          <w:rFonts w:ascii="Verdana" w:hAnsi="Verdana"/>
          <w:color w:val="000000"/>
          <w:spacing w:val="-9"/>
          <w:sz w:val="21"/>
          <w:lang w:val="fr-FR"/>
        </w:rPr>
        <w:t xml:space="preserve"> aux USA permet à l'Etat </w:t>
      </w:r>
      <w:r>
        <w:rPr>
          <w:rFonts w:ascii="Verdana" w:hAnsi="Verdana"/>
          <w:color w:val="000000"/>
          <w:spacing w:val="-3"/>
          <w:sz w:val="21"/>
          <w:lang w:val="fr-FR"/>
        </w:rPr>
        <w:t>d'accéder aux données privées des citoyens.</w:t>
      </w:r>
    </w:p>
    <w:p w:rsidR="00810E9B" w:rsidRDefault="00B85DD6">
      <w:pPr>
        <w:spacing w:line="288" w:lineRule="auto"/>
        <w:ind w:left="216" w:right="144"/>
        <w:jc w:val="both"/>
        <w:rPr>
          <w:rFonts w:ascii="Verdana" w:hAnsi="Verdana"/>
          <w:color w:val="000000"/>
          <w:spacing w:val="-4"/>
          <w:sz w:val="21"/>
          <w:lang w:val="fr-FR"/>
        </w:rPr>
      </w:pPr>
      <w:r>
        <w:rPr>
          <w:rFonts w:ascii="Verdana" w:hAnsi="Verdana"/>
          <w:color w:val="000000"/>
          <w:spacing w:val="-4"/>
          <w:sz w:val="21"/>
          <w:lang w:val="fr-FR"/>
        </w:rPr>
        <w:t xml:space="preserve">Cette loi est donc en totale contradiction avec les valeurs prônées par le dirigeant. </w:t>
      </w:r>
      <w:r>
        <w:rPr>
          <w:rFonts w:ascii="Verdana" w:hAnsi="Verdana"/>
          <w:color w:val="000000"/>
          <w:spacing w:val="-1"/>
          <w:sz w:val="21"/>
          <w:lang w:val="fr-FR"/>
        </w:rPr>
        <w:t xml:space="preserve">Aussi, la garantie du respect de la vie privée est aujourd'hui un véritable atout </w:t>
      </w:r>
      <w:r>
        <w:rPr>
          <w:rFonts w:ascii="Verdana" w:hAnsi="Verdana"/>
          <w:color w:val="000000"/>
          <w:spacing w:val="-4"/>
          <w:sz w:val="21"/>
          <w:lang w:val="fr-FR"/>
        </w:rPr>
        <w:t>concurrentiel face à ses concurrents américains, comme IBM ou Amazon.</w:t>
      </w:r>
    </w:p>
    <w:p w:rsidR="00810E9B" w:rsidRDefault="00B85DD6">
      <w:pPr>
        <w:spacing w:before="288" w:line="288" w:lineRule="auto"/>
        <w:ind w:left="216" w:right="144"/>
        <w:jc w:val="both"/>
        <w:rPr>
          <w:rFonts w:ascii="Verdana" w:hAnsi="Verdana"/>
          <w:color w:val="000000"/>
          <w:sz w:val="21"/>
          <w:lang w:val="fr-FR"/>
        </w:rPr>
      </w:pPr>
      <w:r>
        <w:rPr>
          <w:rFonts w:ascii="Verdana" w:hAnsi="Verdana"/>
          <w:color w:val="000000"/>
          <w:sz w:val="21"/>
          <w:lang w:val="fr-FR"/>
        </w:rPr>
        <w:t xml:space="preserve">Pour conquérir le marché de l'hébergement, OVH propose les prix les plus bas </w:t>
      </w:r>
      <w:r>
        <w:rPr>
          <w:rFonts w:ascii="Verdana" w:hAnsi="Verdana"/>
          <w:color w:val="000000"/>
          <w:spacing w:val="-10"/>
          <w:sz w:val="21"/>
          <w:lang w:val="fr-FR"/>
        </w:rPr>
        <w:t>possibles. L'atout majeur d</w:t>
      </w:r>
      <w:r>
        <w:rPr>
          <w:rFonts w:ascii="Verdana" w:hAnsi="Verdana"/>
          <w:color w:val="000000"/>
          <w:spacing w:val="-10"/>
          <w:sz w:val="21"/>
          <w:lang w:val="fr-FR"/>
        </w:rPr>
        <w:t xml:space="preserve">'OVH est aujourd'hui un rapport qualité / prix inégalé sur le </w:t>
      </w:r>
      <w:r>
        <w:rPr>
          <w:rFonts w:ascii="Verdana" w:hAnsi="Verdana"/>
          <w:color w:val="000000"/>
          <w:sz w:val="21"/>
          <w:lang w:val="fr-FR"/>
        </w:rPr>
        <w:t xml:space="preserve">marché. C'est en innovant, en permanence, dans le but de diminuer les coûts </w:t>
      </w:r>
      <w:r>
        <w:rPr>
          <w:rFonts w:ascii="Verdana" w:hAnsi="Verdana"/>
          <w:color w:val="000000"/>
          <w:spacing w:val="-3"/>
          <w:sz w:val="21"/>
          <w:lang w:val="fr-FR"/>
        </w:rPr>
        <w:t xml:space="preserve">qu'OVH réussit à s'imposer face à ses concurrents. </w:t>
      </w:r>
      <w:proofErr w:type="spellStart"/>
      <w:r>
        <w:rPr>
          <w:rFonts w:ascii="Verdana" w:hAnsi="Verdana"/>
          <w:color w:val="000000"/>
          <w:spacing w:val="-3"/>
          <w:sz w:val="21"/>
          <w:lang w:val="fr-FR"/>
        </w:rPr>
        <w:t>Henryk</w:t>
      </w:r>
      <w:proofErr w:type="spellEnd"/>
      <w:r>
        <w:rPr>
          <w:rFonts w:ascii="Verdana" w:hAnsi="Verdana"/>
          <w:color w:val="000000"/>
          <w:spacing w:val="-3"/>
          <w:sz w:val="21"/>
          <w:lang w:val="fr-FR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21"/>
          <w:lang w:val="fr-FR"/>
        </w:rPr>
        <w:t>Klaba</w:t>
      </w:r>
      <w:proofErr w:type="spellEnd"/>
      <w:r>
        <w:rPr>
          <w:rFonts w:ascii="Verdana" w:hAnsi="Verdana"/>
          <w:color w:val="000000"/>
          <w:spacing w:val="-3"/>
          <w:sz w:val="21"/>
          <w:lang w:val="fr-FR"/>
        </w:rPr>
        <w:t xml:space="preserve">, lors de la canicule </w:t>
      </w:r>
      <w:r>
        <w:rPr>
          <w:rFonts w:ascii="Verdana" w:hAnsi="Verdana"/>
          <w:color w:val="000000"/>
          <w:spacing w:val="-2"/>
          <w:sz w:val="21"/>
          <w:lang w:val="fr-FR"/>
        </w:rPr>
        <w:t>de 2003, invente ainsi un système</w:t>
      </w:r>
      <w:r>
        <w:rPr>
          <w:rFonts w:ascii="Verdana" w:hAnsi="Verdana"/>
          <w:color w:val="000000"/>
          <w:spacing w:val="-2"/>
          <w:sz w:val="21"/>
          <w:lang w:val="fr-FR"/>
        </w:rPr>
        <w:t xml:space="preserve"> exclusif de refroidissement des serveurs, qui </w:t>
      </w:r>
      <w:r>
        <w:rPr>
          <w:rFonts w:ascii="Verdana" w:hAnsi="Verdana"/>
          <w:color w:val="000000"/>
          <w:spacing w:val="-5"/>
          <w:sz w:val="21"/>
          <w:lang w:val="fr-FR"/>
        </w:rPr>
        <w:t xml:space="preserve">diminue la consommation d'électricité, tout en augmentant le nombre de serveurs </w:t>
      </w:r>
      <w:r>
        <w:rPr>
          <w:rFonts w:ascii="Verdana" w:hAnsi="Verdana"/>
          <w:color w:val="000000"/>
          <w:spacing w:val="-7"/>
          <w:sz w:val="21"/>
          <w:lang w:val="fr-FR"/>
        </w:rPr>
        <w:t xml:space="preserve">pouvant fonctionner dans un même espace. Bien que très innovante, l'entreprise ne </w:t>
      </w:r>
      <w:r>
        <w:rPr>
          <w:rFonts w:ascii="Verdana" w:hAnsi="Verdana"/>
          <w:color w:val="000000"/>
          <w:spacing w:val="5"/>
          <w:sz w:val="21"/>
          <w:lang w:val="fr-FR"/>
        </w:rPr>
        <w:t>protège pas ses inventions par le dépôt de brev</w:t>
      </w:r>
      <w:r>
        <w:rPr>
          <w:rFonts w:ascii="Verdana" w:hAnsi="Verdana"/>
          <w:color w:val="000000"/>
          <w:spacing w:val="5"/>
          <w:sz w:val="21"/>
          <w:lang w:val="fr-FR"/>
        </w:rPr>
        <w:t xml:space="preserve">et, mais garde la complète </w:t>
      </w:r>
      <w:r>
        <w:rPr>
          <w:rFonts w:ascii="Verdana" w:hAnsi="Verdana"/>
          <w:color w:val="000000"/>
          <w:spacing w:val="-4"/>
          <w:sz w:val="21"/>
          <w:lang w:val="fr-FR"/>
        </w:rPr>
        <w:t>confidentialité de ses méthodes par le secret industriel.</w:t>
      </w:r>
    </w:p>
    <w:p w:rsidR="00810E9B" w:rsidRPr="00A964F3" w:rsidRDefault="00B85DD6">
      <w:pPr>
        <w:spacing w:before="360"/>
        <w:ind w:left="216"/>
        <w:rPr>
          <w:rFonts w:ascii="Verdana" w:hAnsi="Verdana"/>
          <w:b/>
          <w:bCs/>
          <w:color w:val="000000"/>
          <w:spacing w:val="3"/>
          <w:sz w:val="21"/>
          <w:lang w:val="fr-FR"/>
        </w:rPr>
      </w:pPr>
      <w:r w:rsidRPr="00A964F3">
        <w:rPr>
          <w:rFonts w:ascii="Verdana" w:hAnsi="Verdana"/>
          <w:b/>
          <w:bCs/>
          <w:color w:val="000000"/>
          <w:spacing w:val="3"/>
          <w:sz w:val="21"/>
          <w:lang w:val="fr-FR"/>
        </w:rPr>
        <w:t>Le défi d'OVH : trouver les compétences</w:t>
      </w:r>
    </w:p>
    <w:p w:rsidR="00810E9B" w:rsidRDefault="00B85DD6">
      <w:pPr>
        <w:spacing w:before="360" w:line="283" w:lineRule="auto"/>
        <w:ind w:left="216" w:right="144"/>
        <w:jc w:val="both"/>
        <w:rPr>
          <w:rFonts w:ascii="Verdana" w:hAnsi="Verdana"/>
          <w:color w:val="000000"/>
          <w:spacing w:val="-3"/>
          <w:sz w:val="21"/>
          <w:lang w:val="fr-FR"/>
        </w:rPr>
      </w:pPr>
      <w:r>
        <w:rPr>
          <w:rFonts w:ascii="Verdana" w:hAnsi="Verdana"/>
          <w:color w:val="000000"/>
          <w:spacing w:val="-3"/>
          <w:sz w:val="21"/>
          <w:lang w:val="fr-FR"/>
        </w:rPr>
        <w:t xml:space="preserve">Depuis la création de la société, Octave </w:t>
      </w:r>
      <w:proofErr w:type="spellStart"/>
      <w:r>
        <w:rPr>
          <w:rFonts w:ascii="Verdana" w:hAnsi="Verdana"/>
          <w:color w:val="000000"/>
          <w:spacing w:val="-3"/>
          <w:sz w:val="21"/>
          <w:lang w:val="fr-FR"/>
        </w:rPr>
        <w:t>Klaba</w:t>
      </w:r>
      <w:proofErr w:type="spellEnd"/>
      <w:r>
        <w:rPr>
          <w:rFonts w:ascii="Verdana" w:hAnsi="Verdana"/>
          <w:color w:val="000000"/>
          <w:spacing w:val="-3"/>
          <w:sz w:val="21"/>
          <w:lang w:val="fr-FR"/>
        </w:rPr>
        <w:t xml:space="preserve"> s'est appuyé sur les compétences au </w:t>
      </w:r>
      <w:r>
        <w:rPr>
          <w:rFonts w:ascii="Verdana" w:hAnsi="Verdana"/>
          <w:color w:val="000000"/>
          <w:spacing w:val="-5"/>
          <w:sz w:val="21"/>
          <w:lang w:val="fr-FR"/>
        </w:rPr>
        <w:t xml:space="preserve">sein de sa famille. Son père </w:t>
      </w:r>
      <w:proofErr w:type="spellStart"/>
      <w:r>
        <w:rPr>
          <w:rFonts w:ascii="Verdana" w:hAnsi="Verdana"/>
          <w:color w:val="000000"/>
          <w:spacing w:val="-5"/>
          <w:sz w:val="21"/>
          <w:lang w:val="fr-FR"/>
        </w:rPr>
        <w:t>Henryk</w:t>
      </w:r>
      <w:proofErr w:type="spellEnd"/>
      <w:r>
        <w:rPr>
          <w:rFonts w:ascii="Verdana" w:hAnsi="Verdana"/>
          <w:color w:val="000000"/>
          <w:spacing w:val="-5"/>
          <w:sz w:val="21"/>
          <w:lang w:val="fr-FR"/>
        </w:rPr>
        <w:t xml:space="preserve">, ingénieur mécanicien, préside l'entreprise OVH. </w:t>
      </w:r>
      <w:r>
        <w:rPr>
          <w:rFonts w:ascii="Verdana" w:hAnsi="Verdana"/>
          <w:color w:val="000000"/>
          <w:spacing w:val="2"/>
          <w:sz w:val="21"/>
          <w:lang w:val="fr-FR"/>
        </w:rPr>
        <w:t xml:space="preserve">Son frère </w:t>
      </w:r>
      <w:proofErr w:type="spellStart"/>
      <w:r>
        <w:rPr>
          <w:rFonts w:ascii="Verdana" w:hAnsi="Verdana"/>
          <w:color w:val="000000"/>
          <w:spacing w:val="2"/>
          <w:sz w:val="21"/>
          <w:lang w:val="fr-FR"/>
        </w:rPr>
        <w:t>Miroslaw</w:t>
      </w:r>
      <w:proofErr w:type="spellEnd"/>
      <w:r>
        <w:rPr>
          <w:rFonts w:ascii="Verdana" w:hAnsi="Verdana"/>
          <w:color w:val="000000"/>
          <w:spacing w:val="2"/>
          <w:sz w:val="21"/>
          <w:lang w:val="fr-FR"/>
        </w:rPr>
        <w:t xml:space="preserve"> est responsable de la Recherche et du Développement de nouveaux produits. Sa mère, </w:t>
      </w:r>
      <w:proofErr w:type="spellStart"/>
      <w:r>
        <w:rPr>
          <w:rFonts w:ascii="Verdana" w:hAnsi="Verdana"/>
          <w:color w:val="000000"/>
          <w:spacing w:val="2"/>
          <w:sz w:val="21"/>
          <w:lang w:val="fr-FR"/>
        </w:rPr>
        <w:t>Halina</w:t>
      </w:r>
      <w:proofErr w:type="spellEnd"/>
      <w:r>
        <w:rPr>
          <w:rFonts w:ascii="Verdana" w:hAnsi="Verdana"/>
          <w:color w:val="000000"/>
          <w:spacing w:val="2"/>
          <w:sz w:val="21"/>
          <w:lang w:val="fr-FR"/>
        </w:rPr>
        <w:t xml:space="preserve">, est gérante de </w:t>
      </w:r>
      <w:proofErr w:type="spellStart"/>
      <w:r>
        <w:rPr>
          <w:rFonts w:ascii="Verdana" w:hAnsi="Verdana"/>
          <w:color w:val="000000"/>
          <w:spacing w:val="2"/>
          <w:sz w:val="21"/>
          <w:lang w:val="fr-FR"/>
        </w:rPr>
        <w:t>Mariélys</w:t>
      </w:r>
      <w:proofErr w:type="spellEnd"/>
      <w:r>
        <w:rPr>
          <w:rFonts w:ascii="Verdana" w:hAnsi="Verdana"/>
          <w:color w:val="000000"/>
          <w:spacing w:val="2"/>
          <w:sz w:val="21"/>
          <w:lang w:val="fr-FR"/>
        </w:rPr>
        <w:t xml:space="preserve">, la filiale d'OVH </w:t>
      </w:r>
      <w:r>
        <w:rPr>
          <w:rFonts w:ascii="Verdana" w:hAnsi="Verdana"/>
          <w:color w:val="000000"/>
          <w:spacing w:val="-2"/>
          <w:sz w:val="21"/>
          <w:lang w:val="fr-FR"/>
        </w:rPr>
        <w:t>fabriquant les serv</w:t>
      </w:r>
      <w:r>
        <w:rPr>
          <w:rFonts w:ascii="Verdana" w:hAnsi="Verdana"/>
          <w:color w:val="000000"/>
          <w:spacing w:val="-2"/>
          <w:sz w:val="21"/>
          <w:lang w:val="fr-FR"/>
        </w:rPr>
        <w:t xml:space="preserve">eurs informatiques. Depuis la création de la société, la famille </w:t>
      </w:r>
      <w:proofErr w:type="spellStart"/>
      <w:r>
        <w:rPr>
          <w:rFonts w:ascii="Verdana" w:hAnsi="Verdana"/>
          <w:color w:val="000000"/>
          <w:spacing w:val="4"/>
          <w:sz w:val="21"/>
          <w:lang w:val="fr-FR"/>
        </w:rPr>
        <w:t>Klaba</w:t>
      </w:r>
      <w:proofErr w:type="spellEnd"/>
      <w:r>
        <w:rPr>
          <w:rFonts w:ascii="Verdana" w:hAnsi="Verdana"/>
          <w:color w:val="000000"/>
          <w:spacing w:val="4"/>
          <w:sz w:val="21"/>
          <w:lang w:val="fr-FR"/>
        </w:rPr>
        <w:t xml:space="preserve"> réinvestit chaque année l'intégralité des bénéfices afin de développer </w:t>
      </w:r>
      <w:r>
        <w:rPr>
          <w:rFonts w:ascii="Verdana" w:hAnsi="Verdana"/>
          <w:color w:val="000000"/>
          <w:spacing w:val="-8"/>
          <w:sz w:val="21"/>
          <w:lang w:val="fr-FR"/>
        </w:rPr>
        <w:t>l'entreprise.</w:t>
      </w:r>
    </w:p>
    <w:p w:rsidR="00810E9B" w:rsidRDefault="00B85DD6">
      <w:pPr>
        <w:spacing w:before="324" w:line="285" w:lineRule="auto"/>
        <w:ind w:left="216" w:right="144"/>
        <w:jc w:val="both"/>
        <w:rPr>
          <w:rFonts w:ascii="Verdana" w:hAnsi="Verdana"/>
          <w:color w:val="000000"/>
          <w:spacing w:val="12"/>
          <w:sz w:val="21"/>
          <w:lang w:val="fr-FR"/>
        </w:rPr>
      </w:pPr>
      <w:r>
        <w:rPr>
          <w:rFonts w:ascii="Verdana" w:hAnsi="Verdana"/>
          <w:color w:val="000000"/>
          <w:spacing w:val="12"/>
          <w:sz w:val="21"/>
          <w:lang w:val="fr-FR"/>
        </w:rPr>
        <w:t xml:space="preserve">Pour poursuivre sa croissance rapide, à plus de 30 % par an, OVH doit </w:t>
      </w:r>
      <w:r>
        <w:rPr>
          <w:rFonts w:ascii="Verdana" w:hAnsi="Verdana"/>
          <w:color w:val="000000"/>
          <w:spacing w:val="-3"/>
          <w:sz w:val="21"/>
          <w:lang w:val="fr-FR"/>
        </w:rPr>
        <w:t xml:space="preserve">impérativement recruter. La difficulté est de trouver sur le marché de l'emploi les </w:t>
      </w:r>
      <w:r>
        <w:rPr>
          <w:rFonts w:ascii="Verdana" w:hAnsi="Verdana"/>
          <w:color w:val="000000"/>
          <w:spacing w:val="10"/>
          <w:sz w:val="21"/>
          <w:lang w:val="fr-FR"/>
        </w:rPr>
        <w:t xml:space="preserve">profils recherchés en termes de compétences techniques (ingénieurs en </w:t>
      </w:r>
      <w:r>
        <w:rPr>
          <w:rFonts w:ascii="Verdana" w:hAnsi="Verdana"/>
          <w:color w:val="000000"/>
          <w:spacing w:val="-5"/>
          <w:sz w:val="21"/>
          <w:lang w:val="fr-FR"/>
        </w:rPr>
        <w:t xml:space="preserve">informatique) et de savoir-être (autonomie, capacité d'innovation...). Il a donc été </w:t>
      </w:r>
      <w:r>
        <w:rPr>
          <w:rFonts w:ascii="Verdana" w:hAnsi="Verdana"/>
          <w:color w:val="000000"/>
          <w:spacing w:val="-3"/>
          <w:sz w:val="21"/>
          <w:lang w:val="fr-FR"/>
        </w:rPr>
        <w:t>nécessaire pour O</w:t>
      </w:r>
      <w:r>
        <w:rPr>
          <w:rFonts w:ascii="Verdana" w:hAnsi="Verdana"/>
          <w:color w:val="000000"/>
          <w:spacing w:val="-3"/>
          <w:sz w:val="21"/>
          <w:lang w:val="fr-FR"/>
        </w:rPr>
        <w:t xml:space="preserve">VH de mettre l'accent sur la formation, avec la création en 2014 </w:t>
      </w:r>
      <w:r>
        <w:rPr>
          <w:rFonts w:ascii="Verdana" w:hAnsi="Verdana"/>
          <w:color w:val="000000"/>
          <w:spacing w:val="-2"/>
          <w:sz w:val="21"/>
          <w:lang w:val="fr-FR"/>
        </w:rPr>
        <w:t xml:space="preserve">d'un centre de formation interne à Roubaix. OVH noue aussi des partenariats avec </w:t>
      </w:r>
      <w:r>
        <w:rPr>
          <w:rFonts w:ascii="Verdana" w:hAnsi="Verdana"/>
          <w:color w:val="000000"/>
          <w:spacing w:val="-7"/>
          <w:sz w:val="21"/>
          <w:lang w:val="fr-FR"/>
        </w:rPr>
        <w:t xml:space="preserve">les écoles d'ingénieur pour repérer les talents dès leur sortie de l'école. Comme il est </w:t>
      </w:r>
      <w:r>
        <w:rPr>
          <w:rFonts w:ascii="Verdana" w:hAnsi="Verdana"/>
          <w:color w:val="000000"/>
          <w:spacing w:val="-6"/>
          <w:sz w:val="21"/>
          <w:lang w:val="fr-FR"/>
        </w:rPr>
        <w:t xml:space="preserve">parfois difficile de les attirer à Roubaix, l'entreprise s'est rapprochée d'eux en ouvrant </w:t>
      </w:r>
      <w:r>
        <w:rPr>
          <w:rFonts w:ascii="Verdana" w:hAnsi="Verdana"/>
          <w:color w:val="000000"/>
          <w:spacing w:val="-4"/>
          <w:sz w:val="21"/>
          <w:lang w:val="fr-FR"/>
        </w:rPr>
        <w:t>des bureaux dans différentes villes de France.</w:t>
      </w:r>
    </w:p>
    <w:p w:rsidR="00810E9B" w:rsidRDefault="00B85DD6">
      <w:pPr>
        <w:spacing w:before="252" w:line="285" w:lineRule="auto"/>
        <w:ind w:left="216" w:right="144"/>
        <w:rPr>
          <w:rFonts w:ascii="Verdana" w:hAnsi="Verdana"/>
          <w:color w:val="000000"/>
          <w:spacing w:val="-6"/>
          <w:sz w:val="21"/>
          <w:lang w:val="fr-FR"/>
        </w:rPr>
      </w:pPr>
      <w:r>
        <w:rPr>
          <w:rFonts w:ascii="Verdana" w:hAnsi="Verdana"/>
          <w:color w:val="000000"/>
          <w:spacing w:val="-6"/>
          <w:sz w:val="21"/>
          <w:lang w:val="fr-FR"/>
        </w:rPr>
        <w:t xml:space="preserve">Les recrutements ne sont pas réellement planifiés : ils sont lancés au fur et à mesure </w:t>
      </w:r>
      <w:r>
        <w:rPr>
          <w:rFonts w:ascii="Verdana" w:hAnsi="Verdana"/>
          <w:color w:val="000000"/>
          <w:spacing w:val="-4"/>
          <w:sz w:val="21"/>
          <w:lang w:val="fr-FR"/>
        </w:rPr>
        <w:t>des besoins sur les projets.</w:t>
      </w:r>
    </w:p>
    <w:p w:rsidR="00810E9B" w:rsidRDefault="00B85DD6">
      <w:pPr>
        <w:spacing w:after="108" w:line="285" w:lineRule="auto"/>
        <w:ind w:left="216" w:right="144"/>
        <w:rPr>
          <w:rFonts w:ascii="Verdana" w:hAnsi="Verdana"/>
          <w:color w:val="000000"/>
          <w:spacing w:val="-5"/>
          <w:sz w:val="21"/>
          <w:lang w:val="fr-FR"/>
        </w:rPr>
      </w:pPr>
      <w:r>
        <w:rPr>
          <w:rFonts w:ascii="Verdana" w:hAnsi="Verdana"/>
          <w:color w:val="000000"/>
          <w:spacing w:val="-5"/>
          <w:sz w:val="21"/>
          <w:lang w:val="fr-FR"/>
        </w:rPr>
        <w:t>90</w:t>
      </w:r>
      <w:r>
        <w:rPr>
          <w:rFonts w:ascii="Verdana" w:hAnsi="Verdana"/>
          <w:color w:val="000000"/>
          <w:spacing w:val="-5"/>
          <w:sz w:val="21"/>
          <w:lang w:val="fr-FR"/>
        </w:rPr>
        <w:t xml:space="preserve"> % des salariés d'OVH ont entre 27 et 28 ans, et un tiers de l'effectif travaille dans </w:t>
      </w:r>
      <w:r>
        <w:rPr>
          <w:rFonts w:ascii="Verdana" w:hAnsi="Verdana"/>
          <w:color w:val="000000"/>
          <w:spacing w:val="-6"/>
          <w:sz w:val="21"/>
          <w:lang w:val="fr-FR"/>
        </w:rPr>
        <w:t>les filiales à l'étranger.</w:t>
      </w:r>
    </w:p>
    <w:p w:rsidR="00810E9B" w:rsidRDefault="00810E9B">
      <w:pPr>
        <w:sectPr w:rsidR="00810E9B">
          <w:pgSz w:w="11918" w:h="16854"/>
          <w:pgMar w:top="1880" w:right="1368" w:bottom="262" w:left="1490" w:header="720" w:footer="720" w:gutter="0"/>
          <w:cols w:space="720"/>
        </w:sectPr>
      </w:pPr>
    </w:p>
    <w:p w:rsidR="00810E9B" w:rsidRDefault="00B85DD6">
      <w:pPr>
        <w:spacing w:after="360"/>
        <w:jc w:val="center"/>
        <w:rPr>
          <w:rFonts w:ascii="Verdana" w:hAnsi="Verdana"/>
          <w:color w:val="000000"/>
          <w:spacing w:val="4"/>
          <w:sz w:val="21"/>
          <w:lang w:val="fr-FR"/>
        </w:rPr>
      </w:pPr>
      <w:r>
        <w:rPr>
          <w:rFonts w:ascii="Verdana" w:hAnsi="Verdana"/>
          <w:color w:val="000000"/>
          <w:spacing w:val="4"/>
          <w:sz w:val="21"/>
          <w:lang w:val="fr-FR"/>
        </w:rPr>
        <w:lastRenderedPageBreak/>
        <w:t>Évolution des effectifs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38"/>
        <w:gridCol w:w="1737"/>
        <w:gridCol w:w="1743"/>
        <w:gridCol w:w="1747"/>
        <w:gridCol w:w="1737"/>
      </w:tblGrid>
      <w:tr w:rsidR="00810E9B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0E9B" w:rsidRDefault="00B85DD6">
            <w:pPr>
              <w:ind w:right="510"/>
              <w:jc w:val="right"/>
              <w:rPr>
                <w:rFonts w:ascii="Arial" w:hAnsi="Arial"/>
                <w:color w:val="000000"/>
                <w:w w:val="105"/>
                <w:lang w:val="fr-FR"/>
              </w:rPr>
            </w:pPr>
            <w:r>
              <w:rPr>
                <w:rFonts w:ascii="Arial" w:hAnsi="Arial"/>
                <w:color w:val="000000"/>
                <w:w w:val="105"/>
                <w:lang w:val="fr-FR"/>
              </w:rPr>
              <w:t>Année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0E9B" w:rsidRDefault="00B85DD6">
            <w:pPr>
              <w:jc w:val="center"/>
              <w:rPr>
                <w:rFonts w:ascii="Arial" w:hAnsi="Arial"/>
                <w:color w:val="000000"/>
                <w:w w:val="105"/>
                <w:lang w:val="fr-FR"/>
              </w:rPr>
            </w:pPr>
            <w:r>
              <w:rPr>
                <w:rFonts w:ascii="Arial" w:hAnsi="Arial"/>
                <w:color w:val="000000"/>
                <w:w w:val="105"/>
                <w:lang w:val="fr-FR"/>
              </w:rPr>
              <w:t>2012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0E9B" w:rsidRDefault="00B85DD6">
            <w:pPr>
              <w:jc w:val="center"/>
              <w:rPr>
                <w:rFonts w:ascii="Arial" w:hAnsi="Arial"/>
                <w:color w:val="000000"/>
                <w:w w:val="105"/>
                <w:lang w:val="fr-FR"/>
              </w:rPr>
            </w:pPr>
            <w:r>
              <w:rPr>
                <w:rFonts w:ascii="Arial" w:hAnsi="Arial"/>
                <w:color w:val="000000"/>
                <w:w w:val="105"/>
                <w:lang w:val="fr-FR"/>
              </w:rPr>
              <w:t>2013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0E9B" w:rsidRDefault="00B85DD6">
            <w:pPr>
              <w:jc w:val="center"/>
              <w:rPr>
                <w:rFonts w:ascii="Arial" w:hAnsi="Arial"/>
                <w:color w:val="000000"/>
                <w:w w:val="105"/>
                <w:lang w:val="fr-FR"/>
              </w:rPr>
            </w:pPr>
            <w:r>
              <w:rPr>
                <w:rFonts w:ascii="Arial" w:hAnsi="Arial"/>
                <w:color w:val="000000"/>
                <w:w w:val="105"/>
                <w:lang w:val="fr-FR"/>
              </w:rPr>
              <w:t>2014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0E9B" w:rsidRDefault="00B85DD6">
            <w:pPr>
              <w:jc w:val="center"/>
              <w:rPr>
                <w:rFonts w:ascii="Arial" w:hAnsi="Arial"/>
                <w:color w:val="000000"/>
                <w:w w:val="105"/>
                <w:lang w:val="fr-FR"/>
              </w:rPr>
            </w:pPr>
            <w:r>
              <w:rPr>
                <w:rFonts w:ascii="Arial" w:hAnsi="Arial"/>
                <w:color w:val="000000"/>
                <w:w w:val="105"/>
                <w:lang w:val="fr-FR"/>
              </w:rPr>
              <w:t>Objectif 2015</w:t>
            </w:r>
          </w:p>
        </w:tc>
      </w:tr>
      <w:tr w:rsidR="00810E9B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0E9B" w:rsidRDefault="00B85DD6">
            <w:pPr>
              <w:ind w:right="510"/>
              <w:jc w:val="right"/>
              <w:rPr>
                <w:rFonts w:ascii="Arial" w:hAnsi="Arial"/>
                <w:color w:val="000000"/>
                <w:w w:val="105"/>
                <w:lang w:val="fr-FR"/>
              </w:rPr>
            </w:pPr>
            <w:r>
              <w:rPr>
                <w:rFonts w:ascii="Arial" w:hAnsi="Arial"/>
                <w:color w:val="000000"/>
                <w:w w:val="105"/>
                <w:lang w:val="fr-FR"/>
              </w:rPr>
              <w:t>Effectif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0E9B" w:rsidRDefault="00B85DD6">
            <w:pPr>
              <w:jc w:val="center"/>
              <w:rPr>
                <w:rFonts w:ascii="Arial" w:hAnsi="Arial"/>
                <w:color w:val="000000"/>
                <w:w w:val="105"/>
                <w:lang w:val="fr-FR"/>
              </w:rPr>
            </w:pPr>
            <w:r>
              <w:rPr>
                <w:rFonts w:ascii="Arial" w:hAnsi="Arial"/>
                <w:color w:val="000000"/>
                <w:w w:val="105"/>
                <w:lang w:val="fr-FR"/>
              </w:rPr>
              <w:t>500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0E9B" w:rsidRDefault="00B85DD6">
            <w:pPr>
              <w:jc w:val="center"/>
              <w:rPr>
                <w:rFonts w:ascii="Arial" w:hAnsi="Arial"/>
                <w:color w:val="000000"/>
                <w:w w:val="105"/>
                <w:lang w:val="fr-FR"/>
              </w:rPr>
            </w:pPr>
            <w:r>
              <w:rPr>
                <w:rFonts w:ascii="Arial" w:hAnsi="Arial"/>
                <w:color w:val="000000"/>
                <w:w w:val="105"/>
                <w:lang w:val="fr-FR"/>
              </w:rPr>
              <w:t>700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0E9B" w:rsidRDefault="00B85DD6">
            <w:pPr>
              <w:jc w:val="center"/>
              <w:rPr>
                <w:rFonts w:ascii="Arial" w:hAnsi="Arial"/>
                <w:color w:val="000000"/>
                <w:w w:val="105"/>
                <w:lang w:val="fr-FR"/>
              </w:rPr>
            </w:pPr>
            <w:r>
              <w:rPr>
                <w:rFonts w:ascii="Arial" w:hAnsi="Arial"/>
                <w:color w:val="000000"/>
                <w:w w:val="105"/>
                <w:lang w:val="fr-FR"/>
              </w:rPr>
              <w:t>800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0E9B" w:rsidRDefault="00B85DD6">
            <w:pPr>
              <w:jc w:val="center"/>
              <w:rPr>
                <w:rFonts w:ascii="Arial" w:hAnsi="Arial"/>
                <w:color w:val="000000"/>
                <w:w w:val="105"/>
                <w:lang w:val="fr-FR"/>
              </w:rPr>
            </w:pPr>
            <w:r>
              <w:rPr>
                <w:rFonts w:ascii="Arial" w:hAnsi="Arial"/>
                <w:color w:val="000000"/>
                <w:w w:val="105"/>
                <w:lang w:val="fr-FR"/>
              </w:rPr>
              <w:t>1 000</w:t>
            </w:r>
          </w:p>
        </w:tc>
      </w:tr>
    </w:tbl>
    <w:p w:rsidR="00810E9B" w:rsidRDefault="00810E9B">
      <w:pPr>
        <w:spacing w:after="815" w:line="20" w:lineRule="exact"/>
      </w:pPr>
    </w:p>
    <w:p w:rsidR="00810E9B" w:rsidRDefault="00B85DD6">
      <w:pPr>
        <w:spacing w:line="199" w:lineRule="auto"/>
        <w:ind w:left="216"/>
        <w:rPr>
          <w:rFonts w:ascii="Verdana" w:hAnsi="Verdana"/>
          <w:color w:val="000000"/>
          <w:sz w:val="21"/>
          <w:lang w:val="fr-FR"/>
        </w:rPr>
      </w:pPr>
      <w:r>
        <w:rPr>
          <w:rFonts w:ascii="Verdana" w:hAnsi="Verdana"/>
          <w:color w:val="000000"/>
          <w:sz w:val="21"/>
          <w:lang w:val="fr-FR"/>
        </w:rPr>
        <w:t>La liberté d'innover</w:t>
      </w:r>
    </w:p>
    <w:p w:rsidR="00810E9B" w:rsidRDefault="00B85DD6">
      <w:pPr>
        <w:spacing w:before="360" w:line="288" w:lineRule="auto"/>
        <w:ind w:left="144" w:right="216"/>
        <w:jc w:val="both"/>
        <w:rPr>
          <w:rFonts w:ascii="Verdana" w:hAnsi="Verdana"/>
          <w:color w:val="000000"/>
          <w:spacing w:val="1"/>
          <w:sz w:val="21"/>
          <w:lang w:val="fr-FR"/>
        </w:rPr>
      </w:pPr>
      <w:r>
        <w:rPr>
          <w:rFonts w:ascii="Verdana" w:hAnsi="Verdana"/>
          <w:color w:val="000000"/>
          <w:spacing w:val="1"/>
          <w:sz w:val="21"/>
          <w:lang w:val="fr-FR"/>
        </w:rPr>
        <w:t xml:space="preserve">Si OVH rencontre parfois des difficultés à recruter, son organisation facilite la </w:t>
      </w:r>
      <w:r>
        <w:rPr>
          <w:rFonts w:ascii="Verdana" w:hAnsi="Verdana"/>
          <w:color w:val="000000"/>
          <w:spacing w:val="-7"/>
          <w:sz w:val="21"/>
          <w:lang w:val="fr-FR"/>
        </w:rPr>
        <w:t xml:space="preserve">fidélisation de ses talents. En effet, chez OVH toutes les décisions stratégiques sont </w:t>
      </w:r>
      <w:r>
        <w:rPr>
          <w:rFonts w:ascii="Verdana" w:hAnsi="Verdana"/>
          <w:color w:val="000000"/>
          <w:spacing w:val="-1"/>
          <w:sz w:val="21"/>
          <w:lang w:val="fr-FR"/>
        </w:rPr>
        <w:t xml:space="preserve">communiquées à l'ensemble du personnel par e-mail. Chacun est libre d'apporter </w:t>
      </w:r>
      <w:r>
        <w:rPr>
          <w:rFonts w:ascii="Verdana" w:hAnsi="Verdana"/>
          <w:color w:val="000000"/>
          <w:spacing w:val="-5"/>
          <w:sz w:val="21"/>
          <w:lang w:val="fr-FR"/>
        </w:rPr>
        <w:t xml:space="preserve">ses idées pour y contribuer. Pour chaque nouveau projet, un groupe de travail est </w:t>
      </w:r>
      <w:r>
        <w:rPr>
          <w:rFonts w:ascii="Verdana" w:hAnsi="Verdana"/>
          <w:color w:val="000000"/>
          <w:spacing w:val="-3"/>
          <w:sz w:val="21"/>
          <w:lang w:val="fr-FR"/>
        </w:rPr>
        <w:t xml:space="preserve">constitué. Les bureaux sur roulettes sont approchés les uns des autres pour former </w:t>
      </w:r>
      <w:r>
        <w:rPr>
          <w:rFonts w:ascii="Verdana" w:hAnsi="Verdana"/>
          <w:color w:val="000000"/>
          <w:spacing w:val="-5"/>
          <w:sz w:val="21"/>
          <w:lang w:val="fr-FR"/>
        </w:rPr>
        <w:t xml:space="preserve">une « patate » en langage maison. Ainsi, l'équipe projet peut s'organiser comme bon </w:t>
      </w:r>
      <w:r>
        <w:rPr>
          <w:rFonts w:ascii="Verdana" w:hAnsi="Verdana"/>
          <w:color w:val="000000"/>
          <w:spacing w:val="-3"/>
          <w:sz w:val="21"/>
          <w:lang w:val="fr-FR"/>
        </w:rPr>
        <w:t xml:space="preserve">lui semble afin d'atteindre ses objectifs. Les « patates » se font et se défont au gré </w:t>
      </w:r>
      <w:r>
        <w:rPr>
          <w:rFonts w:ascii="Verdana" w:hAnsi="Verdana"/>
          <w:color w:val="000000"/>
          <w:spacing w:val="-5"/>
          <w:sz w:val="21"/>
          <w:lang w:val="fr-FR"/>
        </w:rPr>
        <w:t>de</w:t>
      </w:r>
      <w:r>
        <w:rPr>
          <w:rFonts w:ascii="Verdana" w:hAnsi="Verdana"/>
          <w:color w:val="000000"/>
          <w:spacing w:val="-5"/>
          <w:sz w:val="21"/>
          <w:lang w:val="fr-FR"/>
        </w:rPr>
        <w:t>s projets, ce qui assure une grande flexibilité à l'entreprise.</w:t>
      </w:r>
    </w:p>
    <w:p w:rsidR="00810E9B" w:rsidRDefault="00B85DD6">
      <w:pPr>
        <w:spacing w:before="288" w:line="283" w:lineRule="auto"/>
        <w:ind w:left="144" w:right="216"/>
        <w:jc w:val="both"/>
        <w:rPr>
          <w:rFonts w:ascii="Verdana" w:hAnsi="Verdana"/>
          <w:color w:val="000000"/>
          <w:spacing w:val="-6"/>
          <w:sz w:val="21"/>
          <w:lang w:val="fr-FR"/>
        </w:rPr>
      </w:pPr>
      <w:r>
        <w:rPr>
          <w:rFonts w:ascii="Verdana" w:hAnsi="Verdana"/>
          <w:color w:val="000000"/>
          <w:spacing w:val="-6"/>
          <w:sz w:val="21"/>
          <w:lang w:val="fr-FR"/>
        </w:rPr>
        <w:t xml:space="preserve">La hiérarchie est très légère chez OVH : Octave </w:t>
      </w:r>
      <w:proofErr w:type="spellStart"/>
      <w:r>
        <w:rPr>
          <w:rFonts w:ascii="Verdana" w:hAnsi="Verdana"/>
          <w:color w:val="000000"/>
          <w:spacing w:val="-6"/>
          <w:sz w:val="21"/>
          <w:lang w:val="fr-FR"/>
        </w:rPr>
        <w:t>Klaba</w:t>
      </w:r>
      <w:proofErr w:type="spellEnd"/>
      <w:r>
        <w:rPr>
          <w:rFonts w:ascii="Verdana" w:hAnsi="Verdana"/>
          <w:color w:val="000000"/>
          <w:spacing w:val="-6"/>
          <w:sz w:val="21"/>
          <w:lang w:val="fr-FR"/>
        </w:rPr>
        <w:t xml:space="preserve"> s'entoure de sa famille et de </w:t>
      </w:r>
      <w:r>
        <w:rPr>
          <w:rFonts w:ascii="Verdana" w:hAnsi="Verdana"/>
          <w:color w:val="000000"/>
          <w:spacing w:val="2"/>
          <w:sz w:val="21"/>
          <w:lang w:val="fr-FR"/>
        </w:rPr>
        <w:t xml:space="preserve">quelques managers pour l'aider dans ses décisions stratégiques mais peu de </w:t>
      </w:r>
      <w:r>
        <w:rPr>
          <w:rFonts w:ascii="Verdana" w:hAnsi="Verdana"/>
          <w:color w:val="000000"/>
          <w:spacing w:val="10"/>
          <w:sz w:val="21"/>
          <w:lang w:val="fr-FR"/>
        </w:rPr>
        <w:t>managers intermédiaires sont prés</w:t>
      </w:r>
      <w:r>
        <w:rPr>
          <w:rFonts w:ascii="Verdana" w:hAnsi="Verdana"/>
          <w:color w:val="000000"/>
          <w:spacing w:val="10"/>
          <w:sz w:val="21"/>
          <w:lang w:val="fr-FR"/>
        </w:rPr>
        <w:t xml:space="preserve">ents entre la direction et les salariés </w:t>
      </w:r>
      <w:r>
        <w:rPr>
          <w:rFonts w:ascii="Verdana" w:hAnsi="Verdana"/>
          <w:color w:val="000000"/>
          <w:spacing w:val="-4"/>
          <w:sz w:val="21"/>
          <w:lang w:val="fr-FR"/>
        </w:rPr>
        <w:t>opérationnels. L'ensemble du personnel participe aux décisions.</w:t>
      </w:r>
    </w:p>
    <w:p w:rsidR="00810E9B" w:rsidRDefault="00B85DD6">
      <w:pPr>
        <w:spacing w:line="285" w:lineRule="auto"/>
        <w:ind w:left="144" w:right="216"/>
        <w:jc w:val="both"/>
        <w:rPr>
          <w:rFonts w:ascii="Verdana" w:hAnsi="Verdana"/>
          <w:color w:val="000000"/>
          <w:spacing w:val="-6"/>
          <w:sz w:val="21"/>
          <w:lang w:val="fr-FR"/>
        </w:rPr>
      </w:pPr>
      <w:r>
        <w:rPr>
          <w:rFonts w:ascii="Verdana" w:hAnsi="Verdana"/>
          <w:color w:val="000000"/>
          <w:spacing w:val="-6"/>
          <w:sz w:val="21"/>
          <w:lang w:val="fr-FR"/>
        </w:rPr>
        <w:t xml:space="preserve">Motivés par des projets innovants, dans une entreprise où la « liberté » est une des </w:t>
      </w:r>
      <w:r>
        <w:rPr>
          <w:rFonts w:ascii="Verdana" w:hAnsi="Verdana"/>
          <w:color w:val="000000"/>
          <w:spacing w:val="-2"/>
          <w:sz w:val="21"/>
          <w:lang w:val="fr-FR"/>
        </w:rPr>
        <w:t>valeurs fondamentales, peu de collaborateurs quittent OVH. Le perso</w:t>
      </w:r>
      <w:r>
        <w:rPr>
          <w:rFonts w:ascii="Verdana" w:hAnsi="Verdana"/>
          <w:color w:val="000000"/>
          <w:spacing w:val="-2"/>
          <w:sz w:val="21"/>
          <w:lang w:val="fr-FR"/>
        </w:rPr>
        <w:t xml:space="preserve">nnel partage </w:t>
      </w:r>
      <w:r>
        <w:rPr>
          <w:rFonts w:ascii="Verdana" w:hAnsi="Verdana"/>
          <w:color w:val="000000"/>
          <w:spacing w:val="-8"/>
          <w:sz w:val="21"/>
          <w:lang w:val="fr-FR"/>
        </w:rPr>
        <w:t xml:space="preserve">ainsi le sentiment d'appartenir à une entreprise où se construit le monde de demain. </w:t>
      </w:r>
      <w:r>
        <w:rPr>
          <w:rFonts w:ascii="Verdana" w:hAnsi="Verdana"/>
          <w:color w:val="000000"/>
          <w:sz w:val="21"/>
          <w:lang w:val="fr-FR"/>
        </w:rPr>
        <w:t xml:space="preserve">Cependant, l'augmentation de taille et l'ouverture de bureaux éloignés </w:t>
      </w:r>
      <w:r>
        <w:rPr>
          <w:rFonts w:ascii="Verdana" w:hAnsi="Verdana"/>
          <w:color w:val="000000"/>
          <w:spacing w:val="1"/>
          <w:sz w:val="21"/>
          <w:lang w:val="fr-FR"/>
        </w:rPr>
        <w:t xml:space="preserve">géographiquement génèrent parfois des problèmes de coordination : certains </w:t>
      </w:r>
      <w:r>
        <w:rPr>
          <w:rFonts w:ascii="Verdana" w:hAnsi="Verdana"/>
          <w:color w:val="000000"/>
          <w:spacing w:val="-4"/>
          <w:sz w:val="21"/>
          <w:lang w:val="fr-FR"/>
        </w:rPr>
        <w:t xml:space="preserve">groupes de projets peuvent s'égarer vers des innovations impossibles à mettre en </w:t>
      </w:r>
      <w:proofErr w:type="spellStart"/>
      <w:r>
        <w:rPr>
          <w:rFonts w:ascii="Verdana" w:hAnsi="Verdana"/>
          <w:color w:val="000000"/>
          <w:spacing w:val="-2"/>
          <w:sz w:val="21"/>
          <w:lang w:val="fr-FR"/>
        </w:rPr>
        <w:t>oeuvre</w:t>
      </w:r>
      <w:proofErr w:type="spellEnd"/>
      <w:r>
        <w:rPr>
          <w:rFonts w:ascii="Verdana" w:hAnsi="Verdana"/>
          <w:color w:val="000000"/>
          <w:spacing w:val="-2"/>
          <w:sz w:val="21"/>
          <w:lang w:val="fr-FR"/>
        </w:rPr>
        <w:t xml:space="preserve"> ou trop coûteuses, avant que le management ne s'en aperçoive. Pourtant, </w:t>
      </w:r>
      <w:r>
        <w:rPr>
          <w:rFonts w:ascii="Verdana" w:hAnsi="Verdana"/>
          <w:color w:val="000000"/>
          <w:spacing w:val="-4"/>
          <w:sz w:val="21"/>
          <w:lang w:val="fr-FR"/>
        </w:rPr>
        <w:t xml:space="preserve">OVH souhaite rester une « start-up », comme sont qualifiées ces petites entreprises du web très </w:t>
      </w:r>
      <w:r>
        <w:rPr>
          <w:rFonts w:ascii="Verdana" w:hAnsi="Verdana"/>
          <w:color w:val="000000"/>
          <w:spacing w:val="-4"/>
          <w:sz w:val="21"/>
          <w:lang w:val="fr-FR"/>
        </w:rPr>
        <w:t xml:space="preserve">dynamiques, même si la taille de l'entreprise est désormais celle d'une </w:t>
      </w:r>
      <w:r>
        <w:rPr>
          <w:rFonts w:ascii="Verdana" w:hAnsi="Verdana"/>
          <w:color w:val="000000"/>
          <w:sz w:val="21"/>
          <w:lang w:val="fr-FR"/>
        </w:rPr>
        <w:t>PME.</w:t>
      </w:r>
    </w:p>
    <w:p w:rsidR="00810E9B" w:rsidRDefault="00B85DD6">
      <w:pPr>
        <w:spacing w:before="288" w:after="2340" w:line="290" w:lineRule="auto"/>
        <w:ind w:left="2160" w:right="216" w:firstLine="72"/>
        <w:rPr>
          <w:rFonts w:ascii="Arial" w:hAnsi="Arial"/>
          <w:i/>
          <w:color w:val="000000"/>
          <w:spacing w:val="-2"/>
          <w:lang w:val="fr-FR"/>
        </w:rPr>
      </w:pPr>
      <w:r>
        <w:rPr>
          <w:rFonts w:ascii="Arial" w:hAnsi="Arial"/>
          <w:i/>
          <w:color w:val="000000"/>
          <w:spacing w:val="-2"/>
          <w:lang w:val="fr-FR"/>
        </w:rPr>
        <w:t xml:space="preserve">Source : les auteurs, d'après la revue de presse de l'entreprise et </w:t>
      </w:r>
      <w:r>
        <w:rPr>
          <w:rFonts w:ascii="Arial" w:hAnsi="Arial"/>
          <w:i/>
          <w:color w:val="000000"/>
          <w:spacing w:val="2"/>
          <w:lang w:val="fr-FR"/>
        </w:rPr>
        <w:t xml:space="preserve">l'interview de Mme </w:t>
      </w:r>
      <w:proofErr w:type="spellStart"/>
      <w:r>
        <w:rPr>
          <w:rFonts w:ascii="Arial" w:hAnsi="Arial"/>
          <w:i/>
          <w:color w:val="000000"/>
          <w:spacing w:val="2"/>
          <w:lang w:val="fr-FR"/>
        </w:rPr>
        <w:t>Lavergne</w:t>
      </w:r>
      <w:proofErr w:type="spellEnd"/>
      <w:r>
        <w:rPr>
          <w:rFonts w:ascii="Arial" w:hAnsi="Arial"/>
          <w:i/>
          <w:color w:val="000000"/>
          <w:spacing w:val="2"/>
          <w:lang w:val="fr-FR"/>
        </w:rPr>
        <w:t>, responsable relations presse, OVH</w:t>
      </w:r>
    </w:p>
    <w:p w:rsidR="00810E9B" w:rsidRDefault="00810E9B">
      <w:pPr>
        <w:sectPr w:rsidR="00810E9B" w:rsidSect="00AE38E7">
          <w:pgSz w:w="11918" w:h="16854"/>
          <w:pgMar w:top="993" w:right="1399" w:bottom="222" w:left="1459" w:header="720" w:footer="720" w:gutter="0"/>
          <w:cols w:space="720"/>
        </w:sectPr>
      </w:pPr>
    </w:p>
    <w:p w:rsidR="00810E9B" w:rsidRPr="00A964F3" w:rsidRDefault="00B85DD6">
      <w:pPr>
        <w:spacing w:after="252"/>
        <w:jc w:val="center"/>
        <w:rPr>
          <w:rFonts w:ascii="Arial" w:hAnsi="Arial"/>
          <w:b/>
          <w:bCs/>
          <w:color w:val="000000"/>
          <w:spacing w:val="8"/>
          <w:lang w:val="fr-FR"/>
        </w:rPr>
      </w:pPr>
      <w:r w:rsidRPr="00A964F3">
        <w:rPr>
          <w:rFonts w:ascii="Arial" w:hAnsi="Arial"/>
          <w:b/>
          <w:bCs/>
          <w:color w:val="000000"/>
          <w:spacing w:val="8"/>
          <w:lang w:val="fr-FR"/>
        </w:rPr>
        <w:lastRenderedPageBreak/>
        <w:t>Ressource 1 - Objectif : 1 000 collaborateurs OVH en 2015 !</w:t>
      </w:r>
    </w:p>
    <w:p w:rsidR="00810E9B" w:rsidRDefault="00B85DD6">
      <w:pPr>
        <w:spacing w:line="288" w:lineRule="auto"/>
        <w:ind w:left="144" w:right="216"/>
        <w:jc w:val="both"/>
        <w:rPr>
          <w:rFonts w:ascii="Arial" w:hAnsi="Arial"/>
          <w:color w:val="000000"/>
          <w:spacing w:val="1"/>
          <w:lang w:val="fr-FR"/>
        </w:rPr>
      </w:pPr>
      <w:r>
        <w:rPr>
          <w:rFonts w:ascii="Arial" w:hAnsi="Arial"/>
          <w:color w:val="000000"/>
          <w:spacing w:val="1"/>
          <w:lang w:val="fr-FR"/>
        </w:rPr>
        <w:t xml:space="preserve">Historiquement implanté à « Roubaix </w:t>
      </w:r>
      <w:proofErr w:type="spellStart"/>
      <w:r>
        <w:rPr>
          <w:rFonts w:ascii="Arial" w:hAnsi="Arial"/>
          <w:color w:val="000000"/>
          <w:spacing w:val="1"/>
          <w:lang w:val="fr-FR"/>
        </w:rPr>
        <w:t>Valley</w:t>
      </w:r>
      <w:proofErr w:type="spellEnd"/>
      <w:r>
        <w:rPr>
          <w:rFonts w:ascii="Arial" w:hAnsi="Arial"/>
          <w:color w:val="000000"/>
          <w:spacing w:val="1"/>
          <w:lang w:val="fr-FR"/>
        </w:rPr>
        <w:t xml:space="preserve"> </w:t>
      </w:r>
      <w:r>
        <w:rPr>
          <w:rFonts w:ascii="Tahoma" w:hAnsi="Tahoma"/>
          <w:color w:val="000000"/>
          <w:spacing w:val="1"/>
          <w:sz w:val="18"/>
          <w:lang w:val="fr-FR"/>
        </w:rPr>
        <w:t>»</w:t>
      </w:r>
      <w:r>
        <w:rPr>
          <w:rFonts w:ascii="Arial" w:hAnsi="Arial"/>
          <w:color w:val="000000"/>
          <w:spacing w:val="1"/>
          <w:w w:val="110"/>
          <w:sz w:val="18"/>
          <w:vertAlign w:val="superscript"/>
          <w:lang w:val="fr-FR"/>
        </w:rPr>
        <w:t>3</w:t>
      </w:r>
      <w:r w:rsidR="00A964F3">
        <w:rPr>
          <w:rStyle w:val="Appelnotedebasdep"/>
          <w:rFonts w:ascii="Arial" w:hAnsi="Arial"/>
          <w:color w:val="000000"/>
          <w:spacing w:val="1"/>
          <w:lang w:val="fr-FR"/>
        </w:rPr>
        <w:footnoteReference w:id="3"/>
      </w:r>
      <w:r>
        <w:rPr>
          <w:rFonts w:ascii="Arial" w:hAnsi="Arial"/>
          <w:color w:val="000000"/>
          <w:spacing w:val="1"/>
          <w:lang w:val="fr-FR"/>
        </w:rPr>
        <w:t xml:space="preserve"> (Nord), OVH développe ses bureaux </w:t>
      </w:r>
      <w:r>
        <w:rPr>
          <w:rFonts w:ascii="Arial" w:hAnsi="Arial"/>
          <w:color w:val="000000"/>
          <w:spacing w:val="8"/>
          <w:lang w:val="fr-FR"/>
        </w:rPr>
        <w:t xml:space="preserve">implantés dans de grandes agglomérations françaises à Brest, Lyon et Paris... </w:t>
      </w:r>
      <w:r>
        <w:rPr>
          <w:rFonts w:ascii="Arial" w:hAnsi="Arial"/>
          <w:color w:val="000000"/>
          <w:spacing w:val="6"/>
          <w:lang w:val="fr-FR"/>
        </w:rPr>
        <w:t xml:space="preserve">L'entreprise compte en ouvrir de nouveaux qui viendront développer ses activités. </w:t>
      </w:r>
      <w:r>
        <w:rPr>
          <w:rFonts w:ascii="Arial" w:hAnsi="Arial"/>
          <w:color w:val="000000"/>
          <w:lang w:val="fr-FR"/>
        </w:rPr>
        <w:t>(...)</w:t>
      </w:r>
    </w:p>
    <w:p w:rsidR="00810E9B" w:rsidRPr="00A964F3" w:rsidRDefault="00A964F3" w:rsidP="00A964F3">
      <w:pPr>
        <w:spacing w:before="324"/>
        <w:ind w:left="144"/>
        <w:rPr>
          <w:rFonts w:ascii="Arial" w:hAnsi="Arial"/>
          <w:b/>
          <w:bCs/>
          <w:color w:val="000000"/>
          <w:spacing w:val="8"/>
          <w:lang w:val="fr-FR"/>
        </w:rPr>
      </w:pPr>
      <w:r>
        <w:rPr>
          <w:rFonts w:ascii="Arial" w:hAnsi="Arial"/>
          <w:b/>
          <w:bCs/>
          <w:color w:val="000000"/>
          <w:spacing w:val="8"/>
          <w:lang w:val="fr-FR"/>
        </w:rPr>
        <w:t>« OVH</w:t>
      </w:r>
      <w:r w:rsidR="00B85DD6" w:rsidRPr="00A964F3">
        <w:rPr>
          <w:rFonts w:ascii="Arial" w:hAnsi="Arial"/>
          <w:b/>
          <w:bCs/>
          <w:color w:val="000000"/>
          <w:spacing w:val="8"/>
          <w:lang w:val="fr-FR"/>
        </w:rPr>
        <w:t xml:space="preserve"> City », pour recruter les meilleurs talents</w:t>
      </w:r>
    </w:p>
    <w:p w:rsidR="00810E9B" w:rsidRDefault="00B85DD6">
      <w:pPr>
        <w:spacing w:before="360" w:line="290" w:lineRule="auto"/>
        <w:ind w:left="144" w:right="216"/>
        <w:jc w:val="both"/>
        <w:rPr>
          <w:rFonts w:ascii="Arial" w:hAnsi="Arial"/>
          <w:color w:val="000000"/>
          <w:spacing w:val="4"/>
          <w:lang w:val="fr-FR"/>
        </w:rPr>
      </w:pPr>
      <w:r>
        <w:rPr>
          <w:rFonts w:ascii="Arial" w:hAnsi="Arial"/>
          <w:color w:val="000000"/>
          <w:spacing w:val="4"/>
          <w:lang w:val="fr-FR"/>
        </w:rPr>
        <w:t xml:space="preserve">En s'implantant dans différents bassins d'emplois, à proximité des grandes écoles, </w:t>
      </w:r>
      <w:r>
        <w:rPr>
          <w:rFonts w:ascii="Arial" w:hAnsi="Arial"/>
          <w:color w:val="000000"/>
          <w:spacing w:val="5"/>
          <w:lang w:val="fr-FR"/>
        </w:rPr>
        <w:t xml:space="preserve">OVH recherche les meilleurs candidats, experts en nouvelles technologies. Pour </w:t>
      </w:r>
      <w:r>
        <w:rPr>
          <w:rFonts w:ascii="Arial" w:hAnsi="Arial"/>
          <w:color w:val="000000"/>
          <w:spacing w:val="3"/>
          <w:lang w:val="fr-FR"/>
        </w:rPr>
        <w:t xml:space="preserve">constituer des équipes gagnantes et prêtes à relever de nouveaux défis partout en </w:t>
      </w:r>
      <w:r>
        <w:rPr>
          <w:rFonts w:ascii="Arial" w:hAnsi="Arial"/>
          <w:color w:val="000000"/>
          <w:spacing w:val="2"/>
          <w:lang w:val="fr-FR"/>
        </w:rPr>
        <w:t xml:space="preserve">France, OVH </w:t>
      </w:r>
      <w:r>
        <w:rPr>
          <w:rFonts w:ascii="Arial" w:hAnsi="Arial"/>
          <w:color w:val="000000"/>
          <w:spacing w:val="2"/>
          <w:lang w:val="fr-FR"/>
        </w:rPr>
        <w:t>recrute (...).</w:t>
      </w:r>
    </w:p>
    <w:p w:rsidR="00810E9B" w:rsidRDefault="00B85DD6">
      <w:pPr>
        <w:spacing w:before="324" w:line="292" w:lineRule="auto"/>
        <w:ind w:left="144" w:right="216"/>
        <w:rPr>
          <w:rFonts w:ascii="Arial" w:hAnsi="Arial"/>
          <w:color w:val="000000"/>
          <w:spacing w:val="7"/>
          <w:lang w:val="fr-FR"/>
        </w:rPr>
      </w:pPr>
      <w:r>
        <w:rPr>
          <w:rFonts w:ascii="Arial" w:hAnsi="Arial"/>
          <w:color w:val="000000"/>
          <w:spacing w:val="7"/>
          <w:lang w:val="fr-FR"/>
        </w:rPr>
        <w:t xml:space="preserve">Des profils d'ingénieurs développement, d'administrateurs juniors ou encore de </w:t>
      </w:r>
      <w:r>
        <w:rPr>
          <w:rFonts w:ascii="Arial" w:hAnsi="Arial"/>
          <w:color w:val="000000"/>
          <w:spacing w:val="2"/>
          <w:lang w:val="fr-FR"/>
        </w:rPr>
        <w:t>conseillers techniques viendront compléter les équipes de chaque « OVH City ».</w:t>
      </w:r>
    </w:p>
    <w:p w:rsidR="00810E9B" w:rsidRPr="00A964F3" w:rsidRDefault="00B85DD6" w:rsidP="00A964F3">
      <w:pPr>
        <w:spacing w:before="324"/>
        <w:ind w:left="144"/>
        <w:rPr>
          <w:rFonts w:ascii="Arial" w:hAnsi="Arial"/>
          <w:b/>
          <w:bCs/>
          <w:color w:val="000000"/>
          <w:spacing w:val="8"/>
          <w:lang w:val="fr-FR"/>
        </w:rPr>
      </w:pPr>
      <w:r w:rsidRPr="00A964F3">
        <w:rPr>
          <w:rFonts w:ascii="Arial" w:hAnsi="Arial"/>
          <w:b/>
          <w:bCs/>
          <w:color w:val="000000"/>
          <w:spacing w:val="8"/>
          <w:lang w:val="fr-FR"/>
        </w:rPr>
        <w:t xml:space="preserve">« OVH City », en étroite collaboration avec Roubaix </w:t>
      </w:r>
      <w:proofErr w:type="spellStart"/>
      <w:r w:rsidRPr="00A964F3">
        <w:rPr>
          <w:rFonts w:ascii="Arial" w:hAnsi="Arial"/>
          <w:b/>
          <w:bCs/>
          <w:color w:val="000000"/>
          <w:spacing w:val="8"/>
          <w:lang w:val="fr-FR"/>
        </w:rPr>
        <w:t>Valley</w:t>
      </w:r>
      <w:proofErr w:type="spellEnd"/>
    </w:p>
    <w:p w:rsidR="00810E9B" w:rsidRDefault="00B85DD6">
      <w:pPr>
        <w:spacing w:before="360"/>
        <w:ind w:left="144"/>
        <w:rPr>
          <w:rFonts w:ascii="Arial" w:hAnsi="Arial"/>
          <w:color w:val="000000"/>
          <w:spacing w:val="3"/>
          <w:lang w:val="fr-FR"/>
        </w:rPr>
      </w:pPr>
      <w:r>
        <w:rPr>
          <w:rFonts w:ascii="Arial" w:hAnsi="Arial"/>
          <w:color w:val="000000"/>
          <w:spacing w:val="3"/>
          <w:lang w:val="fr-FR"/>
        </w:rPr>
        <w:t>L'ensemble des bureaux sera supervisé depuis le siège social.</w:t>
      </w:r>
    </w:p>
    <w:p w:rsidR="00810E9B" w:rsidRDefault="00B85DD6">
      <w:pPr>
        <w:spacing w:before="72" w:line="288" w:lineRule="auto"/>
        <w:ind w:left="144" w:right="216"/>
        <w:jc w:val="both"/>
        <w:rPr>
          <w:rFonts w:ascii="Arial" w:hAnsi="Arial"/>
          <w:color w:val="000000"/>
          <w:spacing w:val="3"/>
          <w:lang w:val="fr-FR"/>
        </w:rPr>
      </w:pPr>
      <w:r>
        <w:rPr>
          <w:rFonts w:ascii="Arial" w:hAnsi="Arial"/>
          <w:color w:val="000000"/>
          <w:spacing w:val="3"/>
          <w:lang w:val="fr-FR"/>
        </w:rPr>
        <w:t xml:space="preserve">Autonomie, sens des responsabilités, et expérience dans la conduite de projets sont </w:t>
      </w:r>
      <w:r>
        <w:rPr>
          <w:rFonts w:ascii="Arial" w:hAnsi="Arial"/>
          <w:color w:val="000000"/>
          <w:spacing w:val="5"/>
          <w:lang w:val="fr-FR"/>
        </w:rPr>
        <w:t xml:space="preserve">par conséquent des qualités indispensables aux futurs salariés d'OVH. Pour une </w:t>
      </w:r>
      <w:r>
        <w:rPr>
          <w:rFonts w:ascii="Arial" w:hAnsi="Arial"/>
          <w:color w:val="000000"/>
          <w:spacing w:val="2"/>
          <w:lang w:val="fr-FR"/>
        </w:rPr>
        <w:t>collaboration optimale entre Ro</w:t>
      </w:r>
      <w:r>
        <w:rPr>
          <w:rFonts w:ascii="Arial" w:hAnsi="Arial"/>
          <w:color w:val="000000"/>
          <w:spacing w:val="2"/>
          <w:lang w:val="fr-FR"/>
        </w:rPr>
        <w:t xml:space="preserve">ubaix </w:t>
      </w:r>
      <w:proofErr w:type="spellStart"/>
      <w:r>
        <w:rPr>
          <w:rFonts w:ascii="Arial" w:hAnsi="Arial"/>
          <w:color w:val="000000"/>
          <w:spacing w:val="2"/>
          <w:lang w:val="fr-FR"/>
        </w:rPr>
        <w:t>Valley</w:t>
      </w:r>
      <w:proofErr w:type="spellEnd"/>
      <w:r>
        <w:rPr>
          <w:rFonts w:ascii="Arial" w:hAnsi="Arial"/>
          <w:color w:val="000000"/>
          <w:spacing w:val="2"/>
          <w:lang w:val="fr-FR"/>
        </w:rPr>
        <w:t xml:space="preserve"> et les différents bureaux, OVH s'appuiera </w:t>
      </w:r>
      <w:r>
        <w:rPr>
          <w:rFonts w:ascii="Arial" w:hAnsi="Arial"/>
          <w:color w:val="000000"/>
          <w:spacing w:val="8"/>
          <w:lang w:val="fr-FR"/>
        </w:rPr>
        <w:t xml:space="preserve">sur ses meilleurs outils de communication : (...) partage de documents, bureau </w:t>
      </w:r>
      <w:r>
        <w:rPr>
          <w:rFonts w:ascii="Arial" w:hAnsi="Arial"/>
          <w:color w:val="000000"/>
          <w:spacing w:val="3"/>
          <w:lang w:val="fr-FR"/>
        </w:rPr>
        <w:t>virtuel, visioconférence, Emails, Messagerie instantanée.</w:t>
      </w:r>
    </w:p>
    <w:p w:rsidR="00810E9B" w:rsidRDefault="00B85DD6">
      <w:pPr>
        <w:spacing w:before="288" w:line="285" w:lineRule="auto"/>
        <w:ind w:left="144" w:right="216"/>
        <w:rPr>
          <w:rFonts w:ascii="Arial" w:hAnsi="Arial"/>
          <w:color w:val="000000"/>
          <w:spacing w:val="10"/>
          <w:lang w:val="fr-FR"/>
        </w:rPr>
      </w:pPr>
      <w:r>
        <w:rPr>
          <w:rFonts w:ascii="Arial" w:hAnsi="Arial"/>
          <w:color w:val="000000"/>
          <w:spacing w:val="10"/>
          <w:lang w:val="fr-FR"/>
        </w:rPr>
        <w:t>Chaque personne recrutée bénéficiera également d'une formation c</w:t>
      </w:r>
      <w:r>
        <w:rPr>
          <w:rFonts w:ascii="Arial" w:hAnsi="Arial"/>
          <w:color w:val="000000"/>
          <w:spacing w:val="10"/>
          <w:lang w:val="fr-FR"/>
        </w:rPr>
        <w:t xml:space="preserve">omplète à </w:t>
      </w:r>
      <w:r>
        <w:rPr>
          <w:rFonts w:ascii="Arial" w:hAnsi="Arial"/>
          <w:color w:val="000000"/>
          <w:spacing w:val="3"/>
          <w:lang w:val="fr-FR"/>
        </w:rPr>
        <w:t xml:space="preserve">Roubaix </w:t>
      </w:r>
      <w:proofErr w:type="spellStart"/>
      <w:r>
        <w:rPr>
          <w:rFonts w:ascii="Arial" w:hAnsi="Arial"/>
          <w:color w:val="000000"/>
          <w:spacing w:val="3"/>
          <w:lang w:val="fr-FR"/>
        </w:rPr>
        <w:t>Valley</w:t>
      </w:r>
      <w:proofErr w:type="spellEnd"/>
      <w:r>
        <w:rPr>
          <w:rFonts w:ascii="Arial" w:hAnsi="Arial"/>
          <w:color w:val="000000"/>
          <w:spacing w:val="3"/>
          <w:lang w:val="fr-FR"/>
        </w:rPr>
        <w:t>, intégralement prise en charge. (...)</w:t>
      </w:r>
    </w:p>
    <w:p w:rsidR="00A964F3" w:rsidRPr="00A964F3" w:rsidRDefault="00B85DD6" w:rsidP="00A964F3">
      <w:pPr>
        <w:spacing w:before="288" w:line="285" w:lineRule="auto"/>
        <w:ind w:left="144" w:right="216"/>
        <w:jc w:val="right"/>
        <w:rPr>
          <w:rFonts w:ascii="Arial" w:hAnsi="Arial"/>
          <w:color w:val="000000"/>
          <w:spacing w:val="3"/>
          <w:lang w:val="fr-FR"/>
        </w:rPr>
      </w:pPr>
      <w:r w:rsidRPr="00A964F3">
        <w:rPr>
          <w:rFonts w:ascii="Arial" w:hAnsi="Arial"/>
          <w:color w:val="000000"/>
          <w:spacing w:val="3"/>
          <w:lang w:val="fr-FR"/>
        </w:rPr>
        <w:t xml:space="preserve">Source : </w:t>
      </w:r>
      <w:hyperlink r:id="rId11">
        <w:r w:rsidRPr="00A964F3">
          <w:rPr>
            <w:rFonts w:ascii="Arial" w:hAnsi="Arial"/>
            <w:color w:val="000000"/>
            <w:spacing w:val="3"/>
            <w:lang w:val="fr-FR"/>
          </w:rPr>
          <w:t>http://www.ovh.com/jobs/</w:t>
        </w:r>
      </w:hyperlink>
    </w:p>
    <w:p w:rsidR="00810E9B" w:rsidRPr="00A964F3" w:rsidRDefault="00810E9B" w:rsidP="00A964F3">
      <w:pPr>
        <w:spacing w:before="576" w:after="3132"/>
        <w:ind w:right="216"/>
        <w:jc w:val="right"/>
        <w:rPr>
          <w:rFonts w:ascii="Arial" w:hAnsi="Arial"/>
          <w:i/>
          <w:color w:val="000000"/>
          <w:spacing w:val="2"/>
          <w:lang w:val="fr-FR"/>
        </w:rPr>
      </w:pPr>
    </w:p>
    <w:p w:rsidR="00810E9B" w:rsidRDefault="00810E9B">
      <w:pPr>
        <w:sectPr w:rsidR="00810E9B" w:rsidSect="00A964F3">
          <w:pgSz w:w="11918" w:h="16854"/>
          <w:pgMar w:top="2213" w:right="1383" w:bottom="567" w:left="1475" w:header="720" w:footer="720" w:gutter="0"/>
          <w:cols w:space="720"/>
        </w:sectPr>
      </w:pPr>
    </w:p>
    <w:p w:rsidR="00810E9B" w:rsidRPr="00A964F3" w:rsidRDefault="00B85DD6">
      <w:pPr>
        <w:spacing w:after="252"/>
        <w:jc w:val="center"/>
        <w:rPr>
          <w:rFonts w:ascii="Arial" w:hAnsi="Arial"/>
          <w:b/>
          <w:bCs/>
          <w:color w:val="000000"/>
          <w:spacing w:val="8"/>
          <w:lang w:val="fr-FR"/>
        </w:rPr>
      </w:pPr>
      <w:r w:rsidRPr="00A964F3">
        <w:rPr>
          <w:rFonts w:ascii="Arial" w:hAnsi="Arial"/>
          <w:b/>
          <w:bCs/>
          <w:color w:val="000000"/>
          <w:spacing w:val="8"/>
          <w:lang w:val="fr-FR"/>
        </w:rPr>
        <w:lastRenderedPageBreak/>
        <w:t xml:space="preserve">Ressource 2 - Le français </w:t>
      </w:r>
      <w:r w:rsidRPr="00A964F3">
        <w:rPr>
          <w:rFonts w:ascii="Arial" w:hAnsi="Arial"/>
          <w:b/>
          <w:bCs/>
          <w:color w:val="000000"/>
          <w:spacing w:val="8"/>
          <w:lang w:val="fr-FR"/>
        </w:rPr>
        <w:t xml:space="preserve">OVH </w:t>
      </w:r>
      <w:r w:rsidRPr="00A964F3">
        <w:rPr>
          <w:rFonts w:ascii="Arial" w:hAnsi="Arial"/>
          <w:b/>
          <w:bCs/>
          <w:color w:val="000000"/>
          <w:spacing w:val="8"/>
          <w:lang w:val="fr-FR"/>
        </w:rPr>
        <w:t>se mesure à IBM et Amazon (...)</w:t>
      </w:r>
    </w:p>
    <w:p w:rsidR="00810E9B" w:rsidRDefault="00B85DD6">
      <w:pPr>
        <w:spacing w:line="292" w:lineRule="auto"/>
        <w:ind w:left="216" w:right="144"/>
        <w:jc w:val="both"/>
        <w:rPr>
          <w:rFonts w:ascii="Arial" w:hAnsi="Arial"/>
          <w:color w:val="000000"/>
          <w:spacing w:val="3"/>
          <w:lang w:val="fr-FR"/>
        </w:rPr>
      </w:pPr>
      <w:r>
        <w:rPr>
          <w:rFonts w:ascii="Arial" w:hAnsi="Arial"/>
          <w:color w:val="000000"/>
          <w:spacing w:val="3"/>
          <w:lang w:val="fr-FR"/>
        </w:rPr>
        <w:t xml:space="preserve">Le français OVH accélère sa croissance en investissant 200 millions d'euros sur les </w:t>
      </w:r>
      <w:r>
        <w:rPr>
          <w:rFonts w:ascii="Arial" w:hAnsi="Arial"/>
          <w:color w:val="000000"/>
          <w:spacing w:val="8"/>
          <w:lang w:val="fr-FR"/>
        </w:rPr>
        <w:t xml:space="preserve">deux ans à venir. Son ambition est de détrôner IBM et Amazon, en devenant en </w:t>
      </w:r>
      <w:r>
        <w:rPr>
          <w:rFonts w:ascii="Arial" w:hAnsi="Arial"/>
          <w:color w:val="000000"/>
          <w:spacing w:val="3"/>
          <w:lang w:val="fr-FR"/>
        </w:rPr>
        <w:t>2015 le numéro un mondial de l'hébergement informatique. (...)</w:t>
      </w:r>
    </w:p>
    <w:p w:rsidR="00810E9B" w:rsidRPr="00A964F3" w:rsidRDefault="00B85DD6">
      <w:pPr>
        <w:spacing w:before="288" w:line="216" w:lineRule="auto"/>
        <w:ind w:left="216"/>
        <w:rPr>
          <w:rFonts w:ascii="Arial" w:hAnsi="Arial"/>
          <w:b/>
          <w:bCs/>
          <w:color w:val="000000"/>
          <w:spacing w:val="2"/>
          <w:lang w:val="fr-FR"/>
        </w:rPr>
      </w:pPr>
      <w:r w:rsidRPr="00A964F3">
        <w:rPr>
          <w:rFonts w:ascii="Arial" w:hAnsi="Arial"/>
          <w:b/>
          <w:bCs/>
          <w:color w:val="000000"/>
          <w:spacing w:val="2"/>
          <w:lang w:val="fr-FR"/>
        </w:rPr>
        <w:t>30 % DE CROISSANCE PAR AN</w:t>
      </w:r>
    </w:p>
    <w:p w:rsidR="00810E9B" w:rsidRDefault="00B85DD6">
      <w:pPr>
        <w:spacing w:before="360" w:line="290" w:lineRule="auto"/>
        <w:ind w:left="216" w:right="144"/>
        <w:jc w:val="both"/>
        <w:rPr>
          <w:rFonts w:ascii="Arial" w:hAnsi="Arial"/>
          <w:color w:val="000000"/>
          <w:spacing w:val="5"/>
          <w:lang w:val="fr-FR"/>
        </w:rPr>
      </w:pPr>
      <w:r>
        <w:rPr>
          <w:rFonts w:ascii="Arial" w:hAnsi="Arial"/>
          <w:color w:val="000000"/>
          <w:spacing w:val="5"/>
          <w:lang w:val="fr-FR"/>
        </w:rPr>
        <w:t xml:space="preserve">(...) Fondée en 1999, la société opère aujourd'hui 12 </w:t>
      </w:r>
      <w:proofErr w:type="spellStart"/>
      <w:r>
        <w:rPr>
          <w:rFonts w:ascii="Arial" w:hAnsi="Arial"/>
          <w:color w:val="000000"/>
          <w:spacing w:val="5"/>
          <w:lang w:val="fr-FR"/>
        </w:rPr>
        <w:t>datacentres</w:t>
      </w:r>
      <w:proofErr w:type="spellEnd"/>
      <w:r>
        <w:rPr>
          <w:rFonts w:ascii="Arial" w:hAnsi="Arial"/>
          <w:color w:val="000000"/>
          <w:spacing w:val="5"/>
          <w:lang w:val="fr-FR"/>
        </w:rPr>
        <w:t xml:space="preserve"> dans le monde </w:t>
      </w:r>
      <w:r>
        <w:rPr>
          <w:rFonts w:ascii="Arial" w:hAnsi="Arial"/>
          <w:color w:val="000000"/>
          <w:spacing w:val="7"/>
          <w:lang w:val="fr-FR"/>
        </w:rPr>
        <w:t>représentant au total une superficie de 60 000 m</w:t>
      </w:r>
      <w:r>
        <w:rPr>
          <w:rFonts w:ascii="Arial" w:hAnsi="Arial"/>
          <w:color w:val="000000"/>
          <w:spacing w:val="7"/>
          <w:w w:val="110"/>
          <w:vertAlign w:val="superscript"/>
          <w:lang w:val="fr-FR"/>
        </w:rPr>
        <w:t>2</w:t>
      </w:r>
      <w:r>
        <w:rPr>
          <w:rFonts w:ascii="Arial" w:hAnsi="Arial"/>
          <w:color w:val="000000"/>
          <w:spacing w:val="7"/>
          <w:lang w:val="fr-FR"/>
        </w:rPr>
        <w:t xml:space="preserve"> : 5 à Roubaix, 3 à Paris, 2 à </w:t>
      </w:r>
      <w:r>
        <w:rPr>
          <w:rFonts w:ascii="Arial" w:hAnsi="Arial"/>
          <w:color w:val="000000"/>
          <w:spacing w:val="6"/>
          <w:lang w:val="fr-FR"/>
        </w:rPr>
        <w:t xml:space="preserve">Strasbourg et 2 près de Montréal, au Canada. Elle affiche une croissance de 30 à </w:t>
      </w:r>
      <w:r>
        <w:rPr>
          <w:rFonts w:ascii="Arial" w:hAnsi="Arial"/>
          <w:color w:val="000000"/>
          <w:spacing w:val="7"/>
          <w:lang w:val="fr-FR"/>
        </w:rPr>
        <w:t>35 % par an (..</w:t>
      </w:r>
      <w:r>
        <w:rPr>
          <w:rFonts w:ascii="Arial" w:hAnsi="Arial"/>
          <w:color w:val="000000"/>
          <w:spacing w:val="7"/>
          <w:lang w:val="fr-FR"/>
        </w:rPr>
        <w:t xml:space="preserve">.). « Notre objectif est de poursuivre ce rythme de développement </w:t>
      </w:r>
      <w:r>
        <w:rPr>
          <w:rFonts w:ascii="Arial" w:hAnsi="Arial"/>
          <w:color w:val="000000"/>
          <w:spacing w:val="9"/>
          <w:lang w:val="fr-FR"/>
        </w:rPr>
        <w:t xml:space="preserve">pour atteindre un effectif de 1 000 personnes en 2015 », confie Octave </w:t>
      </w:r>
      <w:proofErr w:type="spellStart"/>
      <w:r>
        <w:rPr>
          <w:rFonts w:ascii="Arial" w:hAnsi="Arial"/>
          <w:color w:val="000000"/>
          <w:spacing w:val="9"/>
          <w:lang w:val="fr-FR"/>
        </w:rPr>
        <w:t>Klaba</w:t>
      </w:r>
      <w:proofErr w:type="spellEnd"/>
      <w:r>
        <w:rPr>
          <w:rFonts w:ascii="Arial" w:hAnsi="Arial"/>
          <w:color w:val="000000"/>
          <w:spacing w:val="9"/>
          <w:lang w:val="fr-FR"/>
        </w:rPr>
        <w:t xml:space="preserve">, </w:t>
      </w:r>
      <w:r>
        <w:rPr>
          <w:rFonts w:ascii="Arial" w:hAnsi="Arial"/>
          <w:color w:val="000000"/>
          <w:spacing w:val="3"/>
          <w:lang w:val="fr-FR"/>
        </w:rPr>
        <w:t>directeur général et fils d'</w:t>
      </w:r>
      <w:proofErr w:type="spellStart"/>
      <w:r>
        <w:rPr>
          <w:rFonts w:ascii="Arial" w:hAnsi="Arial"/>
          <w:color w:val="000000"/>
          <w:spacing w:val="3"/>
          <w:lang w:val="fr-FR"/>
        </w:rPr>
        <w:t>Henryk</w:t>
      </w:r>
      <w:proofErr w:type="spellEnd"/>
      <w:r>
        <w:rPr>
          <w:rFonts w:ascii="Arial" w:hAnsi="Arial"/>
          <w:color w:val="000000"/>
          <w:spacing w:val="3"/>
          <w:lang w:val="fr-FR"/>
        </w:rPr>
        <w:t xml:space="preserve"> </w:t>
      </w:r>
      <w:proofErr w:type="spellStart"/>
      <w:r>
        <w:rPr>
          <w:rFonts w:ascii="Arial" w:hAnsi="Arial"/>
          <w:color w:val="000000"/>
          <w:spacing w:val="3"/>
          <w:lang w:val="fr-FR"/>
        </w:rPr>
        <w:t>Klaba</w:t>
      </w:r>
      <w:proofErr w:type="spellEnd"/>
      <w:r>
        <w:rPr>
          <w:rFonts w:ascii="Arial" w:hAnsi="Arial"/>
          <w:color w:val="000000"/>
          <w:spacing w:val="3"/>
          <w:lang w:val="fr-FR"/>
        </w:rPr>
        <w:t>.</w:t>
      </w:r>
    </w:p>
    <w:p w:rsidR="00810E9B" w:rsidRPr="00A964F3" w:rsidRDefault="00B85DD6" w:rsidP="00A964F3">
      <w:pPr>
        <w:spacing w:before="288" w:line="216" w:lineRule="auto"/>
        <w:ind w:left="216"/>
        <w:rPr>
          <w:rFonts w:ascii="Arial" w:hAnsi="Arial"/>
          <w:b/>
          <w:bCs/>
          <w:color w:val="000000"/>
          <w:spacing w:val="2"/>
          <w:lang w:val="fr-FR"/>
        </w:rPr>
      </w:pPr>
      <w:r w:rsidRPr="00A964F3">
        <w:rPr>
          <w:rFonts w:ascii="Arial" w:hAnsi="Arial"/>
          <w:b/>
          <w:bCs/>
          <w:color w:val="000000"/>
          <w:spacing w:val="2"/>
          <w:lang w:val="fr-FR"/>
        </w:rPr>
        <w:t>3 NOUVEAUX DATACENTERS</w:t>
      </w:r>
    </w:p>
    <w:p w:rsidR="00810E9B" w:rsidRDefault="00B85DD6">
      <w:pPr>
        <w:spacing w:before="360" w:line="288" w:lineRule="auto"/>
        <w:ind w:left="216" w:right="144"/>
        <w:jc w:val="both"/>
        <w:rPr>
          <w:rFonts w:ascii="Arial" w:hAnsi="Arial"/>
          <w:color w:val="000000"/>
          <w:spacing w:val="4"/>
          <w:lang w:val="fr-FR"/>
        </w:rPr>
      </w:pPr>
      <w:r>
        <w:rPr>
          <w:rFonts w:ascii="Arial" w:hAnsi="Arial"/>
          <w:color w:val="000000"/>
          <w:spacing w:val="4"/>
          <w:lang w:val="fr-FR"/>
        </w:rPr>
        <w:t>Cette PME familiale, qui investissait jusqu'ici</w:t>
      </w:r>
      <w:r>
        <w:rPr>
          <w:rFonts w:ascii="Arial" w:hAnsi="Arial"/>
          <w:color w:val="000000"/>
          <w:spacing w:val="4"/>
          <w:lang w:val="fr-FR"/>
        </w:rPr>
        <w:t xml:space="preserve"> 60 à 70 millions d'euros par an, met </w:t>
      </w:r>
      <w:r>
        <w:rPr>
          <w:rFonts w:ascii="Arial" w:hAnsi="Arial"/>
          <w:color w:val="000000"/>
          <w:spacing w:val="5"/>
          <w:lang w:val="fr-FR"/>
        </w:rPr>
        <w:t xml:space="preserve">l'accélérateur en prévoyant un investissement de 200 millions d'euros sur les deux </w:t>
      </w:r>
      <w:r>
        <w:rPr>
          <w:rFonts w:ascii="Arial" w:hAnsi="Arial"/>
          <w:color w:val="000000"/>
          <w:spacing w:val="10"/>
          <w:lang w:val="fr-FR"/>
        </w:rPr>
        <w:t xml:space="preserve">ans à venir, dont 140 millions de prêt bancaire. L'effort vise à construire trois </w:t>
      </w:r>
      <w:r>
        <w:rPr>
          <w:rFonts w:ascii="Arial" w:hAnsi="Arial"/>
          <w:color w:val="000000"/>
          <w:spacing w:val="5"/>
          <w:lang w:val="fr-FR"/>
        </w:rPr>
        <w:t xml:space="preserve">nouveaux méga </w:t>
      </w:r>
      <w:proofErr w:type="spellStart"/>
      <w:r>
        <w:rPr>
          <w:rFonts w:ascii="Arial" w:hAnsi="Arial"/>
          <w:color w:val="000000"/>
          <w:spacing w:val="5"/>
          <w:lang w:val="fr-FR"/>
        </w:rPr>
        <w:t>datacentres</w:t>
      </w:r>
      <w:proofErr w:type="spellEnd"/>
      <w:r>
        <w:rPr>
          <w:rFonts w:ascii="Arial" w:hAnsi="Arial"/>
          <w:color w:val="000000"/>
          <w:spacing w:val="5"/>
          <w:lang w:val="fr-FR"/>
        </w:rPr>
        <w:t xml:space="preserve"> dans le monde : un à Roubaix, un en Allemagne et un </w:t>
      </w:r>
      <w:r>
        <w:rPr>
          <w:rFonts w:ascii="Arial" w:hAnsi="Arial"/>
          <w:color w:val="000000"/>
          <w:spacing w:val="3"/>
          <w:lang w:val="fr-FR"/>
        </w:rPr>
        <w:t>sur la côte ouest de l'Amérique du Nord. (...)</w:t>
      </w:r>
    </w:p>
    <w:p w:rsidR="00810E9B" w:rsidRPr="00A964F3" w:rsidRDefault="00B85DD6" w:rsidP="00A964F3">
      <w:pPr>
        <w:spacing w:before="288" w:line="216" w:lineRule="auto"/>
        <w:ind w:left="216"/>
        <w:rPr>
          <w:rFonts w:ascii="Arial" w:hAnsi="Arial"/>
          <w:b/>
          <w:bCs/>
          <w:color w:val="000000"/>
          <w:spacing w:val="2"/>
          <w:lang w:val="fr-FR"/>
        </w:rPr>
      </w:pPr>
      <w:r w:rsidRPr="00A964F3">
        <w:rPr>
          <w:rFonts w:ascii="Arial" w:hAnsi="Arial"/>
          <w:b/>
          <w:bCs/>
          <w:color w:val="000000"/>
          <w:spacing w:val="2"/>
          <w:lang w:val="fr-FR"/>
        </w:rPr>
        <w:t>LA FORCE DE L'INDÉPENDANCE</w:t>
      </w:r>
    </w:p>
    <w:p w:rsidR="00810E9B" w:rsidRDefault="00B85DD6">
      <w:pPr>
        <w:spacing w:before="360" w:line="290" w:lineRule="auto"/>
        <w:ind w:left="216" w:right="144"/>
        <w:jc w:val="both"/>
        <w:rPr>
          <w:rFonts w:ascii="Arial" w:hAnsi="Arial"/>
          <w:color w:val="000000"/>
          <w:spacing w:val="1"/>
          <w:lang w:val="fr-FR"/>
        </w:rPr>
      </w:pPr>
      <w:r>
        <w:rPr>
          <w:rFonts w:ascii="Arial" w:hAnsi="Arial"/>
          <w:color w:val="000000"/>
          <w:spacing w:val="1"/>
          <w:lang w:val="fr-FR"/>
        </w:rPr>
        <w:t xml:space="preserve">OVH peut-il suivre son développement tout en restant une société familiale ? « Nous </w:t>
      </w:r>
      <w:r>
        <w:rPr>
          <w:rFonts w:ascii="Arial" w:hAnsi="Arial"/>
          <w:color w:val="000000"/>
          <w:spacing w:val="3"/>
          <w:lang w:val="fr-FR"/>
        </w:rPr>
        <w:t>tenons à notre indép</w:t>
      </w:r>
      <w:r>
        <w:rPr>
          <w:rFonts w:ascii="Arial" w:hAnsi="Arial"/>
          <w:color w:val="000000"/>
          <w:spacing w:val="3"/>
          <w:lang w:val="fr-FR"/>
        </w:rPr>
        <w:t xml:space="preserve">endance, nous faisons en sorte de nous </w:t>
      </w:r>
      <w:proofErr w:type="gramStart"/>
      <w:r>
        <w:rPr>
          <w:rFonts w:ascii="Arial" w:hAnsi="Arial"/>
          <w:color w:val="000000"/>
          <w:spacing w:val="3"/>
          <w:lang w:val="fr-FR"/>
        </w:rPr>
        <w:t>développer</w:t>
      </w:r>
      <w:proofErr w:type="gramEnd"/>
      <w:r>
        <w:rPr>
          <w:rFonts w:ascii="Arial" w:hAnsi="Arial"/>
          <w:color w:val="000000"/>
          <w:spacing w:val="3"/>
          <w:lang w:val="fr-FR"/>
        </w:rPr>
        <w:t xml:space="preserve"> sans faire </w:t>
      </w:r>
      <w:r>
        <w:rPr>
          <w:rFonts w:ascii="Arial" w:hAnsi="Arial"/>
          <w:color w:val="000000"/>
          <w:spacing w:val="18"/>
          <w:lang w:val="fr-FR"/>
        </w:rPr>
        <w:t xml:space="preserve">appel à des investisseurs ou à la bourse, répond le directeur général de </w:t>
      </w:r>
      <w:r>
        <w:rPr>
          <w:rFonts w:ascii="Arial" w:hAnsi="Arial"/>
          <w:color w:val="000000"/>
          <w:spacing w:val="6"/>
          <w:lang w:val="fr-FR"/>
        </w:rPr>
        <w:t xml:space="preserve">l'entreprise. Nous voulons rester libres de nos choix stratégiques et prendre des </w:t>
      </w:r>
      <w:r>
        <w:rPr>
          <w:rFonts w:ascii="Arial" w:hAnsi="Arial"/>
          <w:color w:val="000000"/>
          <w:spacing w:val="13"/>
          <w:lang w:val="fr-FR"/>
        </w:rPr>
        <w:t>risques comme nous l'avons toujours fait</w:t>
      </w:r>
      <w:r>
        <w:rPr>
          <w:rFonts w:ascii="Arial" w:hAnsi="Arial"/>
          <w:color w:val="000000"/>
          <w:spacing w:val="13"/>
          <w:lang w:val="fr-FR"/>
        </w:rPr>
        <w:t xml:space="preserve"> (...), des choix qui se sont avérés </w:t>
      </w:r>
      <w:r>
        <w:rPr>
          <w:rFonts w:ascii="Arial" w:hAnsi="Arial"/>
          <w:color w:val="000000"/>
          <w:lang w:val="fr-FR"/>
        </w:rPr>
        <w:t>payants ».</w:t>
      </w:r>
    </w:p>
    <w:p w:rsidR="00810E9B" w:rsidRDefault="00B85DD6">
      <w:pPr>
        <w:spacing w:before="252" w:after="3528"/>
        <w:ind w:right="180"/>
        <w:jc w:val="right"/>
        <w:rPr>
          <w:rFonts w:ascii="Arial" w:hAnsi="Arial"/>
          <w:i/>
          <w:color w:val="000000"/>
          <w:spacing w:val="3"/>
          <w:lang w:val="fr-FR"/>
        </w:rPr>
      </w:pPr>
      <w:r>
        <w:rPr>
          <w:rFonts w:ascii="Arial" w:hAnsi="Arial"/>
          <w:i/>
          <w:color w:val="000000"/>
          <w:spacing w:val="3"/>
          <w:lang w:val="fr-FR"/>
        </w:rPr>
        <w:t xml:space="preserve">Source : L'usine digitale, Ridha </w:t>
      </w:r>
      <w:proofErr w:type="spellStart"/>
      <w:r>
        <w:rPr>
          <w:rFonts w:ascii="Arial" w:hAnsi="Arial"/>
          <w:i/>
          <w:color w:val="000000"/>
          <w:spacing w:val="3"/>
          <w:lang w:val="fr-FR"/>
        </w:rPr>
        <w:t>Loukil</w:t>
      </w:r>
      <w:proofErr w:type="spellEnd"/>
      <w:r>
        <w:rPr>
          <w:rFonts w:ascii="Arial" w:hAnsi="Arial"/>
          <w:i/>
          <w:color w:val="000000"/>
          <w:spacing w:val="3"/>
          <w:lang w:val="fr-FR"/>
        </w:rPr>
        <w:t xml:space="preserve"> - 08 octobre 2013</w:t>
      </w:r>
    </w:p>
    <w:p w:rsidR="00810E9B" w:rsidRDefault="00810E9B">
      <w:pPr>
        <w:sectPr w:rsidR="00810E9B">
          <w:pgSz w:w="11918" w:h="16854"/>
          <w:pgMar w:top="2193" w:right="1399" w:bottom="252" w:left="1459" w:header="720" w:footer="720" w:gutter="0"/>
          <w:cols w:space="720"/>
        </w:sectPr>
      </w:pPr>
    </w:p>
    <w:p w:rsidR="00810E9B" w:rsidRPr="00A964F3" w:rsidRDefault="00B85DD6" w:rsidP="00A964F3">
      <w:pPr>
        <w:spacing w:after="252"/>
        <w:jc w:val="center"/>
        <w:rPr>
          <w:rFonts w:ascii="Arial" w:hAnsi="Arial"/>
          <w:b/>
          <w:bCs/>
          <w:color w:val="000000"/>
          <w:spacing w:val="8"/>
          <w:lang w:val="fr-FR"/>
        </w:rPr>
      </w:pPr>
      <w:r w:rsidRPr="00A964F3">
        <w:rPr>
          <w:rFonts w:ascii="Arial" w:hAnsi="Arial"/>
          <w:b/>
          <w:bCs/>
          <w:color w:val="000000"/>
          <w:spacing w:val="8"/>
          <w:lang w:val="fr-FR"/>
        </w:rPr>
        <w:lastRenderedPageBreak/>
        <w:t xml:space="preserve">Ressource 3 - Extrait d'une Interview d'Octave </w:t>
      </w:r>
      <w:proofErr w:type="spellStart"/>
      <w:r w:rsidRPr="00A964F3">
        <w:rPr>
          <w:rFonts w:ascii="Arial" w:hAnsi="Arial"/>
          <w:b/>
          <w:bCs/>
          <w:color w:val="000000"/>
          <w:spacing w:val="8"/>
          <w:lang w:val="fr-FR"/>
        </w:rPr>
        <w:t>Klaba</w:t>
      </w:r>
      <w:proofErr w:type="spellEnd"/>
    </w:p>
    <w:p w:rsidR="00810E9B" w:rsidRDefault="00B85DD6">
      <w:pPr>
        <w:spacing w:line="264" w:lineRule="auto"/>
        <w:ind w:left="144" w:right="216"/>
        <w:jc w:val="both"/>
        <w:rPr>
          <w:rFonts w:ascii="Bookman Old Style" w:hAnsi="Bookman Old Style"/>
          <w:color w:val="000000"/>
          <w:spacing w:val="-11"/>
          <w:sz w:val="24"/>
          <w:lang w:val="fr-FR"/>
        </w:rPr>
      </w:pPr>
      <w:r>
        <w:rPr>
          <w:rFonts w:ascii="Bookman Old Style" w:hAnsi="Bookman Old Style"/>
          <w:color w:val="000000"/>
          <w:spacing w:val="-11"/>
          <w:sz w:val="24"/>
          <w:lang w:val="fr-FR"/>
        </w:rPr>
        <w:t xml:space="preserve">Vous avez prévu de recruter 150 personnes en 2014. Quels sont les profils que </w:t>
      </w:r>
      <w:r>
        <w:rPr>
          <w:rFonts w:ascii="Bookman Old Style" w:hAnsi="Bookman Old Style"/>
          <w:color w:val="000000"/>
          <w:spacing w:val="-7"/>
          <w:sz w:val="24"/>
          <w:lang w:val="fr-FR"/>
        </w:rPr>
        <w:t>vous recrutez et rencontrez-vous des difficultés dans le recrutement. Enfin, quelles sont les différences dans ce domaine entre la France et le Canada ?</w:t>
      </w:r>
    </w:p>
    <w:p w:rsidR="00810E9B" w:rsidRDefault="00B85DD6">
      <w:pPr>
        <w:spacing w:before="252" w:line="285" w:lineRule="auto"/>
        <w:ind w:left="144" w:right="216"/>
        <w:jc w:val="both"/>
        <w:rPr>
          <w:rFonts w:ascii="Bookman Old Style" w:hAnsi="Bookman Old Style"/>
          <w:color w:val="000000"/>
          <w:spacing w:val="2"/>
          <w:sz w:val="24"/>
          <w:lang w:val="fr-FR"/>
        </w:rPr>
      </w:pPr>
      <w:r>
        <w:rPr>
          <w:rFonts w:ascii="Bookman Old Style" w:hAnsi="Bookman Old Style"/>
          <w:color w:val="000000"/>
          <w:spacing w:val="2"/>
          <w:sz w:val="24"/>
          <w:lang w:val="fr-FR"/>
        </w:rPr>
        <w:t xml:space="preserve">O. K. : </w:t>
      </w:r>
      <w:r>
        <w:rPr>
          <w:rFonts w:ascii="Verdana" w:hAnsi="Verdana"/>
          <w:color w:val="000000"/>
          <w:spacing w:val="-8"/>
          <w:sz w:val="21"/>
          <w:lang w:val="fr-FR"/>
        </w:rPr>
        <w:t>C'est une question fondamentale et un très gros sujet. Oui, nous embauchons des administrateurs</w:t>
      </w:r>
      <w:r>
        <w:rPr>
          <w:rFonts w:ascii="Verdana" w:hAnsi="Verdana"/>
          <w:color w:val="000000"/>
          <w:spacing w:val="-8"/>
          <w:sz w:val="21"/>
          <w:lang w:val="fr-FR"/>
        </w:rPr>
        <w:t xml:space="preserve"> système, des développeurs, des techniciens de maintenance, de </w:t>
      </w:r>
      <w:r>
        <w:rPr>
          <w:rFonts w:ascii="Verdana" w:hAnsi="Verdana"/>
          <w:color w:val="000000"/>
          <w:spacing w:val="-2"/>
          <w:sz w:val="21"/>
          <w:lang w:val="fr-FR"/>
        </w:rPr>
        <w:t xml:space="preserve">support, des personnels pour monter nos machines. (...) Rencontrons-nous des difficultés dans les recrutements ? Oui, c'est comme tout le monde et il ne faut pas </w:t>
      </w:r>
      <w:r>
        <w:rPr>
          <w:rFonts w:ascii="Verdana" w:hAnsi="Verdana"/>
          <w:color w:val="000000"/>
          <w:spacing w:val="-3"/>
          <w:sz w:val="21"/>
          <w:lang w:val="fr-FR"/>
        </w:rPr>
        <w:t>se lamenter. L'activité dans la</w:t>
      </w:r>
      <w:r>
        <w:rPr>
          <w:rFonts w:ascii="Verdana" w:hAnsi="Verdana"/>
          <w:color w:val="000000"/>
          <w:spacing w:val="-3"/>
          <w:sz w:val="21"/>
          <w:lang w:val="fr-FR"/>
        </w:rPr>
        <w:t xml:space="preserve">quelle nous évoluons est extrêmement concurrentielle </w:t>
      </w:r>
      <w:r>
        <w:rPr>
          <w:rFonts w:ascii="Verdana" w:hAnsi="Verdana"/>
          <w:color w:val="000000"/>
          <w:spacing w:val="-4"/>
          <w:sz w:val="21"/>
          <w:lang w:val="fr-FR"/>
        </w:rPr>
        <w:t xml:space="preserve">et les talents n'ont aucune difficulté à trouver un job et c'est à nous, employeurs, de </w:t>
      </w:r>
      <w:r>
        <w:rPr>
          <w:rFonts w:ascii="Verdana" w:hAnsi="Verdana"/>
          <w:color w:val="000000"/>
          <w:sz w:val="21"/>
          <w:lang w:val="fr-FR"/>
        </w:rPr>
        <w:t xml:space="preserve">les convaincre de venir chez nous plutôt que chez les autres pour les activités </w:t>
      </w:r>
      <w:r>
        <w:rPr>
          <w:rFonts w:ascii="Verdana" w:hAnsi="Verdana"/>
          <w:color w:val="000000"/>
          <w:spacing w:val="-5"/>
          <w:sz w:val="21"/>
          <w:lang w:val="fr-FR"/>
        </w:rPr>
        <w:t xml:space="preserve">existantes ou de nouveaux projets. </w:t>
      </w:r>
      <w:r>
        <w:rPr>
          <w:rFonts w:ascii="Verdana" w:hAnsi="Verdana"/>
          <w:color w:val="000000"/>
          <w:spacing w:val="-5"/>
          <w:sz w:val="21"/>
          <w:lang w:val="fr-FR"/>
        </w:rPr>
        <w:t xml:space="preserve">Et c'est encore plus vrai aux États-Unis. Tout le </w:t>
      </w:r>
      <w:r>
        <w:rPr>
          <w:rFonts w:ascii="Verdana" w:hAnsi="Verdana"/>
          <w:color w:val="000000"/>
          <w:spacing w:val="-2"/>
          <w:sz w:val="21"/>
          <w:lang w:val="fr-FR"/>
        </w:rPr>
        <w:t xml:space="preserve">monde a de l'argent, des idées et il faut trouver les meilleurs. C'est notre réelle </w:t>
      </w:r>
      <w:r>
        <w:rPr>
          <w:rFonts w:ascii="Verdana" w:hAnsi="Verdana"/>
          <w:color w:val="000000"/>
          <w:spacing w:val="-5"/>
          <w:sz w:val="21"/>
          <w:lang w:val="fr-FR"/>
        </w:rPr>
        <w:t xml:space="preserve">difficulté et pratiquement la seule. Ensuite concernant la formation/éducation, on </w:t>
      </w:r>
      <w:r>
        <w:rPr>
          <w:rFonts w:ascii="Verdana" w:hAnsi="Verdana"/>
          <w:color w:val="000000"/>
          <w:spacing w:val="8"/>
          <w:sz w:val="21"/>
          <w:lang w:val="fr-FR"/>
        </w:rPr>
        <w:t xml:space="preserve">constate de réelles différences entre le Canada et la France qui sont très </w:t>
      </w:r>
      <w:r>
        <w:rPr>
          <w:rFonts w:ascii="Verdana" w:hAnsi="Verdana"/>
          <w:color w:val="000000"/>
          <w:spacing w:val="-3"/>
          <w:sz w:val="21"/>
          <w:lang w:val="fr-FR"/>
        </w:rPr>
        <w:t xml:space="preserve">intéressantes. J'ai passé un an au Canada et j'ai vu que les personnes là-bas sont </w:t>
      </w:r>
      <w:r>
        <w:rPr>
          <w:rFonts w:ascii="Verdana" w:hAnsi="Verdana"/>
          <w:color w:val="000000"/>
          <w:spacing w:val="3"/>
          <w:sz w:val="21"/>
          <w:lang w:val="fr-FR"/>
        </w:rPr>
        <w:t xml:space="preserve">moins agiles pour la R &amp; D et sont moins agiles pour monter des choses qui </w:t>
      </w:r>
      <w:r>
        <w:rPr>
          <w:rFonts w:ascii="Verdana" w:hAnsi="Verdana"/>
          <w:color w:val="000000"/>
          <w:spacing w:val="-7"/>
          <w:sz w:val="21"/>
          <w:lang w:val="fr-FR"/>
        </w:rPr>
        <w:t>n'existent pas. Au cont</w:t>
      </w:r>
      <w:r>
        <w:rPr>
          <w:rFonts w:ascii="Verdana" w:hAnsi="Verdana"/>
          <w:color w:val="000000"/>
          <w:spacing w:val="-7"/>
          <w:sz w:val="21"/>
          <w:lang w:val="fr-FR"/>
        </w:rPr>
        <w:t xml:space="preserve">raire, elles sont plus performantes pour monter des structures, </w:t>
      </w:r>
      <w:r>
        <w:rPr>
          <w:rFonts w:ascii="Verdana" w:hAnsi="Verdana"/>
          <w:color w:val="000000"/>
          <w:spacing w:val="-5"/>
          <w:sz w:val="21"/>
          <w:lang w:val="fr-FR"/>
        </w:rPr>
        <w:t xml:space="preserve">faire grandir les projets, gérer le management. Elles sont mieux formées par rapport </w:t>
      </w:r>
      <w:r>
        <w:rPr>
          <w:rFonts w:ascii="Verdana" w:hAnsi="Verdana"/>
          <w:color w:val="000000"/>
          <w:spacing w:val="-6"/>
          <w:sz w:val="21"/>
          <w:lang w:val="fr-FR"/>
        </w:rPr>
        <w:t>aux réalités des entreprises.</w:t>
      </w:r>
    </w:p>
    <w:p w:rsidR="00810E9B" w:rsidRDefault="00B85DD6">
      <w:pPr>
        <w:spacing w:before="324" w:line="285" w:lineRule="auto"/>
        <w:ind w:left="144" w:right="216"/>
        <w:jc w:val="both"/>
        <w:rPr>
          <w:rFonts w:ascii="Verdana" w:hAnsi="Verdana"/>
          <w:color w:val="000000"/>
          <w:spacing w:val="-1"/>
          <w:sz w:val="21"/>
          <w:lang w:val="fr-FR"/>
        </w:rPr>
      </w:pPr>
      <w:r>
        <w:rPr>
          <w:rFonts w:ascii="Verdana" w:hAnsi="Verdana"/>
          <w:color w:val="000000"/>
          <w:spacing w:val="-1"/>
          <w:sz w:val="21"/>
          <w:lang w:val="fr-FR"/>
        </w:rPr>
        <w:t>Si je résume, il est plus difficile au Canada de développer les nouveaux serv</w:t>
      </w:r>
      <w:r>
        <w:rPr>
          <w:rFonts w:ascii="Verdana" w:hAnsi="Verdana"/>
          <w:color w:val="000000"/>
          <w:spacing w:val="-1"/>
          <w:sz w:val="21"/>
          <w:lang w:val="fr-FR"/>
        </w:rPr>
        <w:t xml:space="preserve">ices. </w:t>
      </w:r>
      <w:r>
        <w:rPr>
          <w:rFonts w:ascii="Verdana" w:hAnsi="Verdana"/>
          <w:color w:val="000000"/>
          <w:sz w:val="21"/>
          <w:lang w:val="fr-FR"/>
        </w:rPr>
        <w:t xml:space="preserve">Mais une fois que vous les avez créés c'est plus simple de les faire grandir. La </w:t>
      </w:r>
      <w:r>
        <w:rPr>
          <w:rFonts w:ascii="Verdana" w:hAnsi="Verdana"/>
          <w:color w:val="000000"/>
          <w:spacing w:val="-8"/>
          <w:sz w:val="21"/>
          <w:lang w:val="fr-FR"/>
        </w:rPr>
        <w:t xml:space="preserve">formation en France autour de l'entreprise et du management est très négligée. Cela </w:t>
      </w:r>
      <w:r>
        <w:rPr>
          <w:rFonts w:ascii="Verdana" w:hAnsi="Verdana"/>
          <w:color w:val="000000"/>
          <w:spacing w:val="-4"/>
          <w:sz w:val="21"/>
          <w:lang w:val="fr-FR"/>
        </w:rPr>
        <w:t xml:space="preserve">nécessite une formation interne dans l'entreprise pour créer de véritables managers. </w:t>
      </w:r>
      <w:r>
        <w:rPr>
          <w:rFonts w:ascii="Verdana" w:hAnsi="Verdana"/>
          <w:color w:val="000000"/>
          <w:spacing w:val="-5"/>
          <w:sz w:val="21"/>
          <w:lang w:val="fr-FR"/>
        </w:rPr>
        <w:t xml:space="preserve">Et ils n'ont pas les bases. Les formations ingénieurs sont de très bon niveau mais </w:t>
      </w:r>
      <w:r>
        <w:rPr>
          <w:rFonts w:ascii="Verdana" w:hAnsi="Verdana"/>
          <w:color w:val="000000"/>
          <w:spacing w:val="-2"/>
          <w:sz w:val="21"/>
          <w:lang w:val="fr-FR"/>
        </w:rPr>
        <w:t xml:space="preserve">manquent d'une dimension managériale. En France, vous trouvez deux ou trois </w:t>
      </w:r>
      <w:r>
        <w:rPr>
          <w:rFonts w:ascii="Verdana" w:hAnsi="Verdana"/>
          <w:color w:val="000000"/>
          <w:spacing w:val="-9"/>
          <w:sz w:val="21"/>
          <w:lang w:val="fr-FR"/>
        </w:rPr>
        <w:t xml:space="preserve">personnes qui sont capables de monter un truc à partir de rien mais après ils ont des </w:t>
      </w:r>
      <w:r>
        <w:rPr>
          <w:rFonts w:ascii="Verdana" w:hAnsi="Verdana"/>
          <w:color w:val="000000"/>
          <w:spacing w:val="-6"/>
          <w:sz w:val="21"/>
          <w:lang w:val="fr-FR"/>
        </w:rPr>
        <w:t>difficultés</w:t>
      </w:r>
      <w:r>
        <w:rPr>
          <w:rFonts w:ascii="Verdana" w:hAnsi="Verdana"/>
          <w:color w:val="000000"/>
          <w:spacing w:val="-6"/>
          <w:sz w:val="21"/>
          <w:lang w:val="fr-FR"/>
        </w:rPr>
        <w:t xml:space="preserve"> à le faire grandir.</w:t>
      </w:r>
    </w:p>
    <w:p w:rsidR="00810E9B" w:rsidRDefault="00B85DD6">
      <w:pPr>
        <w:spacing w:before="252" w:after="3492"/>
        <w:ind w:right="216"/>
        <w:jc w:val="right"/>
        <w:rPr>
          <w:rFonts w:ascii="Arial" w:hAnsi="Arial"/>
          <w:i/>
          <w:color w:val="000000"/>
          <w:spacing w:val="3"/>
          <w:lang w:val="fr-FR"/>
        </w:rPr>
      </w:pPr>
      <w:r>
        <w:rPr>
          <w:rFonts w:ascii="Arial" w:hAnsi="Arial"/>
          <w:i/>
          <w:color w:val="000000"/>
          <w:spacing w:val="3"/>
          <w:lang w:val="fr-FR"/>
        </w:rPr>
        <w:t>Source : L'informaticien, 01/06/2014</w:t>
      </w:r>
    </w:p>
    <w:p w:rsidR="00810E9B" w:rsidRDefault="00810E9B">
      <w:pPr>
        <w:sectPr w:rsidR="00810E9B">
          <w:pgSz w:w="11918" w:h="16854"/>
          <w:pgMar w:top="2200" w:right="1392" w:bottom="267" w:left="1466" w:header="720" w:footer="720" w:gutter="0"/>
          <w:cols w:space="720"/>
        </w:sectPr>
      </w:pPr>
    </w:p>
    <w:p w:rsidR="00810E9B" w:rsidRPr="00A964F3" w:rsidRDefault="00B85DD6" w:rsidP="00A964F3">
      <w:pPr>
        <w:spacing w:after="252"/>
        <w:jc w:val="center"/>
        <w:rPr>
          <w:rFonts w:ascii="Arial" w:hAnsi="Arial"/>
          <w:b/>
          <w:bCs/>
          <w:color w:val="000000"/>
          <w:spacing w:val="8"/>
          <w:lang w:val="fr-FR"/>
        </w:rPr>
      </w:pPr>
      <w:r w:rsidRPr="00A964F3">
        <w:rPr>
          <w:rFonts w:ascii="Arial" w:hAnsi="Arial"/>
          <w:b/>
          <w:bCs/>
          <w:color w:val="000000"/>
          <w:spacing w:val="8"/>
          <w:lang w:val="fr-FR"/>
        </w:rPr>
        <w:lastRenderedPageBreak/>
        <w:t>Ressource 4 - L'</w:t>
      </w:r>
      <w:proofErr w:type="spellStart"/>
      <w:r w:rsidRPr="00A964F3">
        <w:rPr>
          <w:rFonts w:ascii="Arial" w:hAnsi="Arial"/>
          <w:b/>
          <w:bCs/>
          <w:color w:val="000000"/>
          <w:spacing w:val="8"/>
          <w:lang w:val="fr-FR"/>
        </w:rPr>
        <w:t>adhocratie</w:t>
      </w:r>
      <w:proofErr w:type="spellEnd"/>
    </w:p>
    <w:p w:rsidR="00810E9B" w:rsidRDefault="00B85DD6">
      <w:pPr>
        <w:spacing w:before="360" w:line="288" w:lineRule="auto"/>
        <w:ind w:left="216" w:right="144"/>
        <w:jc w:val="both"/>
        <w:rPr>
          <w:rFonts w:ascii="Verdana" w:hAnsi="Verdana"/>
          <w:color w:val="000000"/>
          <w:spacing w:val="-6"/>
          <w:sz w:val="21"/>
          <w:lang w:val="fr-FR"/>
        </w:rPr>
      </w:pPr>
      <w:r>
        <w:rPr>
          <w:rFonts w:ascii="Verdana" w:hAnsi="Verdana"/>
          <w:color w:val="000000"/>
          <w:spacing w:val="-6"/>
          <w:sz w:val="21"/>
          <w:lang w:val="fr-FR"/>
        </w:rPr>
        <w:t xml:space="preserve">La structure </w:t>
      </w:r>
      <w:proofErr w:type="spellStart"/>
      <w:r>
        <w:rPr>
          <w:rFonts w:ascii="Verdana" w:hAnsi="Verdana"/>
          <w:color w:val="000000"/>
          <w:spacing w:val="-6"/>
          <w:sz w:val="21"/>
          <w:lang w:val="fr-FR"/>
        </w:rPr>
        <w:t>adhocratique</w:t>
      </w:r>
      <w:proofErr w:type="spellEnd"/>
      <w:r>
        <w:rPr>
          <w:rFonts w:ascii="Verdana" w:hAnsi="Verdana"/>
          <w:color w:val="000000"/>
          <w:spacing w:val="-6"/>
          <w:sz w:val="21"/>
          <w:lang w:val="fr-FR"/>
        </w:rPr>
        <w:t xml:space="preserve"> est le type d'organisation le plus adaptable. Sa particularité </w:t>
      </w:r>
      <w:r>
        <w:rPr>
          <w:rFonts w:ascii="Verdana" w:hAnsi="Verdana"/>
          <w:color w:val="000000"/>
          <w:spacing w:val="-8"/>
          <w:sz w:val="21"/>
          <w:lang w:val="fr-FR"/>
        </w:rPr>
        <w:t xml:space="preserve">est d'être totalement souple et « </w:t>
      </w:r>
      <w:proofErr w:type="spellStart"/>
      <w:r>
        <w:rPr>
          <w:rFonts w:ascii="Verdana" w:hAnsi="Verdana"/>
          <w:color w:val="000000"/>
          <w:spacing w:val="-8"/>
          <w:sz w:val="21"/>
          <w:lang w:val="fr-FR"/>
        </w:rPr>
        <w:t>anti-bureaucratique</w:t>
      </w:r>
      <w:proofErr w:type="spellEnd"/>
      <w:r>
        <w:rPr>
          <w:rFonts w:ascii="Verdana" w:hAnsi="Verdana"/>
          <w:color w:val="000000"/>
          <w:spacing w:val="-8"/>
          <w:sz w:val="21"/>
          <w:lang w:val="fr-FR"/>
        </w:rPr>
        <w:t xml:space="preserve"> ». Son fonctionnement interne </w:t>
      </w:r>
      <w:r>
        <w:rPr>
          <w:rFonts w:ascii="Verdana" w:hAnsi="Verdana"/>
          <w:color w:val="000000"/>
          <w:spacing w:val="-4"/>
          <w:sz w:val="21"/>
          <w:lang w:val="fr-FR"/>
        </w:rPr>
        <w:t xml:space="preserve">privilégie les petits groupes pluridisciplinaires constitués le plus souvent autour de </w:t>
      </w:r>
      <w:r>
        <w:rPr>
          <w:rFonts w:ascii="Verdana" w:hAnsi="Verdana"/>
          <w:color w:val="000000"/>
          <w:spacing w:val="-7"/>
          <w:sz w:val="21"/>
          <w:lang w:val="fr-FR"/>
        </w:rPr>
        <w:t xml:space="preserve">projets fortement mobilisateurs et à fort contenu d'imagination et de créativité. Les </w:t>
      </w:r>
      <w:r>
        <w:rPr>
          <w:rFonts w:ascii="Verdana" w:hAnsi="Verdana"/>
          <w:color w:val="000000"/>
          <w:spacing w:val="-4"/>
          <w:sz w:val="21"/>
          <w:lang w:val="fr-FR"/>
        </w:rPr>
        <w:t>spécialistes ne travaillent pas de façon indépendante (...) mais cherchent à joindr</w:t>
      </w:r>
      <w:r>
        <w:rPr>
          <w:rFonts w:ascii="Verdana" w:hAnsi="Verdana"/>
          <w:color w:val="000000"/>
          <w:spacing w:val="-4"/>
          <w:sz w:val="21"/>
          <w:lang w:val="fr-FR"/>
        </w:rPr>
        <w:t xml:space="preserve">e </w:t>
      </w:r>
      <w:r>
        <w:rPr>
          <w:rFonts w:ascii="Verdana" w:hAnsi="Verdana"/>
          <w:color w:val="000000"/>
          <w:spacing w:val="-7"/>
          <w:sz w:val="21"/>
          <w:lang w:val="fr-FR"/>
        </w:rPr>
        <w:t xml:space="preserve">leurs efforts. Comme l'innovation est primordiale, toute forme de standardisation est </w:t>
      </w:r>
      <w:r>
        <w:rPr>
          <w:rFonts w:ascii="Verdana" w:hAnsi="Verdana"/>
          <w:color w:val="000000"/>
          <w:spacing w:val="-5"/>
          <w:sz w:val="21"/>
          <w:lang w:val="fr-FR"/>
        </w:rPr>
        <w:t>écartée et le mécanisme de coordination principal est l'ajustement mutuel. (...)</w:t>
      </w:r>
    </w:p>
    <w:p w:rsidR="00810E9B" w:rsidRDefault="00B85DD6">
      <w:pPr>
        <w:spacing w:before="288" w:line="288" w:lineRule="auto"/>
        <w:ind w:left="216" w:right="144"/>
        <w:jc w:val="both"/>
        <w:rPr>
          <w:rFonts w:ascii="Verdana" w:hAnsi="Verdana"/>
          <w:color w:val="000000"/>
          <w:spacing w:val="-1"/>
          <w:sz w:val="21"/>
          <w:lang w:val="fr-FR"/>
        </w:rPr>
      </w:pPr>
      <w:r>
        <w:rPr>
          <w:rFonts w:ascii="Verdana" w:hAnsi="Verdana"/>
          <w:color w:val="000000"/>
          <w:spacing w:val="-1"/>
          <w:sz w:val="21"/>
          <w:lang w:val="fr-FR"/>
        </w:rPr>
        <w:t xml:space="preserve">La structure de ces </w:t>
      </w:r>
      <w:proofErr w:type="spellStart"/>
      <w:r>
        <w:rPr>
          <w:rFonts w:ascii="Verdana" w:hAnsi="Verdana"/>
          <w:color w:val="000000"/>
          <w:spacing w:val="-1"/>
          <w:sz w:val="21"/>
          <w:lang w:val="fr-FR"/>
        </w:rPr>
        <w:t>adhocraties</w:t>
      </w:r>
      <w:proofErr w:type="spellEnd"/>
      <w:r>
        <w:rPr>
          <w:rFonts w:ascii="Verdana" w:hAnsi="Verdana"/>
          <w:color w:val="000000"/>
          <w:spacing w:val="-1"/>
          <w:sz w:val="21"/>
          <w:lang w:val="fr-FR"/>
        </w:rPr>
        <w:t xml:space="preserve"> est assez mouvante. Les groupes de projets se </w:t>
      </w:r>
      <w:r>
        <w:rPr>
          <w:rFonts w:ascii="Verdana" w:hAnsi="Verdana"/>
          <w:color w:val="000000"/>
          <w:spacing w:val="4"/>
          <w:sz w:val="21"/>
          <w:lang w:val="fr-FR"/>
        </w:rPr>
        <w:t>transform</w:t>
      </w:r>
      <w:r>
        <w:rPr>
          <w:rFonts w:ascii="Verdana" w:hAnsi="Verdana"/>
          <w:color w:val="000000"/>
          <w:spacing w:val="4"/>
          <w:sz w:val="21"/>
          <w:lang w:val="fr-FR"/>
        </w:rPr>
        <w:t>ent constamment. L'</w:t>
      </w:r>
      <w:proofErr w:type="spellStart"/>
      <w:r>
        <w:rPr>
          <w:rFonts w:ascii="Verdana" w:hAnsi="Verdana"/>
          <w:color w:val="000000"/>
          <w:spacing w:val="4"/>
          <w:sz w:val="21"/>
          <w:lang w:val="fr-FR"/>
        </w:rPr>
        <w:t>adhocratie</w:t>
      </w:r>
      <w:proofErr w:type="spellEnd"/>
      <w:r>
        <w:rPr>
          <w:rFonts w:ascii="Verdana" w:hAnsi="Verdana"/>
          <w:color w:val="000000"/>
          <w:spacing w:val="4"/>
          <w:sz w:val="21"/>
          <w:lang w:val="fr-FR"/>
        </w:rPr>
        <w:t xml:space="preserve"> semble être la seule configuration </w:t>
      </w:r>
      <w:r>
        <w:rPr>
          <w:rFonts w:ascii="Verdana" w:hAnsi="Verdana"/>
          <w:color w:val="000000"/>
          <w:spacing w:val="-4"/>
          <w:sz w:val="21"/>
          <w:lang w:val="fr-FR"/>
        </w:rPr>
        <w:t xml:space="preserve">organisationnelle capable de faire face à un environnement à la fois complexe et </w:t>
      </w:r>
      <w:r>
        <w:rPr>
          <w:rFonts w:ascii="Verdana" w:hAnsi="Verdana"/>
          <w:color w:val="000000"/>
          <w:spacing w:val="-2"/>
          <w:sz w:val="21"/>
          <w:lang w:val="fr-FR"/>
        </w:rPr>
        <w:t xml:space="preserve">instable. (...) Les </w:t>
      </w:r>
      <w:proofErr w:type="spellStart"/>
      <w:r>
        <w:rPr>
          <w:rFonts w:ascii="Verdana" w:hAnsi="Verdana"/>
          <w:color w:val="000000"/>
          <w:spacing w:val="-2"/>
          <w:sz w:val="21"/>
          <w:lang w:val="fr-FR"/>
        </w:rPr>
        <w:t>adhocraties</w:t>
      </w:r>
      <w:proofErr w:type="spellEnd"/>
      <w:r>
        <w:rPr>
          <w:rFonts w:ascii="Verdana" w:hAnsi="Verdana"/>
          <w:color w:val="000000"/>
          <w:spacing w:val="-2"/>
          <w:sz w:val="21"/>
          <w:lang w:val="fr-FR"/>
        </w:rPr>
        <w:t xml:space="preserve"> ont tendance à se bureaucratiser en vieillissant. Avec </w:t>
      </w:r>
      <w:r>
        <w:rPr>
          <w:rFonts w:ascii="Verdana" w:hAnsi="Verdana"/>
          <w:color w:val="000000"/>
          <w:spacing w:val="-4"/>
          <w:sz w:val="21"/>
          <w:lang w:val="fr-FR"/>
        </w:rPr>
        <w:t>le temps, les comportem</w:t>
      </w:r>
      <w:r>
        <w:rPr>
          <w:rFonts w:ascii="Verdana" w:hAnsi="Verdana"/>
          <w:color w:val="000000"/>
          <w:spacing w:val="-4"/>
          <w:sz w:val="21"/>
          <w:lang w:val="fr-FR"/>
        </w:rPr>
        <w:t>ents se formalisent... L'</w:t>
      </w:r>
      <w:proofErr w:type="spellStart"/>
      <w:r>
        <w:rPr>
          <w:rFonts w:ascii="Verdana" w:hAnsi="Verdana"/>
          <w:color w:val="000000"/>
          <w:spacing w:val="-4"/>
          <w:sz w:val="21"/>
          <w:lang w:val="fr-FR"/>
        </w:rPr>
        <w:t>adhocratie</w:t>
      </w:r>
      <w:proofErr w:type="spellEnd"/>
      <w:r>
        <w:rPr>
          <w:rFonts w:ascii="Verdana" w:hAnsi="Verdana"/>
          <w:color w:val="000000"/>
          <w:spacing w:val="-4"/>
          <w:sz w:val="21"/>
          <w:lang w:val="fr-FR"/>
        </w:rPr>
        <w:t xml:space="preserve"> est donc le plus souvent </w:t>
      </w:r>
      <w:r>
        <w:rPr>
          <w:rFonts w:ascii="Verdana" w:hAnsi="Verdana"/>
          <w:color w:val="000000"/>
          <w:spacing w:val="-6"/>
          <w:sz w:val="21"/>
          <w:lang w:val="fr-FR"/>
        </w:rPr>
        <w:t>une jeune organisation.</w:t>
      </w:r>
    </w:p>
    <w:p w:rsidR="00810E9B" w:rsidRPr="00A964F3" w:rsidRDefault="00B85DD6" w:rsidP="00A964F3">
      <w:pPr>
        <w:spacing w:before="288" w:line="216" w:lineRule="auto"/>
        <w:ind w:left="216"/>
        <w:rPr>
          <w:rFonts w:ascii="Arial" w:hAnsi="Arial"/>
          <w:b/>
          <w:bCs/>
          <w:color w:val="000000"/>
          <w:spacing w:val="2"/>
          <w:lang w:val="fr-FR"/>
        </w:rPr>
      </w:pPr>
      <w:r w:rsidRPr="00A964F3">
        <w:rPr>
          <w:rFonts w:ascii="Arial" w:hAnsi="Arial"/>
          <w:b/>
          <w:bCs/>
          <w:color w:val="000000"/>
          <w:spacing w:val="2"/>
          <w:lang w:val="fr-FR"/>
        </w:rPr>
        <w:t>Les dysfonctionnements de l'</w:t>
      </w:r>
      <w:proofErr w:type="spellStart"/>
      <w:r w:rsidRPr="00A964F3">
        <w:rPr>
          <w:rFonts w:ascii="Arial" w:hAnsi="Arial"/>
          <w:b/>
          <w:bCs/>
          <w:color w:val="000000"/>
          <w:spacing w:val="2"/>
          <w:lang w:val="fr-FR"/>
        </w:rPr>
        <w:t>adhocratie</w:t>
      </w:r>
      <w:proofErr w:type="spellEnd"/>
    </w:p>
    <w:p w:rsidR="00810E9B" w:rsidRDefault="00B85DD6">
      <w:pPr>
        <w:spacing w:before="360" w:line="285" w:lineRule="auto"/>
        <w:ind w:left="216" w:right="144"/>
        <w:jc w:val="both"/>
        <w:rPr>
          <w:rFonts w:ascii="Verdana" w:hAnsi="Verdana"/>
          <w:color w:val="000000"/>
          <w:spacing w:val="-5"/>
          <w:sz w:val="21"/>
          <w:lang w:val="fr-FR"/>
        </w:rPr>
      </w:pPr>
      <w:r>
        <w:rPr>
          <w:rFonts w:ascii="Verdana" w:hAnsi="Verdana"/>
          <w:color w:val="000000"/>
          <w:spacing w:val="-5"/>
          <w:sz w:val="21"/>
          <w:lang w:val="fr-FR"/>
        </w:rPr>
        <w:t>L'</w:t>
      </w:r>
      <w:proofErr w:type="spellStart"/>
      <w:r>
        <w:rPr>
          <w:rFonts w:ascii="Verdana" w:hAnsi="Verdana"/>
          <w:color w:val="000000"/>
          <w:spacing w:val="-5"/>
          <w:sz w:val="21"/>
          <w:lang w:val="fr-FR"/>
        </w:rPr>
        <w:t>adhocratie</w:t>
      </w:r>
      <w:proofErr w:type="spellEnd"/>
      <w:r>
        <w:rPr>
          <w:rFonts w:ascii="Verdana" w:hAnsi="Verdana"/>
          <w:color w:val="000000"/>
          <w:spacing w:val="-5"/>
          <w:sz w:val="21"/>
          <w:lang w:val="fr-FR"/>
        </w:rPr>
        <w:t xml:space="preserve"> est la structure d'organisation la plus souple mais aussi la plus instable. </w:t>
      </w:r>
      <w:r>
        <w:rPr>
          <w:rFonts w:ascii="Verdana" w:hAnsi="Verdana"/>
          <w:color w:val="000000"/>
          <w:spacing w:val="-4"/>
          <w:sz w:val="21"/>
          <w:lang w:val="fr-FR"/>
        </w:rPr>
        <w:t xml:space="preserve">Elle convient parfaitement à ceux qui fuient les règles et les procédures rigides mais </w:t>
      </w:r>
      <w:r>
        <w:rPr>
          <w:rFonts w:ascii="Verdana" w:hAnsi="Verdana"/>
          <w:color w:val="000000"/>
          <w:spacing w:val="-2"/>
          <w:sz w:val="21"/>
          <w:lang w:val="fr-FR"/>
        </w:rPr>
        <w:t xml:space="preserve">elle nécessite une grande tolérance (...). Les postes ne sont pas clairement définis, </w:t>
      </w:r>
      <w:r>
        <w:rPr>
          <w:rFonts w:ascii="Verdana" w:hAnsi="Verdana"/>
          <w:color w:val="000000"/>
          <w:spacing w:val="-5"/>
          <w:sz w:val="21"/>
          <w:lang w:val="fr-FR"/>
        </w:rPr>
        <w:t>la circulation de l'information est diffuse et inorganisée. L'esprit d'initiative q</w:t>
      </w:r>
      <w:r>
        <w:rPr>
          <w:rFonts w:ascii="Verdana" w:hAnsi="Verdana"/>
          <w:color w:val="000000"/>
          <w:spacing w:val="-5"/>
          <w:sz w:val="21"/>
          <w:lang w:val="fr-FR"/>
        </w:rPr>
        <w:t xml:space="preserve">ui règne </w:t>
      </w:r>
      <w:r>
        <w:rPr>
          <w:rFonts w:ascii="Verdana" w:hAnsi="Verdana"/>
          <w:color w:val="000000"/>
          <w:spacing w:val="-7"/>
          <w:sz w:val="21"/>
          <w:lang w:val="fr-FR"/>
        </w:rPr>
        <w:t xml:space="preserve">dans ces organisations valorise ceux qui sont les plus doués et les plus compétents. </w:t>
      </w:r>
      <w:r>
        <w:rPr>
          <w:rFonts w:ascii="Verdana" w:hAnsi="Verdana"/>
          <w:color w:val="000000"/>
          <w:spacing w:val="8"/>
          <w:sz w:val="21"/>
          <w:lang w:val="fr-FR"/>
        </w:rPr>
        <w:t xml:space="preserve">L'autorité dépend davantage du savoir et des connaissances que du rang </w:t>
      </w:r>
      <w:r>
        <w:rPr>
          <w:rFonts w:ascii="Verdana" w:hAnsi="Verdana"/>
          <w:color w:val="000000"/>
          <w:spacing w:val="-4"/>
          <w:sz w:val="21"/>
          <w:lang w:val="fr-FR"/>
        </w:rPr>
        <w:t xml:space="preserve">hiérarchique. Cette situation ne favorise pas la stabilité et fait de cette configuration </w:t>
      </w:r>
      <w:r>
        <w:rPr>
          <w:rFonts w:ascii="Verdana" w:hAnsi="Verdana"/>
          <w:color w:val="000000"/>
          <w:spacing w:val="-6"/>
          <w:sz w:val="21"/>
          <w:lang w:val="fr-FR"/>
        </w:rPr>
        <w:t>u</w:t>
      </w:r>
      <w:r>
        <w:rPr>
          <w:rFonts w:ascii="Verdana" w:hAnsi="Verdana"/>
          <w:color w:val="000000"/>
          <w:spacing w:val="-6"/>
          <w:sz w:val="21"/>
          <w:lang w:val="fr-FR"/>
        </w:rPr>
        <w:t>ne structure propice aux conflits et aux comportements politiques.</w:t>
      </w:r>
    </w:p>
    <w:p w:rsidR="00810E9B" w:rsidRDefault="00B85DD6">
      <w:pPr>
        <w:spacing w:before="288"/>
        <w:ind w:left="216"/>
        <w:rPr>
          <w:rFonts w:ascii="Verdana" w:hAnsi="Verdana"/>
          <w:color w:val="000000"/>
          <w:spacing w:val="-5"/>
          <w:sz w:val="21"/>
          <w:lang w:val="fr-FR"/>
        </w:rPr>
      </w:pPr>
      <w:r>
        <w:rPr>
          <w:rFonts w:ascii="Verdana" w:hAnsi="Verdana"/>
          <w:color w:val="000000"/>
          <w:spacing w:val="-5"/>
          <w:sz w:val="21"/>
          <w:lang w:val="fr-FR"/>
        </w:rPr>
        <w:t>Cette situation rend problématique la pérennité de ce type de configuration.</w:t>
      </w:r>
    </w:p>
    <w:p w:rsidR="00810E9B" w:rsidRDefault="00B85DD6">
      <w:pPr>
        <w:spacing w:before="360" w:line="280" w:lineRule="auto"/>
        <w:ind w:left="216" w:right="144"/>
        <w:rPr>
          <w:rFonts w:ascii="Verdana" w:hAnsi="Verdana"/>
          <w:color w:val="000000"/>
          <w:spacing w:val="-7"/>
          <w:sz w:val="21"/>
          <w:lang w:val="fr-FR"/>
        </w:rPr>
      </w:pPr>
      <w:r>
        <w:rPr>
          <w:rFonts w:ascii="Verdana" w:hAnsi="Verdana"/>
          <w:color w:val="000000"/>
          <w:spacing w:val="-7"/>
          <w:sz w:val="21"/>
          <w:lang w:val="fr-FR"/>
        </w:rPr>
        <w:t xml:space="preserve">Certaines peuvent alors se muer en une structure plus bureaucratique et perdre alors </w:t>
      </w:r>
      <w:r>
        <w:rPr>
          <w:rFonts w:ascii="Verdana" w:hAnsi="Verdana"/>
          <w:color w:val="000000"/>
          <w:spacing w:val="-6"/>
          <w:sz w:val="21"/>
          <w:lang w:val="fr-FR"/>
        </w:rPr>
        <w:t>toute leur souplesse et une</w:t>
      </w:r>
      <w:r>
        <w:rPr>
          <w:rFonts w:ascii="Verdana" w:hAnsi="Verdana"/>
          <w:color w:val="000000"/>
          <w:spacing w:val="-6"/>
          <w:sz w:val="21"/>
          <w:lang w:val="fr-FR"/>
        </w:rPr>
        <w:t xml:space="preserve"> grande part de leur créativité. (...)</w:t>
      </w:r>
    </w:p>
    <w:p w:rsidR="00810E9B" w:rsidRDefault="00B85DD6">
      <w:pPr>
        <w:spacing w:before="36" w:line="285" w:lineRule="auto"/>
        <w:ind w:left="216" w:right="144"/>
        <w:jc w:val="both"/>
        <w:rPr>
          <w:rFonts w:ascii="Verdana" w:hAnsi="Verdana"/>
          <w:color w:val="000000"/>
          <w:spacing w:val="-4"/>
          <w:sz w:val="21"/>
          <w:lang w:val="fr-FR"/>
        </w:rPr>
      </w:pPr>
      <w:r>
        <w:rPr>
          <w:rFonts w:ascii="Verdana" w:hAnsi="Verdana"/>
          <w:color w:val="000000"/>
          <w:spacing w:val="1"/>
          <w:sz w:val="21"/>
          <w:lang w:val="fr-FR"/>
        </w:rPr>
        <w:t xml:space="preserve">D'autres vont persister dans leur politique et pousser à l'extrême la politique </w:t>
      </w:r>
      <w:r>
        <w:rPr>
          <w:rFonts w:ascii="Verdana" w:hAnsi="Verdana"/>
          <w:color w:val="000000"/>
          <w:spacing w:val="-5"/>
          <w:sz w:val="21"/>
          <w:lang w:val="fr-FR"/>
        </w:rPr>
        <w:t xml:space="preserve">d'innovation. (...). L'innovation devient plus coûteuse et nécessite toujours plus de </w:t>
      </w:r>
      <w:r>
        <w:rPr>
          <w:rFonts w:ascii="Verdana" w:hAnsi="Verdana"/>
          <w:color w:val="000000"/>
          <w:spacing w:val="-4"/>
          <w:sz w:val="21"/>
          <w:lang w:val="fr-FR"/>
        </w:rPr>
        <w:t>temps. Les mécanismes de coordination deviennent pl</w:t>
      </w:r>
      <w:r>
        <w:rPr>
          <w:rFonts w:ascii="Verdana" w:hAnsi="Verdana"/>
          <w:color w:val="000000"/>
          <w:spacing w:val="-4"/>
          <w:sz w:val="21"/>
          <w:lang w:val="fr-FR"/>
        </w:rPr>
        <w:t>us complexes et plus coûteux. La sophistication de l'innovation ne semble plus respecter de limites.</w:t>
      </w:r>
    </w:p>
    <w:p w:rsidR="00A964F3" w:rsidRDefault="00A964F3">
      <w:pPr>
        <w:spacing w:before="36" w:line="285" w:lineRule="auto"/>
        <w:ind w:left="216" w:right="144"/>
        <w:jc w:val="both"/>
        <w:rPr>
          <w:rFonts w:ascii="Verdana" w:hAnsi="Verdana"/>
          <w:color w:val="000000"/>
          <w:spacing w:val="1"/>
          <w:sz w:val="21"/>
          <w:lang w:val="fr-FR"/>
        </w:rPr>
      </w:pPr>
      <w:r>
        <w:rPr>
          <w:rFonts w:ascii="Arial" w:hAnsi="Arial"/>
          <w:i/>
          <w:color w:val="000000"/>
          <w:spacing w:val="3"/>
          <w:lang w:val="fr-FR"/>
        </w:rPr>
        <w:t xml:space="preserve">Source : Économie d'Entreprise, Olivier </w:t>
      </w:r>
      <w:proofErr w:type="spellStart"/>
      <w:r>
        <w:rPr>
          <w:rFonts w:ascii="Arial" w:hAnsi="Arial"/>
          <w:i/>
          <w:color w:val="000000"/>
          <w:spacing w:val="3"/>
          <w:lang w:val="fr-FR"/>
        </w:rPr>
        <w:t>Torrès</w:t>
      </w:r>
      <w:proofErr w:type="spellEnd"/>
    </w:p>
    <w:p w:rsidR="00B85DD6" w:rsidRDefault="00B85DD6"/>
    <w:sectPr w:rsidR="00B85DD6" w:rsidSect="00810E9B">
      <w:pgSz w:w="11918" w:h="16854"/>
      <w:pgMar w:top="1920" w:right="1396" w:bottom="237" w:left="146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DD6" w:rsidRDefault="00B85DD6" w:rsidP="00A964F3">
      <w:r>
        <w:separator/>
      </w:r>
    </w:p>
  </w:endnote>
  <w:endnote w:type="continuationSeparator" w:id="0">
    <w:p w:rsidR="00B85DD6" w:rsidRDefault="00B85DD6" w:rsidP="00A96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22635452"/>
  </w:font>
  <w:font w:name="Tahoma">
    <w:charset w:val="00"/>
    <w:pitch w:val="variable"/>
    <w:family w:val="swiss"/>
    <w:panose1 w:val="22635452"/>
  </w:font>
  <w:font w:name="Arial">
    <w:charset w:val="00"/>
    <w:pitch w:val="variable"/>
    <w:family w:val="swiss"/>
    <w:panose1 w:val="22635452"/>
  </w:font>
  <w:font w:name="Verdana">
    <w:charset w:val="00"/>
    <w:pitch w:val="variable"/>
    <w:family w:val="swiss"/>
    <w:panose1 w:val="22635452"/>
  </w:font>
  <w:font w:name="Courier New">
    <w:pitch w:val="default"/>
    <w:family w:val="auto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5127"/>
      <w:gridCol w:w="1464"/>
      <w:gridCol w:w="2205"/>
    </w:tblGrid>
    <w:tr w:rsidR="00A964F3" w:rsidTr="00A964F3">
      <w:tblPrEx>
        <w:tblCellMar>
          <w:top w:w="0" w:type="dxa"/>
          <w:bottom w:w="0" w:type="dxa"/>
        </w:tblCellMar>
      </w:tblPrEx>
      <w:tc>
        <w:tcPr>
          <w:tcW w:w="5127" w:type="dxa"/>
          <w:vAlign w:val="center"/>
        </w:tcPr>
        <w:p w:rsidR="00A964F3" w:rsidRDefault="00A964F3" w:rsidP="001C4B04">
          <w:pPr>
            <w:ind w:left="131"/>
            <w:rPr>
              <w:rFonts w:ascii="Tahoma" w:hAnsi="Tahoma"/>
              <w:color w:val="000000"/>
              <w:spacing w:val="12"/>
              <w:sz w:val="18"/>
              <w:lang w:val="fr-FR"/>
            </w:rPr>
          </w:pPr>
          <w:r>
            <w:rPr>
              <w:rFonts w:ascii="Tahoma" w:hAnsi="Tahoma"/>
              <w:color w:val="000000"/>
              <w:spacing w:val="12"/>
              <w:sz w:val="18"/>
              <w:lang w:val="fr-FR"/>
            </w:rPr>
            <w:t>BREVET DE TECHNICIEN SUPÉRIEUR — TERTIAIRE</w:t>
          </w:r>
        </w:p>
      </w:tc>
      <w:tc>
        <w:tcPr>
          <w:tcW w:w="1464" w:type="dxa"/>
        </w:tcPr>
        <w:p w:rsidR="00A964F3" w:rsidRDefault="00A964F3" w:rsidP="001C4B04"/>
      </w:tc>
      <w:tc>
        <w:tcPr>
          <w:tcW w:w="2205" w:type="dxa"/>
          <w:vAlign w:val="center"/>
        </w:tcPr>
        <w:p w:rsidR="00A964F3" w:rsidRDefault="00A964F3" w:rsidP="001C4B04">
          <w:pPr>
            <w:jc w:val="center"/>
            <w:rPr>
              <w:rFonts w:ascii="Tahoma" w:hAnsi="Tahoma"/>
              <w:color w:val="000000"/>
              <w:spacing w:val="10"/>
              <w:sz w:val="18"/>
              <w:lang w:val="fr-FR"/>
            </w:rPr>
          </w:pPr>
          <w:r>
            <w:rPr>
              <w:rFonts w:ascii="Tahoma" w:hAnsi="Tahoma"/>
              <w:color w:val="000000"/>
              <w:spacing w:val="10"/>
              <w:sz w:val="18"/>
              <w:lang w:val="fr-FR"/>
            </w:rPr>
            <w:t>Session 2015</w:t>
          </w:r>
        </w:p>
      </w:tc>
    </w:tr>
    <w:tr w:rsidR="00A964F3" w:rsidTr="00A964F3">
      <w:tblPrEx>
        <w:tblCellMar>
          <w:top w:w="0" w:type="dxa"/>
          <w:bottom w:w="0" w:type="dxa"/>
        </w:tblCellMar>
      </w:tblPrEx>
      <w:tc>
        <w:tcPr>
          <w:tcW w:w="5127" w:type="dxa"/>
          <w:vAlign w:val="center"/>
        </w:tcPr>
        <w:p w:rsidR="00A964F3" w:rsidRPr="00A964F3" w:rsidRDefault="00A964F3" w:rsidP="001C4B04">
          <w:pPr>
            <w:ind w:left="131"/>
            <w:rPr>
              <w:rFonts w:ascii="Verdana" w:hAnsi="Verdana"/>
              <w:color w:val="000000"/>
              <w:sz w:val="18"/>
              <w:lang w:val="fr-FR"/>
            </w:rPr>
          </w:pPr>
          <w:r w:rsidRPr="00A964F3">
            <w:rPr>
              <w:rFonts w:ascii="Verdana" w:hAnsi="Verdana"/>
              <w:color w:val="000000"/>
              <w:sz w:val="18"/>
              <w:lang w:val="fr-FR"/>
            </w:rPr>
            <w:t>Management des Entreprises</w:t>
          </w:r>
        </w:p>
      </w:tc>
      <w:tc>
        <w:tcPr>
          <w:tcW w:w="1464" w:type="dxa"/>
          <w:vAlign w:val="center"/>
        </w:tcPr>
        <w:p w:rsidR="00A964F3" w:rsidRDefault="00A964F3" w:rsidP="001C4B04">
          <w:pPr>
            <w:ind w:right="538"/>
            <w:jc w:val="right"/>
            <w:rPr>
              <w:rFonts w:ascii="Tahoma" w:hAnsi="Tahoma"/>
              <w:color w:val="000000"/>
              <w:sz w:val="18"/>
              <w:lang w:val="fr-FR"/>
            </w:rPr>
          </w:pPr>
          <w:r>
            <w:rPr>
              <w:rFonts w:ascii="Tahoma" w:hAnsi="Tahoma"/>
              <w:color w:val="000000"/>
              <w:sz w:val="18"/>
              <w:lang w:val="fr-FR"/>
            </w:rPr>
            <w:t>MANAGE</w:t>
          </w:r>
        </w:p>
      </w:tc>
      <w:tc>
        <w:tcPr>
          <w:tcW w:w="2205" w:type="dxa"/>
          <w:vAlign w:val="center"/>
        </w:tcPr>
        <w:sdt>
          <w:sdtPr>
            <w:rPr>
              <w:lang w:val="fr-FR"/>
            </w:rPr>
            <w:id w:val="94369559"/>
            <w:docPartObj>
              <w:docPartGallery w:val="Page Numbers (Top of Page)"/>
              <w:docPartUnique/>
            </w:docPartObj>
          </w:sdtPr>
          <w:sdtContent>
            <w:p w:rsidR="00A964F3" w:rsidRPr="00A964F3" w:rsidRDefault="00A964F3" w:rsidP="00A964F3">
              <w:pPr>
                <w:jc w:val="center"/>
                <w:rPr>
                  <w:lang w:val="fr-FR"/>
                </w:rPr>
              </w:pPr>
              <w:r>
                <w:rPr>
                  <w:lang w:val="fr-FR"/>
                </w:rPr>
                <w:t xml:space="preserve">Page </w:t>
              </w:r>
              <w:r>
                <w:rPr>
                  <w:lang w:val="fr-FR"/>
                </w:rPr>
                <w:fldChar w:fldCharType="begin"/>
              </w:r>
              <w:r>
                <w:rPr>
                  <w:lang w:val="fr-FR"/>
                </w:rPr>
                <w:instrText xml:space="preserve"> PAGE </w:instrText>
              </w:r>
              <w:r>
                <w:rPr>
                  <w:lang w:val="fr-FR"/>
                </w:rPr>
                <w:fldChar w:fldCharType="separate"/>
              </w:r>
              <w:r w:rsidR="00AE38E7">
                <w:rPr>
                  <w:noProof/>
                  <w:lang w:val="fr-FR"/>
                </w:rPr>
                <w:t>7</w:t>
              </w:r>
              <w:r>
                <w:rPr>
                  <w:lang w:val="fr-FR"/>
                </w:rPr>
                <w:fldChar w:fldCharType="end"/>
              </w:r>
              <w:r>
                <w:rPr>
                  <w:lang w:val="fr-FR"/>
                </w:rPr>
                <w:t xml:space="preserve"> sur </w:t>
              </w:r>
              <w:r>
                <w:rPr>
                  <w:lang w:val="fr-FR"/>
                </w:rPr>
                <w:fldChar w:fldCharType="begin"/>
              </w:r>
              <w:r>
                <w:rPr>
                  <w:lang w:val="fr-FR"/>
                </w:rPr>
                <w:instrText xml:space="preserve"> NUMPAGES  </w:instrText>
              </w:r>
              <w:r>
                <w:rPr>
                  <w:lang w:val="fr-FR"/>
                </w:rPr>
                <w:fldChar w:fldCharType="separate"/>
              </w:r>
              <w:r w:rsidR="00AE38E7">
                <w:rPr>
                  <w:noProof/>
                  <w:lang w:val="fr-FR"/>
                </w:rPr>
                <w:t>9</w:t>
              </w:r>
              <w:r>
                <w:rPr>
                  <w:lang w:val="fr-FR"/>
                </w:rPr>
                <w:fldChar w:fldCharType="end"/>
              </w:r>
            </w:p>
          </w:sdtContent>
        </w:sdt>
      </w:tc>
    </w:tr>
  </w:tbl>
  <w:p w:rsidR="00A964F3" w:rsidRPr="00A964F3" w:rsidRDefault="00A964F3">
    <w:pPr>
      <w:pStyle w:val="Pieddepage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DD6" w:rsidRDefault="00B85DD6" w:rsidP="00A964F3">
      <w:r>
        <w:separator/>
      </w:r>
    </w:p>
  </w:footnote>
  <w:footnote w:type="continuationSeparator" w:id="0">
    <w:p w:rsidR="00B85DD6" w:rsidRDefault="00B85DD6" w:rsidP="00A964F3">
      <w:r>
        <w:continuationSeparator/>
      </w:r>
    </w:p>
  </w:footnote>
  <w:footnote w:id="1">
    <w:p w:rsidR="00AE38E7" w:rsidRPr="00AE38E7" w:rsidRDefault="00AE38E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Tahoma" w:hAnsi="Tahoma"/>
          <w:color w:val="000000"/>
          <w:spacing w:val="5"/>
          <w:w w:val="90"/>
          <w:sz w:val="11"/>
          <w:vertAlign w:val="superscript"/>
          <w:lang w:val="fr-FR"/>
        </w:rPr>
        <w:t>1</w:t>
      </w:r>
      <w:r>
        <w:rPr>
          <w:rFonts w:ascii="Arial" w:hAnsi="Arial"/>
          <w:color w:val="000000"/>
          <w:spacing w:val="5"/>
          <w:sz w:val="19"/>
          <w:lang w:val="fr-FR"/>
        </w:rPr>
        <w:t xml:space="preserve"> «Open source» ou « code source ouvert » : logiciel pour lequel le code source est mis à la </w:t>
      </w:r>
      <w:r>
        <w:rPr>
          <w:rFonts w:ascii="Arial" w:hAnsi="Arial"/>
          <w:color w:val="000000"/>
          <w:sz w:val="19"/>
          <w:lang w:val="fr-FR"/>
        </w:rPr>
        <w:t>disposition des programmeurs qui l'améliorent et le partagent gratuitement</w:t>
      </w:r>
    </w:p>
  </w:footnote>
  <w:footnote w:id="2">
    <w:p w:rsidR="00AE38E7" w:rsidRPr="00AE38E7" w:rsidRDefault="00AE38E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/>
          <w:color w:val="000000"/>
          <w:spacing w:val="-3"/>
          <w:w w:val="105"/>
          <w:sz w:val="19"/>
          <w:lang w:val="fr-FR"/>
        </w:rPr>
        <w:t xml:space="preserve">USA PATRIOT </w:t>
      </w:r>
      <w:proofErr w:type="spellStart"/>
      <w:r>
        <w:rPr>
          <w:rFonts w:ascii="Arial" w:hAnsi="Arial"/>
          <w:color w:val="000000"/>
          <w:spacing w:val="-3"/>
          <w:w w:val="105"/>
          <w:sz w:val="19"/>
          <w:lang w:val="fr-FR"/>
        </w:rPr>
        <w:t>Act</w:t>
      </w:r>
      <w:proofErr w:type="spellEnd"/>
      <w:r>
        <w:rPr>
          <w:rFonts w:ascii="Arial" w:hAnsi="Arial"/>
          <w:color w:val="000000"/>
          <w:spacing w:val="-3"/>
          <w:w w:val="105"/>
          <w:sz w:val="19"/>
          <w:lang w:val="fr-FR"/>
        </w:rPr>
        <w:t xml:space="preserve"> : loi antiterroriste votée par le Congrès des États-Unis et signée par George W. </w:t>
      </w:r>
      <w:r>
        <w:rPr>
          <w:rFonts w:ascii="Arial" w:hAnsi="Arial"/>
          <w:color w:val="000000"/>
          <w:spacing w:val="-4"/>
          <w:w w:val="105"/>
          <w:sz w:val="19"/>
          <w:lang w:val="fr-FR"/>
        </w:rPr>
        <w:t>Bush le 26 octobre 2001. Son objectif est de renforcer la sécurité du pays en fournissant les outils appropriés contre le terrorisme</w:t>
      </w:r>
    </w:p>
  </w:footnote>
  <w:footnote w:id="3">
    <w:p w:rsidR="00A964F3" w:rsidRPr="00A964F3" w:rsidRDefault="00A964F3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/>
          <w:color w:val="000000"/>
          <w:spacing w:val="-2"/>
          <w:sz w:val="19"/>
          <w:lang w:val="fr-FR"/>
        </w:rPr>
        <w:t xml:space="preserve">En référence à la </w:t>
      </w:r>
      <w:proofErr w:type="spellStart"/>
      <w:r>
        <w:rPr>
          <w:rFonts w:ascii="Arial" w:hAnsi="Arial"/>
          <w:color w:val="000000"/>
          <w:spacing w:val="-2"/>
          <w:sz w:val="19"/>
          <w:lang w:val="fr-FR"/>
        </w:rPr>
        <w:t>Silicon</w:t>
      </w:r>
      <w:proofErr w:type="spellEnd"/>
      <w:r>
        <w:rPr>
          <w:rFonts w:ascii="Arial" w:hAnsi="Arial"/>
          <w:color w:val="000000"/>
          <w:spacing w:val="-2"/>
          <w:sz w:val="19"/>
          <w:lang w:val="fr-FR"/>
        </w:rPr>
        <w:t xml:space="preserve"> </w:t>
      </w:r>
      <w:proofErr w:type="spellStart"/>
      <w:r>
        <w:rPr>
          <w:rFonts w:ascii="Arial" w:hAnsi="Arial"/>
          <w:color w:val="000000"/>
          <w:spacing w:val="-2"/>
          <w:sz w:val="19"/>
          <w:lang w:val="fr-FR"/>
        </w:rPr>
        <w:t>Valley</w:t>
      </w:r>
      <w:proofErr w:type="spellEnd"/>
      <w:r>
        <w:rPr>
          <w:rFonts w:ascii="Arial" w:hAnsi="Arial"/>
          <w:color w:val="000000"/>
          <w:spacing w:val="-2"/>
          <w:sz w:val="19"/>
          <w:lang w:val="fr-FR"/>
        </w:rPr>
        <w:t xml:space="preserve"> aux Etats-Unis, où sont concentrées les entreprises informatiques de </w:t>
      </w:r>
      <w:r>
        <w:rPr>
          <w:rFonts w:ascii="Arial" w:hAnsi="Arial"/>
          <w:color w:val="000000"/>
          <w:sz w:val="19"/>
          <w:lang w:val="fr-FR"/>
        </w:rPr>
        <w:t>haute technologie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2D1F"/>
    <w:multiLevelType w:val="multilevel"/>
    <w:tmpl w:val="969A356E"/>
    <w:lvl w:ilvl="0">
      <w:start w:val="1"/>
      <w:numFmt w:val="decimal"/>
      <w:lvlText w:val="%1-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4"/>
        <w:w w:val="100"/>
        <w:sz w:val="21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F6618F"/>
    <w:multiLevelType w:val="multilevel"/>
    <w:tmpl w:val="CF546602"/>
    <w:lvl w:ilvl="0">
      <w:start w:val="1"/>
      <w:numFmt w:val="bullet"/>
      <w:lvlText w:val="o"/>
      <w:lvlJc w:val="left"/>
      <w:pPr>
        <w:tabs>
          <w:tab w:val="decimal" w:pos="360"/>
        </w:tabs>
        <w:ind w:left="720"/>
      </w:pPr>
      <w:rPr>
        <w:rFonts w:ascii="Courier New" w:hAnsi="Courier New"/>
        <w:strike w:val="0"/>
        <w:color w:val="000000"/>
        <w:spacing w:val="2"/>
        <w:w w:val="100"/>
        <w:sz w:val="21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8A49B6"/>
    <w:multiLevelType w:val="multilevel"/>
    <w:tmpl w:val="131EAAA0"/>
    <w:lvl w:ilvl="0">
      <w:start w:val="1"/>
      <w:numFmt w:val="bullet"/>
      <w:lvlText w:val="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10"/>
        <w:w w:val="100"/>
        <w:sz w:val="21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10E9B"/>
    <w:rsid w:val="00810E9B"/>
    <w:rsid w:val="00A964F3"/>
    <w:rsid w:val="00AE38E7"/>
    <w:rsid w:val="00B8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64F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64F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964F3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A964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964F3"/>
  </w:style>
  <w:style w:type="paragraph" w:styleId="Pieddepage">
    <w:name w:val="footer"/>
    <w:basedOn w:val="Normal"/>
    <w:link w:val="PieddepageCar"/>
    <w:uiPriority w:val="99"/>
    <w:unhideWhenUsed/>
    <w:rsid w:val="00A964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64F3"/>
  </w:style>
  <w:style w:type="paragraph" w:styleId="Textedebulles">
    <w:name w:val="Balloon Text"/>
    <w:basedOn w:val="Normal"/>
    <w:link w:val="TextedebullesCar"/>
    <w:uiPriority w:val="99"/>
    <w:semiHidden/>
    <w:unhideWhenUsed/>
    <w:rsid w:val="00A964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vh.com/job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V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VH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23BE3"/>
    <w:rsid w:val="001C660A"/>
    <w:rsid w:val="00E2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99910BE98F648919B74904DF876159E">
    <w:name w:val="799910BE98F648919B74904DF876159E"/>
    <w:rsid w:val="00E23B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7BD90-A3F1-4DD5-9979-B93AC85D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2512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</dc:creator>
  <cp:lastModifiedBy>DS</cp:lastModifiedBy>
  <cp:revision>2</cp:revision>
  <dcterms:created xsi:type="dcterms:W3CDTF">2015-05-11T14:27:00Z</dcterms:created>
  <dcterms:modified xsi:type="dcterms:W3CDTF">2015-05-11T14:42:00Z</dcterms:modified>
</cp:coreProperties>
</file>