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BD" w:rsidRDefault="005A76BD"/>
    <w:p w:rsidR="009235D2" w:rsidRDefault="009235D2">
      <w:r>
        <w:t>²</w:t>
      </w:r>
    </w:p>
    <w:p w:rsidR="00680150" w:rsidRDefault="00680150" w:rsidP="00680150">
      <w:r>
        <w:t xml:space="preserve">Date </w:t>
      </w:r>
    </w:p>
    <w:p w:rsidR="00680150" w:rsidRDefault="00680150" w:rsidP="00680150"/>
    <w:p w:rsidR="00680150" w:rsidRDefault="00680150" w:rsidP="00680150"/>
    <w:p w:rsidR="00680150" w:rsidRDefault="00680150" w:rsidP="00680150">
      <w:r>
        <w:t>Noms :</w:t>
      </w:r>
    </w:p>
    <w:p w:rsidR="00680150" w:rsidRDefault="00680150" w:rsidP="00680150"/>
    <w:p w:rsidR="00680150" w:rsidRDefault="00680150" w:rsidP="00680150"/>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5A76BD"/>
    <w:p w:rsidR="005A76BD" w:rsidRDefault="00680150" w:rsidP="007252A9">
      <w:pPr>
        <w:ind w:right="425"/>
        <w:jc w:val="right"/>
        <w:rPr>
          <w:sz w:val="56"/>
        </w:rPr>
      </w:pPr>
      <w:r>
        <w:rPr>
          <w:sz w:val="56"/>
        </w:rPr>
        <w:t>Sciences de l’Ingénieur</w:t>
      </w:r>
    </w:p>
    <w:p w:rsidR="007252A9" w:rsidRDefault="007252A9" w:rsidP="007252A9">
      <w:pPr>
        <w:ind w:right="425"/>
        <w:jc w:val="right"/>
        <w:rPr>
          <w:sz w:val="56"/>
        </w:rPr>
      </w:pPr>
      <w:r>
        <w:rPr>
          <w:sz w:val="56"/>
        </w:rPr>
        <w:t xml:space="preserve">TP </w:t>
      </w:r>
      <w:r w:rsidR="00B034E7">
        <w:rPr>
          <w:sz w:val="56"/>
        </w:rPr>
        <w:t>A</w:t>
      </w:r>
      <w:r>
        <w:rPr>
          <w:sz w:val="56"/>
        </w:rPr>
        <w:t>2-01</w:t>
      </w:r>
    </w:p>
    <w:p w:rsidR="007252A9" w:rsidRDefault="007252A9" w:rsidP="007252A9">
      <w:pPr>
        <w:ind w:right="425"/>
        <w:jc w:val="right"/>
        <w:rPr>
          <w:sz w:val="56"/>
        </w:rPr>
      </w:pPr>
    </w:p>
    <w:p w:rsidR="00EE21AD" w:rsidRDefault="00EE21AD" w:rsidP="00EE21AD">
      <w:pPr>
        <w:rPr>
          <w:sz w:val="44"/>
          <w:szCs w:val="44"/>
        </w:rPr>
      </w:pPr>
      <w:r>
        <w:rPr>
          <w:sz w:val="44"/>
          <w:szCs w:val="44"/>
        </w:rPr>
        <w:t>Cha</w:t>
      </w:r>
      <w:r w:rsidR="00C456E0">
        <w:rPr>
          <w:sz w:val="44"/>
          <w:szCs w:val="44"/>
        </w:rPr>
        <w:t>î</w:t>
      </w:r>
      <w:r>
        <w:rPr>
          <w:sz w:val="44"/>
          <w:szCs w:val="44"/>
        </w:rPr>
        <w:t xml:space="preserve">ne de l'énergie </w:t>
      </w:r>
    </w:p>
    <w:p w:rsidR="00EE21AD" w:rsidRPr="00EE21AD" w:rsidRDefault="00EE21AD" w:rsidP="00EE21AD">
      <w:pPr>
        <w:rPr>
          <w:sz w:val="44"/>
          <w:szCs w:val="44"/>
        </w:rPr>
      </w:pPr>
      <w:r w:rsidRPr="00EE21AD">
        <w:rPr>
          <w:sz w:val="44"/>
          <w:szCs w:val="44"/>
        </w:rPr>
        <w:t>caractéristique</w:t>
      </w:r>
      <w:r w:rsidR="00C456E0">
        <w:rPr>
          <w:sz w:val="44"/>
          <w:szCs w:val="44"/>
        </w:rPr>
        <w:t>s</w:t>
      </w:r>
      <w:r w:rsidRPr="00EE21AD">
        <w:rPr>
          <w:sz w:val="44"/>
          <w:szCs w:val="44"/>
        </w:rPr>
        <w:t xml:space="preserve"> des grandeurs thermiques</w:t>
      </w:r>
    </w:p>
    <w:p w:rsidR="00EE21AD" w:rsidRPr="00EE21AD" w:rsidRDefault="00EE21AD" w:rsidP="00EE21AD">
      <w:pPr>
        <w:rPr>
          <w:sz w:val="44"/>
          <w:szCs w:val="44"/>
        </w:rPr>
      </w:pPr>
    </w:p>
    <w:p w:rsidR="005A76BD" w:rsidRDefault="005A76BD"/>
    <w:p w:rsidR="005A76BD" w:rsidRDefault="005A76BD"/>
    <w:p w:rsidR="00C456E0" w:rsidRDefault="00680150">
      <w:r>
        <w:t>Connaissance et capacité associée</w:t>
      </w:r>
      <w:r w:rsidR="007252A9">
        <w:t xml:space="preserve">s </w:t>
      </w:r>
      <w:r>
        <w:t xml:space="preserve"> : </w:t>
      </w:r>
    </w:p>
    <w:p w:rsidR="005A76BD" w:rsidRDefault="00680150">
      <w:r>
        <w:t xml:space="preserve">A2, </w:t>
      </w:r>
      <w:r w:rsidR="00EE21AD">
        <w:t>Réaliser le bilan énergétique d'un système</w:t>
      </w:r>
    </w:p>
    <w:p w:rsidR="00EE21AD" w:rsidRDefault="00EE21AD">
      <w:r>
        <w:t>B1caractéristique</w:t>
      </w:r>
      <w:r w:rsidR="00C456E0">
        <w:t>s</w:t>
      </w:r>
      <w:r>
        <w:t xml:space="preserve"> des grandeurs thermiques</w:t>
      </w:r>
    </w:p>
    <w:p w:rsidR="005A76BD" w:rsidRDefault="005A76BD"/>
    <w:p w:rsidR="00EE21AD" w:rsidRDefault="005A76BD" w:rsidP="00EE21AD">
      <w:pPr>
        <w:pBdr>
          <w:bottom w:val="double" w:sz="6" w:space="1" w:color="auto"/>
        </w:pBdr>
        <w:rPr>
          <w:sz w:val="44"/>
        </w:rPr>
      </w:pPr>
      <w:r>
        <w:br w:type="page"/>
      </w:r>
    </w:p>
    <w:p w:rsidR="005A76BD" w:rsidRDefault="005A76BD">
      <w:pPr>
        <w:pBdr>
          <w:bottom w:val="double" w:sz="6" w:space="1" w:color="auto"/>
        </w:pBdr>
        <w:rPr>
          <w:sz w:val="44"/>
        </w:rPr>
      </w:pPr>
      <w:r>
        <w:rPr>
          <w:sz w:val="44"/>
        </w:rPr>
        <w:lastRenderedPageBreak/>
        <w:t>Problème posé</w:t>
      </w:r>
    </w:p>
    <w:p w:rsidR="00EE21AD" w:rsidRDefault="00EE21AD">
      <w:pPr>
        <w:ind w:right="812"/>
        <w:jc w:val="both"/>
      </w:pPr>
    </w:p>
    <w:p w:rsidR="00B034E7" w:rsidRDefault="00B034E7">
      <w:pPr>
        <w:ind w:right="812"/>
        <w:jc w:val="both"/>
      </w:pPr>
      <w:r>
        <w:t xml:space="preserve">Le but de l'étude est conduire le bilan énergétique d'une machine frigorifique afin d'évaluer le coût </w:t>
      </w:r>
    </w:p>
    <w:p w:rsidR="00B034E7" w:rsidRDefault="00B034E7">
      <w:pPr>
        <w:ind w:right="812"/>
        <w:jc w:val="both"/>
      </w:pPr>
      <w:r>
        <w:t>réel du refroidissement d'une denrée (ici de l'eau)</w:t>
      </w:r>
      <w:r w:rsidR="00BC4E5A">
        <w:t>. Nous allons comparer les données de la notice de fontaine  les performances attendues par la théorie des machines et la performance mesurée sur la fontaine en fonctionnement</w:t>
      </w:r>
    </w:p>
    <w:p w:rsidR="00B034E7" w:rsidRDefault="00B034E7">
      <w:pPr>
        <w:ind w:right="812"/>
        <w:jc w:val="both"/>
      </w:pPr>
    </w:p>
    <w:p w:rsidR="00B034E7" w:rsidRPr="00843E78" w:rsidRDefault="00E8711E">
      <w:pPr>
        <w:ind w:right="812"/>
        <w:jc w:val="both"/>
        <w:rPr>
          <w:b/>
          <w:sz w:val="28"/>
          <w:szCs w:val="28"/>
        </w:rPr>
      </w:pPr>
      <w:r w:rsidRPr="00843E78">
        <w:rPr>
          <w:b/>
          <w:sz w:val="28"/>
          <w:szCs w:val="28"/>
        </w:rPr>
        <w:t xml:space="preserve">Principe de fonctionnement </w:t>
      </w:r>
    </w:p>
    <w:p w:rsidR="00EE21AD" w:rsidRDefault="002B4EBA">
      <w:pPr>
        <w:ind w:right="812"/>
        <w:jc w:val="both"/>
      </w:pPr>
      <w:r>
        <w:rPr>
          <w:noProof/>
        </w:rPr>
        <w:drawing>
          <wp:anchor distT="0" distB="0" distL="114300" distR="114300" simplePos="0" relativeHeight="251683840" behindDoc="1" locked="0" layoutInCell="1" allowOverlap="1">
            <wp:simplePos x="0" y="0"/>
            <wp:positionH relativeFrom="column">
              <wp:posOffset>392399</wp:posOffset>
            </wp:positionH>
            <wp:positionV relativeFrom="paragraph">
              <wp:posOffset>436578</wp:posOffset>
            </wp:positionV>
            <wp:extent cx="5572281" cy="2263515"/>
            <wp:effectExtent l="19050" t="0" r="9369"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5572281" cy="2263515"/>
                    </a:xfrm>
                    <a:prstGeom prst="rect">
                      <a:avLst/>
                    </a:prstGeom>
                    <a:noFill/>
                    <a:ln w="9525">
                      <a:noFill/>
                      <a:miter lim="800000"/>
                      <a:headEnd/>
                      <a:tailEnd/>
                    </a:ln>
                  </pic:spPr>
                </pic:pic>
              </a:graphicData>
            </a:graphic>
          </wp:anchor>
        </w:drawing>
      </w:r>
      <w:r w:rsidR="00B7022A">
        <w:t xml:space="preserve">Lorsqu'on fait </w:t>
      </w:r>
      <w:r w:rsidR="006C2856">
        <w:t>bouillir</w:t>
      </w:r>
      <w:r w:rsidR="00B7022A">
        <w:t xml:space="preserve"> un fluide, c'est à dire le faire évaporer, il faut lui donner de l'énergie.</w:t>
      </w:r>
      <w:r w:rsidR="006D6A04">
        <w:t xml:space="preserve"> </w:t>
      </w:r>
      <w:r w:rsidR="00B7022A">
        <w:t>Sous certaines conditions de pression , un fluide frigorigène (ici le</w:t>
      </w:r>
      <w:r w:rsidR="006D6A04">
        <w:t xml:space="preserve"> fréon </w:t>
      </w:r>
      <w:r w:rsidR="00B7022A">
        <w:t xml:space="preserve"> </w:t>
      </w:r>
      <w:r w:rsidR="00B7022A" w:rsidRPr="001A3588">
        <w:rPr>
          <w:i/>
        </w:rPr>
        <w:t>R 134 A</w:t>
      </w:r>
      <w:r w:rsidR="00B7022A">
        <w:t>) bout (ou s'évapore) à une température de l'ordre de -2° C. L'eau qu'on veut boire qui sort du robinet à température ambiante</w:t>
      </w:r>
      <w:r w:rsidR="00667D23">
        <w:t xml:space="preserve"> va </w:t>
      </w:r>
      <w:r w:rsidR="006C2856">
        <w:t>céder</w:t>
      </w:r>
      <w:r w:rsidR="00667D23">
        <w:t xml:space="preserve"> sa chaleur</w:t>
      </w:r>
      <w:r w:rsidR="006C2856">
        <w:t xml:space="preserve"> au </w:t>
      </w:r>
      <w:r w:rsidR="006C2856" w:rsidRPr="001A3588">
        <w:rPr>
          <w:b/>
          <w:i/>
        </w:rPr>
        <w:t>R134 A</w:t>
      </w:r>
      <w:r w:rsidR="006C2856">
        <w:t xml:space="preserve"> dans l'évaporateur, par conséquent elle ressortira plus froide.</w:t>
      </w:r>
    </w:p>
    <w:p w:rsidR="000F14CF" w:rsidRDefault="000F14CF">
      <w:pPr>
        <w:ind w:right="812"/>
        <w:jc w:val="both"/>
      </w:pPr>
    </w:p>
    <w:p w:rsidR="00027B20" w:rsidRDefault="00027B20">
      <w:pPr>
        <w:ind w:right="812"/>
        <w:jc w:val="both"/>
      </w:pPr>
    </w:p>
    <w:p w:rsidR="008168E5" w:rsidRPr="00D129DC" w:rsidRDefault="00A173A4" w:rsidP="008168E5">
      <w:pPr>
        <w:ind w:right="812"/>
        <w:jc w:val="both"/>
        <w:rPr>
          <w:b/>
          <w:u w:val="single"/>
        </w:rPr>
      </w:pPr>
      <w:r>
        <w:rPr>
          <w:b/>
          <w:noProof/>
          <w:u w:val="single"/>
        </w:rPr>
        <w:pict>
          <v:shapetype id="_x0000_t32" coordsize="21600,21600" o:spt="32" o:oned="t" path="m,l21600,21600e" filled="f">
            <v:path arrowok="t" fillok="f" o:connecttype="none"/>
            <o:lock v:ext="edit" shapetype="t"/>
          </v:shapetype>
          <v:shape id="_x0000_s1045" type="#_x0000_t32" style="position:absolute;left:0;text-align:left;margin-left:24.1pt;margin-top:6.8pt;width:21.8pt;height:0;z-index:251684864" o:connectortype="straight" strokecolor="#0070c0" strokeweight="3pt">
            <v:stroke endarrow="block"/>
          </v:shape>
        </w:pict>
      </w:r>
      <w:r w:rsidR="001A3588" w:rsidRPr="00D129DC">
        <w:rPr>
          <w:b/>
          <w:u w:val="single"/>
        </w:rPr>
        <w:t>eau</w:t>
      </w:r>
    </w:p>
    <w:p w:rsidR="008168E5" w:rsidRDefault="008168E5" w:rsidP="008168E5">
      <w:pPr>
        <w:ind w:right="812"/>
        <w:jc w:val="both"/>
      </w:pPr>
    </w:p>
    <w:p w:rsidR="008168E5" w:rsidRDefault="008168E5" w:rsidP="008168E5">
      <w:pPr>
        <w:ind w:right="812"/>
        <w:jc w:val="both"/>
      </w:pPr>
    </w:p>
    <w:p w:rsidR="008168E5" w:rsidRDefault="008168E5" w:rsidP="008168E5">
      <w:pPr>
        <w:ind w:right="812"/>
        <w:jc w:val="both"/>
      </w:pPr>
    </w:p>
    <w:p w:rsidR="008168E5" w:rsidRPr="001D02FC" w:rsidRDefault="00A173A4" w:rsidP="00027B20">
      <w:pPr>
        <w:ind w:left="-142" w:right="812"/>
        <w:jc w:val="both"/>
        <w:rPr>
          <w:b/>
          <w:sz w:val="28"/>
          <w:szCs w:val="28"/>
        </w:rPr>
      </w:pPr>
      <w:r>
        <w:rPr>
          <w:b/>
          <w:noProof/>
          <w:sz w:val="28"/>
          <w:szCs w:val="28"/>
        </w:rPr>
        <w:pict>
          <v:rect id="_x0000_s1044" style="position:absolute;left:0;text-align:left;margin-left:45.9pt;margin-top:3.85pt;width:36pt;height:15.95pt;z-index:251682816" filled="f" stroked="f"/>
        </w:pict>
      </w:r>
      <w:r>
        <w:rPr>
          <w:b/>
          <w:noProof/>
          <w:sz w:val="28"/>
          <w:szCs w:val="28"/>
        </w:rPr>
        <w:pict>
          <v:rect id="_x0000_s1043" style="position:absolute;left:0;text-align:left;margin-left:253.85pt;margin-top:15.85pt;width:36pt;height:15.95pt;z-index:251681792" filled="f" stroked="f"/>
        </w:pict>
      </w:r>
      <w:r>
        <w:rPr>
          <w:b/>
          <w:noProof/>
          <w:sz w:val="28"/>
          <w:szCs w:val="28"/>
        </w:rPr>
        <w:pict>
          <v:rect id="_x0000_s1042" style="position:absolute;left:0;text-align:left;margin-left:241.85pt;margin-top:3.85pt;width:36pt;height:15.95pt;z-index:251680768" filled="f" stroked="f"/>
        </w:pict>
      </w:r>
      <w:r w:rsidR="001A3588" w:rsidRPr="001D02FC">
        <w:rPr>
          <w:b/>
          <w:sz w:val="28"/>
          <w:szCs w:val="28"/>
        </w:rPr>
        <w:t>Evaporateur</w:t>
      </w:r>
    </w:p>
    <w:p w:rsidR="008168E5" w:rsidRDefault="008168E5" w:rsidP="008168E5">
      <w:pPr>
        <w:ind w:right="812"/>
        <w:jc w:val="both"/>
      </w:pPr>
    </w:p>
    <w:p w:rsidR="00D129DC" w:rsidRDefault="00D129DC" w:rsidP="008168E5">
      <w:pPr>
        <w:ind w:right="812"/>
        <w:jc w:val="both"/>
      </w:pPr>
    </w:p>
    <w:p w:rsidR="00D129DC" w:rsidRDefault="00D129DC" w:rsidP="008168E5">
      <w:pPr>
        <w:ind w:right="812"/>
        <w:jc w:val="both"/>
      </w:pPr>
    </w:p>
    <w:p w:rsidR="00D129DC" w:rsidRDefault="00D129DC" w:rsidP="008168E5">
      <w:pPr>
        <w:ind w:right="812"/>
        <w:jc w:val="both"/>
      </w:pPr>
    </w:p>
    <w:p w:rsidR="008168E5" w:rsidRPr="00D129DC" w:rsidRDefault="001A3588" w:rsidP="008168E5">
      <w:pPr>
        <w:ind w:right="812"/>
        <w:jc w:val="both"/>
        <w:rPr>
          <w:b/>
          <w:u w:val="single"/>
        </w:rPr>
      </w:pPr>
      <w:r w:rsidRPr="00D129DC">
        <w:rPr>
          <w:b/>
          <w:u w:val="single"/>
        </w:rPr>
        <w:t>eau glacée</w:t>
      </w:r>
    </w:p>
    <w:p w:rsidR="008168E5" w:rsidRDefault="008168E5" w:rsidP="008168E5">
      <w:pPr>
        <w:ind w:right="812"/>
        <w:jc w:val="both"/>
      </w:pPr>
    </w:p>
    <w:p w:rsidR="00D129DC" w:rsidRDefault="00D129DC" w:rsidP="008168E5">
      <w:pPr>
        <w:ind w:right="812"/>
        <w:jc w:val="both"/>
      </w:pPr>
    </w:p>
    <w:p w:rsidR="00EE21AD" w:rsidRDefault="00522546">
      <w:pPr>
        <w:ind w:right="812"/>
        <w:jc w:val="both"/>
      </w:pPr>
      <w:r>
        <w:t>Le fréon doit maintenant évacuer la chaleur cédée à l'eau</w:t>
      </w:r>
      <w:r w:rsidR="00897480">
        <w:t xml:space="preserve">, le principe de la machine consiste à augmenter la pression du  </w:t>
      </w:r>
      <w:r w:rsidR="00897480" w:rsidRPr="001A3588">
        <w:rPr>
          <w:b/>
          <w:i/>
        </w:rPr>
        <w:t>R134 A</w:t>
      </w:r>
      <w:r w:rsidR="00897480">
        <w:t xml:space="preserve"> afin de changer son point d'ébullition. le gaz va se condenser à la température d'environ 30°, c'est l'inverse de l'évaporation donc il va y avoir évacuation de l'énergie interne  (appelée enthalpie h) </w:t>
      </w:r>
      <w:r w:rsidR="001A3588">
        <w:t>. L'air à température ambiante traverse le condenseur et se réchauffe en puisant l'énergie du fréon.</w:t>
      </w:r>
      <w:r w:rsidR="00DF1D1E">
        <w:t xml:space="preserve"> Il suffit ensuite de faire passer le fluide de haute pression ( HP) à basse pression (BP) dans un  détendeur, l'évaporation et la production froid commence</w:t>
      </w:r>
    </w:p>
    <w:p w:rsidR="009235D2" w:rsidRDefault="009235D2">
      <w:pPr>
        <w:ind w:right="812"/>
        <w:jc w:val="both"/>
      </w:pPr>
    </w:p>
    <w:p w:rsidR="00C571B7" w:rsidRDefault="00C571B7">
      <w:pPr>
        <w:ind w:right="812"/>
        <w:jc w:val="both"/>
      </w:pPr>
    </w:p>
    <w:p w:rsidR="00DF1D1E" w:rsidRPr="00D129DC" w:rsidRDefault="009235D2">
      <w:pPr>
        <w:ind w:right="812"/>
        <w:jc w:val="both"/>
        <w:rPr>
          <w:i/>
          <w:noProof/>
        </w:rPr>
      </w:pPr>
      <w:r w:rsidRPr="00D129DC">
        <w:rPr>
          <w:i/>
          <w:noProof/>
        </w:rPr>
        <w:t xml:space="preserve">Le cycle de la fontaine à eau glacée est amélioré par rapport </w:t>
      </w:r>
      <w:r w:rsidR="00DF1D1E" w:rsidRPr="00D129DC">
        <w:rPr>
          <w:i/>
          <w:noProof/>
        </w:rPr>
        <w:t>au cycle décrit précédemment, on récupère le froid disponible en fin d'évapor</w:t>
      </w:r>
      <w:r w:rsidR="00DF1D1E" w:rsidRPr="00D129DC">
        <w:rPr>
          <w:i/>
          <w:noProof/>
        </w:rPr>
        <w:tab/>
        <w:t xml:space="preserve">ateur pour abaisser la température du fluide avant le détendeur ( sous refroidissement du liquide et  surchauffe du gaz) </w:t>
      </w:r>
    </w:p>
    <w:p w:rsidR="00DF1D1E" w:rsidRPr="00D129DC" w:rsidRDefault="00DF1D1E">
      <w:pPr>
        <w:ind w:right="812"/>
        <w:jc w:val="both"/>
        <w:rPr>
          <w:i/>
          <w:noProof/>
        </w:rPr>
      </w:pPr>
      <w:r w:rsidRPr="00D129DC">
        <w:rPr>
          <w:i/>
          <w:noProof/>
          <w:sz w:val="24"/>
        </w:rPr>
        <w:drawing>
          <wp:anchor distT="0" distB="0" distL="114300" distR="114300" simplePos="0" relativeHeight="251686912" behindDoc="1" locked="0" layoutInCell="1" allowOverlap="1">
            <wp:simplePos x="0" y="0"/>
            <wp:positionH relativeFrom="column">
              <wp:posOffset>939540</wp:posOffset>
            </wp:positionH>
            <wp:positionV relativeFrom="paragraph">
              <wp:posOffset>74410</wp:posOffset>
            </wp:positionV>
            <wp:extent cx="4650386" cy="1798820"/>
            <wp:effectExtent l="1905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50386" cy="1798820"/>
                    </a:xfrm>
                    <a:prstGeom prst="rect">
                      <a:avLst/>
                    </a:prstGeom>
                    <a:noFill/>
                    <a:ln w="9525">
                      <a:noFill/>
                      <a:miter lim="800000"/>
                      <a:headEnd/>
                      <a:tailEnd/>
                    </a:ln>
                  </pic:spPr>
                </pic:pic>
              </a:graphicData>
            </a:graphic>
          </wp:anchor>
        </w:drawing>
      </w:r>
    </w:p>
    <w:p w:rsidR="00D129DC" w:rsidRDefault="00D129DC" w:rsidP="00D129DC">
      <w:pPr>
        <w:ind w:right="812"/>
        <w:jc w:val="both"/>
      </w:pPr>
      <w:r>
        <w:t xml:space="preserve">                           B                              8                                     1               2                    </w:t>
      </w:r>
    </w:p>
    <w:p w:rsidR="00DF1D1E" w:rsidRDefault="00DF1D1E">
      <w:pPr>
        <w:ind w:right="812"/>
        <w:jc w:val="both"/>
        <w:rPr>
          <w:noProof/>
        </w:rPr>
      </w:pPr>
    </w:p>
    <w:p w:rsidR="00DF1D1E" w:rsidRDefault="00DF1D1E">
      <w:pPr>
        <w:ind w:right="812"/>
        <w:jc w:val="both"/>
        <w:rPr>
          <w:noProof/>
        </w:rPr>
      </w:pPr>
    </w:p>
    <w:p w:rsidR="00DF1D1E" w:rsidRDefault="00DF1D1E">
      <w:pPr>
        <w:ind w:right="812"/>
        <w:jc w:val="both"/>
        <w:rPr>
          <w:noProof/>
        </w:rPr>
      </w:pPr>
    </w:p>
    <w:p w:rsidR="00DF1D1E" w:rsidRDefault="00DF1D1E">
      <w:pPr>
        <w:ind w:right="812"/>
        <w:jc w:val="both"/>
        <w:rPr>
          <w:noProof/>
        </w:rPr>
      </w:pPr>
    </w:p>
    <w:p w:rsidR="00DF1D1E" w:rsidRDefault="00DF1D1E">
      <w:pPr>
        <w:ind w:right="812"/>
        <w:jc w:val="both"/>
        <w:rPr>
          <w:noProof/>
        </w:rPr>
      </w:pPr>
    </w:p>
    <w:p w:rsidR="00D129DC" w:rsidRDefault="00D129DC">
      <w:pPr>
        <w:ind w:right="812"/>
        <w:jc w:val="both"/>
        <w:rPr>
          <w:noProof/>
        </w:rPr>
      </w:pPr>
      <w:r>
        <w:rPr>
          <w:noProof/>
        </w:rPr>
        <w:t xml:space="preserve">                                                          7                                                                                    3</w:t>
      </w:r>
    </w:p>
    <w:p w:rsidR="00473440" w:rsidRPr="00473440" w:rsidRDefault="00473440">
      <w:pPr>
        <w:ind w:right="812"/>
        <w:jc w:val="both"/>
      </w:pPr>
    </w:p>
    <w:p w:rsidR="00D129DC" w:rsidRDefault="00D129DC" w:rsidP="00DF1D1E">
      <w:pPr>
        <w:ind w:right="812"/>
        <w:jc w:val="both"/>
        <w:rPr>
          <w:b/>
        </w:rPr>
      </w:pPr>
    </w:p>
    <w:p w:rsidR="00D129DC" w:rsidRDefault="00D129DC" w:rsidP="00DF1D1E">
      <w:pPr>
        <w:ind w:right="812"/>
        <w:jc w:val="both"/>
        <w:rPr>
          <w:b/>
        </w:rPr>
      </w:pPr>
    </w:p>
    <w:p w:rsidR="00D129DC" w:rsidRDefault="00D129DC" w:rsidP="00DF1D1E">
      <w:pPr>
        <w:ind w:right="812"/>
        <w:jc w:val="both"/>
        <w:rPr>
          <w:b/>
        </w:rPr>
      </w:pPr>
    </w:p>
    <w:p w:rsidR="00D129DC" w:rsidRDefault="00D129DC" w:rsidP="00D129DC">
      <w:pPr>
        <w:ind w:right="812"/>
        <w:jc w:val="both"/>
      </w:pPr>
      <w:r>
        <w:t xml:space="preserve">                          A                            6        5                                           4</w:t>
      </w:r>
    </w:p>
    <w:p w:rsidR="00D129DC" w:rsidRDefault="00D129DC" w:rsidP="00D129DC">
      <w:pPr>
        <w:ind w:right="812"/>
        <w:jc w:val="both"/>
      </w:pPr>
    </w:p>
    <w:p w:rsidR="00D129DC" w:rsidRDefault="00D129DC">
      <w:pPr>
        <w:rPr>
          <w:b/>
        </w:rPr>
      </w:pPr>
      <w:r>
        <w:rPr>
          <w:b/>
        </w:rPr>
        <w:br w:type="page"/>
      </w:r>
    </w:p>
    <w:p w:rsidR="00DF1D1E" w:rsidRPr="00843E78" w:rsidRDefault="00DF1D1E" w:rsidP="00DB25C6">
      <w:pPr>
        <w:ind w:right="812"/>
        <w:jc w:val="center"/>
        <w:rPr>
          <w:b/>
          <w:sz w:val="28"/>
          <w:szCs w:val="28"/>
        </w:rPr>
      </w:pPr>
      <w:r w:rsidRPr="00843E78">
        <w:rPr>
          <w:b/>
          <w:sz w:val="28"/>
          <w:szCs w:val="28"/>
        </w:rPr>
        <w:lastRenderedPageBreak/>
        <w:t>description des points caractéristiques du cycle frigo</w:t>
      </w:r>
    </w:p>
    <w:p w:rsidR="00E22705" w:rsidRDefault="00E22705">
      <w:pPr>
        <w:ind w:right="812"/>
        <w:jc w:val="both"/>
        <w:rPr>
          <w:sz w:val="24"/>
        </w:rPr>
      </w:pPr>
    </w:p>
    <w:tbl>
      <w:tblPr>
        <w:tblStyle w:val="Grilledutableau"/>
        <w:tblW w:w="0" w:type="auto"/>
        <w:tblInd w:w="675" w:type="dxa"/>
        <w:tblLook w:val="04A0"/>
      </w:tblPr>
      <w:tblGrid>
        <w:gridCol w:w="1242"/>
        <w:gridCol w:w="4536"/>
        <w:gridCol w:w="2160"/>
      </w:tblGrid>
      <w:tr w:rsidR="002C4639" w:rsidTr="00DB25C6">
        <w:trPr>
          <w:trHeight w:val="276"/>
        </w:trPr>
        <w:tc>
          <w:tcPr>
            <w:tcW w:w="1242" w:type="dxa"/>
          </w:tcPr>
          <w:p w:rsidR="002C4639" w:rsidRDefault="00DB25C6" w:rsidP="00DB25C6">
            <w:pPr>
              <w:ind w:right="-108"/>
              <w:jc w:val="center"/>
              <w:rPr>
                <w:sz w:val="24"/>
              </w:rPr>
            </w:pPr>
            <w:r>
              <w:rPr>
                <w:sz w:val="24"/>
              </w:rPr>
              <w:t>point</w:t>
            </w:r>
          </w:p>
        </w:tc>
        <w:tc>
          <w:tcPr>
            <w:tcW w:w="4536" w:type="dxa"/>
          </w:tcPr>
          <w:p w:rsidR="002C4639" w:rsidRPr="003B510B" w:rsidRDefault="002C4639" w:rsidP="0003090C">
            <w:pPr>
              <w:ind w:right="-76"/>
              <w:jc w:val="center"/>
            </w:pPr>
          </w:p>
        </w:tc>
        <w:tc>
          <w:tcPr>
            <w:tcW w:w="2160" w:type="dxa"/>
          </w:tcPr>
          <w:p w:rsidR="002C4639" w:rsidRDefault="002C4639" w:rsidP="002C4639">
            <w:pPr>
              <w:ind w:right="-1100"/>
              <w:rPr>
                <w:sz w:val="24"/>
              </w:rPr>
            </w:pPr>
            <w:r>
              <w:rPr>
                <w:sz w:val="24"/>
              </w:rPr>
              <w:t>Température relevée</w:t>
            </w:r>
          </w:p>
        </w:tc>
      </w:tr>
      <w:tr w:rsidR="00DB25C6" w:rsidTr="00DB25C6">
        <w:trPr>
          <w:trHeight w:val="276"/>
        </w:trPr>
        <w:tc>
          <w:tcPr>
            <w:tcW w:w="1242" w:type="dxa"/>
          </w:tcPr>
          <w:p w:rsidR="00D129DC" w:rsidRDefault="009914FF" w:rsidP="0003090C">
            <w:pPr>
              <w:ind w:right="-108"/>
              <w:jc w:val="center"/>
              <w:rPr>
                <w:sz w:val="24"/>
              </w:rPr>
            </w:pPr>
            <w:r>
              <w:rPr>
                <w:sz w:val="24"/>
              </w:rPr>
              <w:t>B</w:t>
            </w:r>
          </w:p>
        </w:tc>
        <w:tc>
          <w:tcPr>
            <w:tcW w:w="4536" w:type="dxa"/>
          </w:tcPr>
          <w:p w:rsidR="00D129DC" w:rsidRPr="003B510B" w:rsidRDefault="00D129DC" w:rsidP="002C4639">
            <w:pPr>
              <w:tabs>
                <w:tab w:val="left" w:pos="2676"/>
              </w:tabs>
              <w:ind w:right="-76"/>
              <w:jc w:val="center"/>
            </w:pPr>
            <w:r w:rsidRPr="003B510B">
              <w:t>Entrée d'eau à température ambiante</w:t>
            </w:r>
          </w:p>
        </w:tc>
        <w:tc>
          <w:tcPr>
            <w:tcW w:w="2160" w:type="dxa"/>
          </w:tcPr>
          <w:p w:rsidR="00D129DC" w:rsidRDefault="00D129DC" w:rsidP="0003090C">
            <w:pPr>
              <w:jc w:val="center"/>
              <w:rPr>
                <w:sz w:val="24"/>
              </w:rPr>
            </w:pPr>
          </w:p>
        </w:tc>
      </w:tr>
      <w:tr w:rsidR="00DB25C6" w:rsidTr="00DB25C6">
        <w:trPr>
          <w:trHeight w:val="276"/>
        </w:trPr>
        <w:tc>
          <w:tcPr>
            <w:tcW w:w="1242" w:type="dxa"/>
          </w:tcPr>
          <w:p w:rsidR="00D129DC" w:rsidRDefault="009914FF" w:rsidP="0003090C">
            <w:pPr>
              <w:ind w:right="-108"/>
              <w:jc w:val="center"/>
              <w:rPr>
                <w:sz w:val="24"/>
              </w:rPr>
            </w:pPr>
            <w:r>
              <w:rPr>
                <w:sz w:val="24"/>
              </w:rPr>
              <w:t>A</w:t>
            </w:r>
          </w:p>
        </w:tc>
        <w:tc>
          <w:tcPr>
            <w:tcW w:w="4536" w:type="dxa"/>
          </w:tcPr>
          <w:p w:rsidR="00D129DC" w:rsidRDefault="003B510B" w:rsidP="002C4639">
            <w:pPr>
              <w:tabs>
                <w:tab w:val="left" w:pos="2676"/>
              </w:tabs>
              <w:ind w:right="812"/>
              <w:jc w:val="center"/>
              <w:rPr>
                <w:sz w:val="24"/>
              </w:rPr>
            </w:pPr>
            <w:r>
              <w:t>sortie</w:t>
            </w:r>
            <w:r w:rsidRPr="003B510B">
              <w:t xml:space="preserve"> d'eau </w:t>
            </w:r>
            <w:r>
              <w:t>fraîche</w:t>
            </w:r>
          </w:p>
        </w:tc>
        <w:tc>
          <w:tcPr>
            <w:tcW w:w="2160" w:type="dxa"/>
          </w:tcPr>
          <w:p w:rsidR="00D129DC" w:rsidRDefault="00D129DC" w:rsidP="0003090C">
            <w:pPr>
              <w:jc w:val="center"/>
              <w:rPr>
                <w:sz w:val="24"/>
              </w:rPr>
            </w:pPr>
          </w:p>
        </w:tc>
      </w:tr>
      <w:tr w:rsidR="00DB25C6" w:rsidTr="00DB25C6">
        <w:trPr>
          <w:trHeight w:val="276"/>
        </w:trPr>
        <w:tc>
          <w:tcPr>
            <w:tcW w:w="1242" w:type="dxa"/>
          </w:tcPr>
          <w:p w:rsidR="00D129DC" w:rsidRDefault="003B510B" w:rsidP="0003090C">
            <w:pPr>
              <w:ind w:right="-108"/>
              <w:jc w:val="center"/>
              <w:rPr>
                <w:sz w:val="24"/>
              </w:rPr>
            </w:pPr>
            <w:r>
              <w:rPr>
                <w:sz w:val="24"/>
              </w:rPr>
              <w:t>1</w:t>
            </w:r>
          </w:p>
        </w:tc>
        <w:tc>
          <w:tcPr>
            <w:tcW w:w="4536" w:type="dxa"/>
          </w:tcPr>
          <w:p w:rsidR="00D129DC" w:rsidRDefault="003B510B" w:rsidP="002C4639">
            <w:pPr>
              <w:tabs>
                <w:tab w:val="left" w:pos="2676"/>
              </w:tabs>
              <w:jc w:val="center"/>
              <w:rPr>
                <w:sz w:val="24"/>
              </w:rPr>
            </w:pPr>
            <w:r>
              <w:rPr>
                <w:sz w:val="24"/>
              </w:rPr>
              <w:t>Entrée dans le compresseur du gaz venant de l'évaporateur</w:t>
            </w:r>
          </w:p>
        </w:tc>
        <w:tc>
          <w:tcPr>
            <w:tcW w:w="2160" w:type="dxa"/>
          </w:tcPr>
          <w:p w:rsidR="00D129DC" w:rsidRDefault="00D129DC" w:rsidP="0003090C">
            <w:pPr>
              <w:ind w:left="34" w:hanging="34"/>
              <w:jc w:val="center"/>
              <w:rPr>
                <w:sz w:val="24"/>
              </w:rPr>
            </w:pPr>
          </w:p>
        </w:tc>
      </w:tr>
      <w:tr w:rsidR="00DB25C6" w:rsidTr="00DB25C6">
        <w:trPr>
          <w:trHeight w:val="276"/>
        </w:trPr>
        <w:tc>
          <w:tcPr>
            <w:tcW w:w="1242" w:type="dxa"/>
          </w:tcPr>
          <w:p w:rsidR="00D129DC" w:rsidRDefault="003B510B" w:rsidP="0003090C">
            <w:pPr>
              <w:ind w:right="-108"/>
              <w:jc w:val="center"/>
              <w:rPr>
                <w:sz w:val="24"/>
              </w:rPr>
            </w:pPr>
            <w:r>
              <w:rPr>
                <w:sz w:val="24"/>
              </w:rPr>
              <w:t>2</w:t>
            </w:r>
          </w:p>
        </w:tc>
        <w:tc>
          <w:tcPr>
            <w:tcW w:w="4536" w:type="dxa"/>
          </w:tcPr>
          <w:p w:rsidR="00D129DC" w:rsidRDefault="003B510B" w:rsidP="002C4639">
            <w:pPr>
              <w:tabs>
                <w:tab w:val="left" w:pos="2676"/>
              </w:tabs>
              <w:ind w:right="812"/>
              <w:jc w:val="center"/>
              <w:rPr>
                <w:sz w:val="24"/>
              </w:rPr>
            </w:pPr>
            <w:r>
              <w:rPr>
                <w:sz w:val="24"/>
              </w:rPr>
              <w:t>Sortie du compresseur</w:t>
            </w:r>
          </w:p>
        </w:tc>
        <w:tc>
          <w:tcPr>
            <w:tcW w:w="2160" w:type="dxa"/>
          </w:tcPr>
          <w:p w:rsidR="00D129DC" w:rsidRDefault="00D129DC" w:rsidP="0003090C">
            <w:pPr>
              <w:jc w:val="center"/>
              <w:rPr>
                <w:sz w:val="24"/>
              </w:rPr>
            </w:pPr>
          </w:p>
        </w:tc>
      </w:tr>
      <w:tr w:rsidR="00DB25C6" w:rsidTr="00DB25C6">
        <w:trPr>
          <w:trHeight w:val="276"/>
        </w:trPr>
        <w:tc>
          <w:tcPr>
            <w:tcW w:w="1242" w:type="dxa"/>
          </w:tcPr>
          <w:p w:rsidR="00D129DC" w:rsidRDefault="003B510B" w:rsidP="0003090C">
            <w:pPr>
              <w:ind w:right="-108"/>
              <w:jc w:val="center"/>
              <w:rPr>
                <w:sz w:val="24"/>
              </w:rPr>
            </w:pPr>
            <w:r>
              <w:rPr>
                <w:sz w:val="24"/>
              </w:rPr>
              <w:t>3</w:t>
            </w:r>
          </w:p>
        </w:tc>
        <w:tc>
          <w:tcPr>
            <w:tcW w:w="4536" w:type="dxa"/>
          </w:tcPr>
          <w:p w:rsidR="00D129DC" w:rsidRDefault="002C4639" w:rsidP="002C4639">
            <w:pPr>
              <w:tabs>
                <w:tab w:val="left" w:pos="2676"/>
              </w:tabs>
              <w:ind w:right="812"/>
              <w:jc w:val="center"/>
              <w:rPr>
                <w:sz w:val="24"/>
              </w:rPr>
            </w:pPr>
            <w:r>
              <w:rPr>
                <w:sz w:val="24"/>
              </w:rPr>
              <w:t>condenseur</w:t>
            </w:r>
          </w:p>
        </w:tc>
        <w:tc>
          <w:tcPr>
            <w:tcW w:w="2160" w:type="dxa"/>
          </w:tcPr>
          <w:p w:rsidR="00D129DC" w:rsidRDefault="00D129DC" w:rsidP="0003090C">
            <w:pPr>
              <w:jc w:val="center"/>
              <w:rPr>
                <w:sz w:val="24"/>
              </w:rPr>
            </w:pPr>
          </w:p>
        </w:tc>
      </w:tr>
      <w:tr w:rsidR="00DB25C6" w:rsidTr="00DB25C6">
        <w:trPr>
          <w:trHeight w:val="276"/>
        </w:trPr>
        <w:tc>
          <w:tcPr>
            <w:tcW w:w="1242" w:type="dxa"/>
          </w:tcPr>
          <w:p w:rsidR="00D129DC" w:rsidRDefault="003B510B" w:rsidP="0003090C">
            <w:pPr>
              <w:ind w:right="-108"/>
              <w:jc w:val="center"/>
              <w:rPr>
                <w:sz w:val="24"/>
              </w:rPr>
            </w:pPr>
            <w:r>
              <w:rPr>
                <w:sz w:val="24"/>
              </w:rPr>
              <w:t>4</w:t>
            </w:r>
          </w:p>
        </w:tc>
        <w:tc>
          <w:tcPr>
            <w:tcW w:w="4536" w:type="dxa"/>
          </w:tcPr>
          <w:p w:rsidR="00D129DC" w:rsidRDefault="002C4639" w:rsidP="002C4639">
            <w:pPr>
              <w:tabs>
                <w:tab w:val="left" w:pos="2676"/>
              </w:tabs>
              <w:ind w:right="-109"/>
              <w:jc w:val="center"/>
              <w:rPr>
                <w:sz w:val="24"/>
              </w:rPr>
            </w:pPr>
            <w:r>
              <w:rPr>
                <w:sz w:val="24"/>
              </w:rPr>
              <w:t>Sortie de condenseur entrée dans l'échangeur de sous refroidissement</w:t>
            </w:r>
            <w:r w:rsidR="0003090C">
              <w:rPr>
                <w:sz w:val="24"/>
              </w:rPr>
              <w:t xml:space="preserve"> (tubes concentriques)</w:t>
            </w:r>
          </w:p>
        </w:tc>
        <w:tc>
          <w:tcPr>
            <w:tcW w:w="2160" w:type="dxa"/>
          </w:tcPr>
          <w:p w:rsidR="00D129DC" w:rsidRDefault="00D129DC" w:rsidP="0003090C">
            <w:pPr>
              <w:jc w:val="center"/>
              <w:rPr>
                <w:sz w:val="24"/>
              </w:rPr>
            </w:pPr>
          </w:p>
        </w:tc>
      </w:tr>
      <w:tr w:rsidR="00DB25C6" w:rsidTr="00DB25C6">
        <w:trPr>
          <w:trHeight w:val="276"/>
        </w:trPr>
        <w:tc>
          <w:tcPr>
            <w:tcW w:w="1242" w:type="dxa"/>
          </w:tcPr>
          <w:p w:rsidR="00D129DC" w:rsidRDefault="003B510B" w:rsidP="0003090C">
            <w:pPr>
              <w:ind w:right="-108"/>
              <w:jc w:val="center"/>
              <w:rPr>
                <w:sz w:val="24"/>
              </w:rPr>
            </w:pPr>
            <w:r>
              <w:rPr>
                <w:sz w:val="24"/>
              </w:rPr>
              <w:t>5</w:t>
            </w:r>
          </w:p>
        </w:tc>
        <w:tc>
          <w:tcPr>
            <w:tcW w:w="4536" w:type="dxa"/>
          </w:tcPr>
          <w:p w:rsidR="00D129DC" w:rsidRDefault="0003090C" w:rsidP="002C4639">
            <w:pPr>
              <w:tabs>
                <w:tab w:val="left" w:pos="2676"/>
              </w:tabs>
              <w:ind w:right="812"/>
              <w:jc w:val="center"/>
              <w:rPr>
                <w:sz w:val="24"/>
              </w:rPr>
            </w:pPr>
            <w:r>
              <w:rPr>
                <w:sz w:val="24"/>
              </w:rPr>
              <w:t>Entrée au détendeur</w:t>
            </w:r>
          </w:p>
        </w:tc>
        <w:tc>
          <w:tcPr>
            <w:tcW w:w="2160" w:type="dxa"/>
          </w:tcPr>
          <w:p w:rsidR="00D129DC" w:rsidRDefault="00D129DC" w:rsidP="0003090C">
            <w:pPr>
              <w:jc w:val="center"/>
              <w:rPr>
                <w:sz w:val="24"/>
              </w:rPr>
            </w:pPr>
          </w:p>
        </w:tc>
      </w:tr>
      <w:tr w:rsidR="00DB25C6" w:rsidTr="00DB25C6">
        <w:trPr>
          <w:trHeight w:val="276"/>
        </w:trPr>
        <w:tc>
          <w:tcPr>
            <w:tcW w:w="1242" w:type="dxa"/>
          </w:tcPr>
          <w:p w:rsidR="00D129DC" w:rsidRDefault="003B510B" w:rsidP="0003090C">
            <w:pPr>
              <w:ind w:right="-108"/>
              <w:jc w:val="center"/>
              <w:rPr>
                <w:sz w:val="24"/>
              </w:rPr>
            </w:pPr>
            <w:r>
              <w:rPr>
                <w:sz w:val="24"/>
              </w:rPr>
              <w:t>6</w:t>
            </w:r>
          </w:p>
        </w:tc>
        <w:tc>
          <w:tcPr>
            <w:tcW w:w="4536" w:type="dxa"/>
          </w:tcPr>
          <w:p w:rsidR="00D129DC" w:rsidRDefault="0003090C" w:rsidP="002C4639">
            <w:pPr>
              <w:tabs>
                <w:tab w:val="left" w:pos="2676"/>
              </w:tabs>
              <w:ind w:right="812"/>
              <w:jc w:val="center"/>
              <w:rPr>
                <w:sz w:val="24"/>
              </w:rPr>
            </w:pPr>
            <w:r>
              <w:rPr>
                <w:sz w:val="24"/>
              </w:rPr>
              <w:t>Sortie du détendeur</w:t>
            </w:r>
          </w:p>
        </w:tc>
        <w:tc>
          <w:tcPr>
            <w:tcW w:w="2160" w:type="dxa"/>
          </w:tcPr>
          <w:p w:rsidR="00D129DC" w:rsidRDefault="00D129DC" w:rsidP="0003090C">
            <w:pPr>
              <w:jc w:val="center"/>
              <w:rPr>
                <w:sz w:val="24"/>
              </w:rPr>
            </w:pPr>
          </w:p>
        </w:tc>
      </w:tr>
      <w:tr w:rsidR="00DB25C6" w:rsidTr="00DB25C6">
        <w:trPr>
          <w:trHeight w:val="276"/>
        </w:trPr>
        <w:tc>
          <w:tcPr>
            <w:tcW w:w="1242" w:type="dxa"/>
          </w:tcPr>
          <w:p w:rsidR="00D129DC" w:rsidRDefault="003B510B" w:rsidP="0003090C">
            <w:pPr>
              <w:ind w:right="-108"/>
              <w:jc w:val="center"/>
              <w:rPr>
                <w:sz w:val="24"/>
              </w:rPr>
            </w:pPr>
            <w:r>
              <w:rPr>
                <w:sz w:val="24"/>
              </w:rPr>
              <w:t>7</w:t>
            </w:r>
          </w:p>
        </w:tc>
        <w:tc>
          <w:tcPr>
            <w:tcW w:w="4536" w:type="dxa"/>
          </w:tcPr>
          <w:p w:rsidR="00D129DC" w:rsidRDefault="0003090C" w:rsidP="002C4639">
            <w:pPr>
              <w:tabs>
                <w:tab w:val="left" w:pos="2676"/>
              </w:tabs>
              <w:ind w:right="812"/>
              <w:jc w:val="center"/>
              <w:rPr>
                <w:sz w:val="24"/>
              </w:rPr>
            </w:pPr>
            <w:r>
              <w:rPr>
                <w:sz w:val="24"/>
              </w:rPr>
              <w:t>Evaporateur</w:t>
            </w:r>
          </w:p>
        </w:tc>
        <w:tc>
          <w:tcPr>
            <w:tcW w:w="2160" w:type="dxa"/>
          </w:tcPr>
          <w:p w:rsidR="00D129DC" w:rsidRDefault="00D129DC" w:rsidP="0003090C">
            <w:pPr>
              <w:jc w:val="center"/>
              <w:rPr>
                <w:sz w:val="24"/>
              </w:rPr>
            </w:pPr>
          </w:p>
        </w:tc>
      </w:tr>
      <w:tr w:rsidR="00DB25C6" w:rsidTr="00DB25C6">
        <w:trPr>
          <w:trHeight w:val="276"/>
        </w:trPr>
        <w:tc>
          <w:tcPr>
            <w:tcW w:w="1242" w:type="dxa"/>
          </w:tcPr>
          <w:p w:rsidR="00D129DC" w:rsidRDefault="003B510B" w:rsidP="0003090C">
            <w:pPr>
              <w:ind w:right="-108"/>
              <w:jc w:val="center"/>
              <w:rPr>
                <w:sz w:val="24"/>
              </w:rPr>
            </w:pPr>
            <w:r>
              <w:rPr>
                <w:sz w:val="24"/>
              </w:rPr>
              <w:t>8</w:t>
            </w:r>
          </w:p>
        </w:tc>
        <w:tc>
          <w:tcPr>
            <w:tcW w:w="4536" w:type="dxa"/>
          </w:tcPr>
          <w:p w:rsidR="00D129DC" w:rsidRDefault="0003090C" w:rsidP="002C4639">
            <w:pPr>
              <w:tabs>
                <w:tab w:val="left" w:pos="2676"/>
              </w:tabs>
              <w:ind w:right="812"/>
              <w:jc w:val="center"/>
              <w:rPr>
                <w:sz w:val="24"/>
              </w:rPr>
            </w:pPr>
            <w:r>
              <w:rPr>
                <w:sz w:val="24"/>
              </w:rPr>
              <w:t>Sortie d'évaporateur</w:t>
            </w:r>
          </w:p>
        </w:tc>
        <w:tc>
          <w:tcPr>
            <w:tcW w:w="2160" w:type="dxa"/>
          </w:tcPr>
          <w:p w:rsidR="00D129DC" w:rsidRDefault="00D129DC" w:rsidP="0003090C">
            <w:pPr>
              <w:jc w:val="center"/>
              <w:rPr>
                <w:sz w:val="24"/>
              </w:rPr>
            </w:pPr>
          </w:p>
        </w:tc>
      </w:tr>
    </w:tbl>
    <w:p w:rsidR="00D129DC" w:rsidRDefault="00D129DC" w:rsidP="002C4639">
      <w:pPr>
        <w:ind w:right="812"/>
        <w:jc w:val="center"/>
        <w:rPr>
          <w:sz w:val="24"/>
        </w:rPr>
      </w:pPr>
    </w:p>
    <w:p w:rsidR="00D129DC" w:rsidRDefault="00027B20">
      <w:pPr>
        <w:ind w:right="812"/>
        <w:jc w:val="both"/>
        <w:rPr>
          <w:sz w:val="24"/>
        </w:rPr>
      </w:pPr>
      <w:r>
        <w:rPr>
          <w:sz w:val="24"/>
        </w:rPr>
        <w:t xml:space="preserve">                                                                                                            4</w:t>
      </w:r>
    </w:p>
    <w:p w:rsidR="00D129DC" w:rsidRDefault="00F7585B">
      <w:pPr>
        <w:ind w:right="812"/>
        <w:jc w:val="both"/>
        <w:rPr>
          <w:sz w:val="24"/>
        </w:rPr>
      </w:pPr>
      <w:r>
        <w:rPr>
          <w:noProof/>
          <w:sz w:val="24"/>
        </w:rPr>
        <w:drawing>
          <wp:anchor distT="0" distB="0" distL="114300" distR="114300" simplePos="0" relativeHeight="251692032" behindDoc="1" locked="0" layoutInCell="1" allowOverlap="1">
            <wp:simplePos x="0" y="0"/>
            <wp:positionH relativeFrom="column">
              <wp:posOffset>665657</wp:posOffset>
            </wp:positionH>
            <wp:positionV relativeFrom="paragraph">
              <wp:posOffset>50425</wp:posOffset>
            </wp:positionV>
            <wp:extent cx="1802130" cy="1356610"/>
            <wp:effectExtent l="19050" t="0" r="7620" b="0"/>
            <wp:wrapNone/>
            <wp:docPr id="39" name="Image 4" descr="20130813_19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13_191352.jpg"/>
                    <pic:cNvPicPr/>
                  </pic:nvPicPr>
                  <pic:blipFill>
                    <a:blip r:embed="rId10" cstate="print"/>
                    <a:stretch>
                      <a:fillRect/>
                    </a:stretch>
                  </pic:blipFill>
                  <pic:spPr>
                    <a:xfrm>
                      <a:off x="0" y="0"/>
                      <a:ext cx="1802130" cy="1356610"/>
                    </a:xfrm>
                    <a:prstGeom prst="rect">
                      <a:avLst/>
                    </a:prstGeom>
                  </pic:spPr>
                </pic:pic>
              </a:graphicData>
            </a:graphic>
          </wp:anchor>
        </w:drawing>
      </w:r>
      <w:r>
        <w:rPr>
          <w:noProof/>
          <w:sz w:val="24"/>
        </w:rPr>
        <w:drawing>
          <wp:anchor distT="0" distB="0" distL="114300" distR="114300" simplePos="0" relativeHeight="251687936" behindDoc="1" locked="0" layoutInCell="1" allowOverlap="1">
            <wp:simplePos x="0" y="0"/>
            <wp:positionH relativeFrom="column">
              <wp:posOffset>3644900</wp:posOffset>
            </wp:positionH>
            <wp:positionV relativeFrom="paragraph">
              <wp:posOffset>50165</wp:posOffset>
            </wp:positionV>
            <wp:extent cx="1912620" cy="1438910"/>
            <wp:effectExtent l="19050" t="0" r="0" b="0"/>
            <wp:wrapNone/>
            <wp:docPr id="21" name="Image 10" descr="20130813_191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13_191502.jpg"/>
                    <pic:cNvPicPr/>
                  </pic:nvPicPr>
                  <pic:blipFill>
                    <a:blip r:embed="rId11" cstate="print"/>
                    <a:stretch>
                      <a:fillRect/>
                    </a:stretch>
                  </pic:blipFill>
                  <pic:spPr>
                    <a:xfrm>
                      <a:off x="0" y="0"/>
                      <a:ext cx="1912620" cy="1438910"/>
                    </a:xfrm>
                    <a:prstGeom prst="rect">
                      <a:avLst/>
                    </a:prstGeom>
                  </pic:spPr>
                </pic:pic>
              </a:graphicData>
            </a:graphic>
          </wp:anchor>
        </w:drawing>
      </w:r>
    </w:p>
    <w:p w:rsidR="00D129DC" w:rsidRDefault="00A173A4">
      <w:pPr>
        <w:ind w:right="812"/>
        <w:jc w:val="both"/>
        <w:rPr>
          <w:sz w:val="24"/>
        </w:rPr>
      </w:pPr>
      <w:r>
        <w:rPr>
          <w:noProof/>
          <w:sz w:val="24"/>
        </w:rPr>
        <w:pict>
          <v:shape id="_x0000_s1048" type="#_x0000_t32" style="position:absolute;left:0;text-align:left;margin-left:248.15pt;margin-top:12.7pt;width:84pt;height:28.95pt;z-index:251695104" o:connectortype="straight" strokecolor="#00b050" strokeweight="2.25pt">
            <v:stroke endarrow="block"/>
          </v:shape>
        </w:pict>
      </w:r>
      <w:r>
        <w:rPr>
          <w:noProof/>
          <w:sz w:val="24"/>
        </w:rPr>
        <w:pict>
          <v:shape id="_x0000_s1046" type="#_x0000_t32" style="position:absolute;left:0;text-align:left;margin-left:171.65pt;margin-top:12.7pt;width:61.35pt;height:28.95pt;flip:x;z-index:251693056" o:connectortype="straight" strokecolor="#00b050" strokeweight="2.25pt">
            <v:stroke endarrow="block"/>
          </v:shape>
        </w:pict>
      </w:r>
      <w:r w:rsidR="00027B20">
        <w:rPr>
          <w:sz w:val="24"/>
        </w:rPr>
        <w:t xml:space="preserve"> </w:t>
      </w:r>
      <w:r w:rsidR="00F7585B">
        <w:rPr>
          <w:sz w:val="24"/>
        </w:rPr>
        <w:t xml:space="preserve">                                                                              </w:t>
      </w:r>
      <w:r w:rsidR="00027B20">
        <w:rPr>
          <w:sz w:val="24"/>
        </w:rPr>
        <w:t xml:space="preserve">A                         </w:t>
      </w:r>
    </w:p>
    <w:p w:rsidR="00D129DC" w:rsidRDefault="00D129DC">
      <w:pPr>
        <w:ind w:right="812"/>
        <w:jc w:val="both"/>
        <w:rPr>
          <w:sz w:val="24"/>
        </w:rPr>
      </w:pPr>
    </w:p>
    <w:p w:rsidR="00D129DC" w:rsidRDefault="00D129DC">
      <w:pPr>
        <w:ind w:right="812"/>
        <w:jc w:val="both"/>
        <w:rPr>
          <w:sz w:val="24"/>
        </w:rPr>
      </w:pPr>
    </w:p>
    <w:p w:rsidR="00D129DC" w:rsidRDefault="00D129DC">
      <w:pPr>
        <w:ind w:right="812"/>
        <w:jc w:val="both"/>
        <w:rPr>
          <w:sz w:val="24"/>
        </w:rPr>
      </w:pPr>
    </w:p>
    <w:p w:rsidR="00D129DC" w:rsidRDefault="00027B20">
      <w:pPr>
        <w:ind w:right="812"/>
        <w:jc w:val="both"/>
        <w:rPr>
          <w:sz w:val="24"/>
        </w:rPr>
      </w:pPr>
      <w:r>
        <w:rPr>
          <w:sz w:val="24"/>
        </w:rPr>
        <w:t xml:space="preserve">                                                            1</w:t>
      </w:r>
    </w:p>
    <w:p w:rsidR="00D129DC" w:rsidRDefault="00D129DC">
      <w:pPr>
        <w:ind w:right="812"/>
        <w:jc w:val="both"/>
        <w:rPr>
          <w:sz w:val="24"/>
        </w:rPr>
      </w:pPr>
    </w:p>
    <w:p w:rsidR="00D129DC" w:rsidRDefault="00D129DC">
      <w:pPr>
        <w:ind w:right="812"/>
        <w:jc w:val="both"/>
        <w:rPr>
          <w:sz w:val="24"/>
        </w:rPr>
      </w:pPr>
    </w:p>
    <w:p w:rsidR="00D129DC" w:rsidRDefault="00D129DC">
      <w:pPr>
        <w:ind w:right="812"/>
        <w:jc w:val="both"/>
        <w:rPr>
          <w:sz w:val="24"/>
        </w:rPr>
      </w:pPr>
    </w:p>
    <w:p w:rsidR="00D129DC" w:rsidRDefault="00A173A4">
      <w:pPr>
        <w:ind w:right="812"/>
        <w:jc w:val="both"/>
        <w:rPr>
          <w:sz w:val="24"/>
        </w:rPr>
      </w:pPr>
      <w:r>
        <w:rPr>
          <w:noProof/>
          <w:sz w:val="24"/>
        </w:rPr>
        <w:pict>
          <v:shape id="_x0000_s1047" type="#_x0000_t32" style="position:absolute;left:0;text-align:left;margin-left:41.8pt;margin-top:8.2pt;width:86.15pt;height:10.95pt;flip:y;z-index:251694080" o:connectortype="straight" strokecolor="#00b050" strokeweight="2.25pt">
            <v:stroke endarrow="block"/>
          </v:shape>
        </w:pict>
      </w:r>
    </w:p>
    <w:p w:rsidR="00D129DC" w:rsidRDefault="00A173A4">
      <w:pPr>
        <w:ind w:right="812"/>
        <w:jc w:val="both"/>
        <w:rPr>
          <w:sz w:val="24"/>
        </w:rPr>
      </w:pPr>
      <w:r>
        <w:rPr>
          <w:noProof/>
          <w:sz w:val="24"/>
        </w:rPr>
        <w:pict>
          <v:shape id="_x0000_s1055" type="#_x0000_t32" style="position:absolute;left:0;text-align:left;margin-left:248.15pt;margin-top:5.35pt;width:127.1pt;height:8.9pt;z-index:251702272" o:connectortype="straight" strokecolor="#00b050" strokeweight="2.25pt">
            <v:stroke endarrow="block"/>
          </v:shape>
        </w:pict>
      </w:r>
      <w:r w:rsidR="00C571B7">
        <w:rPr>
          <w:noProof/>
          <w:sz w:val="24"/>
        </w:rPr>
        <w:drawing>
          <wp:anchor distT="0" distB="0" distL="114300" distR="114300" simplePos="0" relativeHeight="251704320" behindDoc="1" locked="0" layoutInCell="1" allowOverlap="1">
            <wp:simplePos x="0" y="0"/>
            <wp:positionH relativeFrom="column">
              <wp:posOffset>3686174</wp:posOffset>
            </wp:positionH>
            <wp:positionV relativeFrom="paragraph">
              <wp:posOffset>91003</wp:posOffset>
            </wp:positionV>
            <wp:extent cx="1926237" cy="1435756"/>
            <wp:effectExtent l="0" t="247650" r="0" b="221594"/>
            <wp:wrapNone/>
            <wp:docPr id="41" name="Image 16" descr="20130815_164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15_164802.jpg"/>
                    <pic:cNvPicPr/>
                  </pic:nvPicPr>
                  <pic:blipFill>
                    <a:blip r:embed="rId12" cstate="print"/>
                    <a:stretch>
                      <a:fillRect/>
                    </a:stretch>
                  </pic:blipFill>
                  <pic:spPr>
                    <a:xfrm rot="5400000">
                      <a:off x="0" y="0"/>
                      <a:ext cx="1926237" cy="1435756"/>
                    </a:xfrm>
                    <a:prstGeom prst="rect">
                      <a:avLst/>
                    </a:prstGeom>
                  </pic:spPr>
                </pic:pic>
              </a:graphicData>
            </a:graphic>
          </wp:anchor>
        </w:drawing>
      </w:r>
      <w:r w:rsidR="00F7585B">
        <w:rPr>
          <w:noProof/>
          <w:sz w:val="24"/>
        </w:rPr>
        <w:drawing>
          <wp:anchor distT="0" distB="0" distL="114300" distR="114300" simplePos="0" relativeHeight="251685888" behindDoc="1" locked="0" layoutInCell="1" allowOverlap="1">
            <wp:simplePos x="0" y="0"/>
            <wp:positionH relativeFrom="column">
              <wp:posOffset>665480</wp:posOffset>
            </wp:positionH>
            <wp:positionV relativeFrom="paragraph">
              <wp:posOffset>17780</wp:posOffset>
            </wp:positionV>
            <wp:extent cx="1903730" cy="1452880"/>
            <wp:effectExtent l="0" t="228600" r="0" b="204470"/>
            <wp:wrapNone/>
            <wp:docPr id="12" name="Image 11" descr="20130815_164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15_164957.jpg"/>
                    <pic:cNvPicPr/>
                  </pic:nvPicPr>
                  <pic:blipFill>
                    <a:blip r:embed="rId13" cstate="print"/>
                    <a:stretch>
                      <a:fillRect/>
                    </a:stretch>
                  </pic:blipFill>
                  <pic:spPr>
                    <a:xfrm rot="5400000">
                      <a:off x="0" y="0"/>
                      <a:ext cx="1903730" cy="1452880"/>
                    </a:xfrm>
                    <a:prstGeom prst="rect">
                      <a:avLst/>
                    </a:prstGeom>
                  </pic:spPr>
                </pic:pic>
              </a:graphicData>
            </a:graphic>
          </wp:anchor>
        </w:drawing>
      </w:r>
      <w:r w:rsidR="00F7585B">
        <w:rPr>
          <w:sz w:val="24"/>
        </w:rPr>
        <w:t xml:space="preserve">          6</w:t>
      </w:r>
      <w:r w:rsidR="00027B20">
        <w:rPr>
          <w:sz w:val="24"/>
        </w:rPr>
        <w:t xml:space="preserve">   </w:t>
      </w:r>
      <w:r w:rsidR="00F7585B">
        <w:rPr>
          <w:sz w:val="24"/>
        </w:rPr>
        <w:t xml:space="preserve">                                              </w:t>
      </w:r>
      <w:r w:rsidR="00027B20">
        <w:rPr>
          <w:sz w:val="24"/>
        </w:rPr>
        <w:t xml:space="preserve"> </w:t>
      </w:r>
      <w:r w:rsidR="00F7585B">
        <w:rPr>
          <w:sz w:val="24"/>
        </w:rPr>
        <w:t xml:space="preserve">                  4     </w:t>
      </w:r>
    </w:p>
    <w:p w:rsidR="00F7585B" w:rsidRDefault="00A173A4">
      <w:pPr>
        <w:ind w:right="812"/>
        <w:jc w:val="both"/>
        <w:rPr>
          <w:sz w:val="24"/>
        </w:rPr>
      </w:pPr>
      <w:r>
        <w:rPr>
          <w:noProof/>
          <w:sz w:val="24"/>
        </w:rPr>
        <w:pict>
          <v:shape id="_x0000_s1050" type="#_x0000_t32" style="position:absolute;left:0;text-align:left;margin-left:137.05pt;margin-top:11.2pt;width:78.25pt;height:14pt;flip:x;z-index:251697152" o:connectortype="straight" strokecolor="#00b050" strokeweight="2.25pt">
            <v:stroke endarrow="block"/>
          </v:shape>
        </w:pict>
      </w:r>
      <w:r w:rsidR="00843E78">
        <w:rPr>
          <w:sz w:val="24"/>
        </w:rPr>
        <w:t xml:space="preserve">                                                                         détendeur</w:t>
      </w:r>
    </w:p>
    <w:p w:rsidR="00F7585B" w:rsidRDefault="00A173A4">
      <w:pPr>
        <w:ind w:right="812"/>
        <w:jc w:val="both"/>
        <w:rPr>
          <w:sz w:val="24"/>
        </w:rPr>
      </w:pPr>
      <w:r>
        <w:rPr>
          <w:noProof/>
          <w:sz w:val="24"/>
        </w:rPr>
        <w:pict>
          <v:shape id="_x0000_s1051" type="#_x0000_t32" style="position:absolute;left:0;text-align:left;margin-left:41.8pt;margin-top:11.4pt;width:52.35pt;height:14.95pt;z-index:251698176" o:connectortype="straight" strokecolor="#00b050" strokeweight="2.25pt">
            <v:stroke endarrow="block"/>
          </v:shape>
        </w:pict>
      </w:r>
      <w:r w:rsidR="00F7585B">
        <w:rPr>
          <w:sz w:val="24"/>
        </w:rPr>
        <w:t xml:space="preserve">          7</w:t>
      </w:r>
    </w:p>
    <w:p w:rsidR="00D129DC" w:rsidRDefault="00A173A4">
      <w:pPr>
        <w:ind w:right="812"/>
        <w:jc w:val="both"/>
        <w:rPr>
          <w:sz w:val="24"/>
        </w:rPr>
      </w:pPr>
      <w:r>
        <w:rPr>
          <w:noProof/>
          <w:sz w:val="24"/>
        </w:rPr>
        <w:pict>
          <v:shape id="_x0000_s1053" type="#_x0000_t32" style="position:absolute;left:0;text-align:left;margin-left:249.7pt;margin-top:9.65pt;width:128.5pt;height:12.8pt;flip:y;z-index:251700224" o:connectortype="straight" strokecolor="#00b050" strokeweight="2.25pt">
            <v:stroke endarrow="block"/>
          </v:shape>
        </w:pict>
      </w:r>
      <w:r>
        <w:rPr>
          <w:noProof/>
          <w:sz w:val="24"/>
        </w:rPr>
        <w:pict>
          <v:shape id="_x0000_s1056" type="#_x0000_t32" style="position:absolute;left:0;text-align:left;margin-left:132.7pt;margin-top:9.65pt;width:100.3pt;height:16.95pt;flip:x;z-index:251703296" o:connectortype="straight" strokecolor="#00b050" strokeweight="2.25pt">
            <v:stroke endarrow="block"/>
          </v:shape>
        </w:pict>
      </w:r>
      <w:r w:rsidR="00F7585B">
        <w:rPr>
          <w:sz w:val="24"/>
        </w:rPr>
        <w:t xml:space="preserve">                                                                                8</w:t>
      </w:r>
    </w:p>
    <w:p w:rsidR="00D129DC" w:rsidRDefault="00F7585B">
      <w:pPr>
        <w:ind w:right="812"/>
        <w:jc w:val="both"/>
        <w:rPr>
          <w:sz w:val="24"/>
        </w:rPr>
      </w:pPr>
      <w:r>
        <w:rPr>
          <w:sz w:val="24"/>
        </w:rPr>
        <w:t xml:space="preserve">                                                                        </w:t>
      </w:r>
      <w:r w:rsidR="00843E78">
        <w:rPr>
          <w:sz w:val="24"/>
        </w:rPr>
        <w:t xml:space="preserve">     </w:t>
      </w:r>
      <w:r>
        <w:rPr>
          <w:sz w:val="24"/>
        </w:rPr>
        <w:t xml:space="preserve">    </w:t>
      </w:r>
      <w:r w:rsidR="00C571B7">
        <w:rPr>
          <w:sz w:val="24"/>
        </w:rPr>
        <w:t>1</w:t>
      </w:r>
    </w:p>
    <w:p w:rsidR="00D129DC" w:rsidRDefault="00A173A4">
      <w:pPr>
        <w:ind w:right="812"/>
        <w:jc w:val="both"/>
        <w:rPr>
          <w:sz w:val="24"/>
        </w:rPr>
      </w:pPr>
      <w:r>
        <w:rPr>
          <w:noProof/>
          <w:sz w:val="24"/>
        </w:rPr>
        <w:pict>
          <v:shape id="_x0000_s1052" type="#_x0000_t32" style="position:absolute;left:0;text-align:left;margin-left:259.55pt;margin-top:2.5pt;width:89.7pt;height:18.3pt;flip:y;z-index:251699200" o:connectortype="straight" strokecolor="#00b050" strokeweight="2.25pt">
            <v:stroke endarrow="block"/>
          </v:shape>
        </w:pict>
      </w:r>
      <w:r w:rsidR="00F7585B">
        <w:rPr>
          <w:sz w:val="24"/>
        </w:rPr>
        <w:t xml:space="preserve">                                                                                 </w:t>
      </w:r>
    </w:p>
    <w:p w:rsidR="00D129DC" w:rsidRDefault="00F7585B">
      <w:pPr>
        <w:ind w:right="812"/>
        <w:jc w:val="both"/>
        <w:rPr>
          <w:sz w:val="24"/>
        </w:rPr>
      </w:pPr>
      <w:r>
        <w:rPr>
          <w:sz w:val="24"/>
        </w:rPr>
        <w:t xml:space="preserve">                                                                                  </w:t>
      </w:r>
      <w:r w:rsidR="00C571B7">
        <w:rPr>
          <w:sz w:val="24"/>
        </w:rPr>
        <w:t>2</w:t>
      </w:r>
    </w:p>
    <w:p w:rsidR="00D129DC" w:rsidRDefault="00D129DC">
      <w:pPr>
        <w:ind w:right="812"/>
        <w:jc w:val="both"/>
        <w:rPr>
          <w:sz w:val="24"/>
        </w:rPr>
      </w:pPr>
    </w:p>
    <w:p w:rsidR="00D129DC" w:rsidRDefault="00D129DC">
      <w:pPr>
        <w:ind w:right="812"/>
        <w:jc w:val="both"/>
        <w:rPr>
          <w:sz w:val="24"/>
        </w:rPr>
      </w:pPr>
    </w:p>
    <w:p w:rsidR="00D129DC" w:rsidRDefault="00D129DC">
      <w:pPr>
        <w:ind w:right="812"/>
        <w:jc w:val="both"/>
        <w:rPr>
          <w:sz w:val="24"/>
        </w:rPr>
      </w:pPr>
    </w:p>
    <w:p w:rsidR="00E22705" w:rsidRDefault="00F7585B">
      <w:pPr>
        <w:ind w:right="812"/>
        <w:jc w:val="both"/>
        <w:rPr>
          <w:sz w:val="24"/>
        </w:rPr>
      </w:pPr>
      <w:r>
        <w:rPr>
          <w:noProof/>
          <w:sz w:val="24"/>
        </w:rPr>
        <w:drawing>
          <wp:anchor distT="0" distB="0" distL="114300" distR="114300" simplePos="0" relativeHeight="251691008" behindDoc="1" locked="0" layoutInCell="1" allowOverlap="1">
            <wp:simplePos x="0" y="0"/>
            <wp:positionH relativeFrom="column">
              <wp:posOffset>3645264</wp:posOffset>
            </wp:positionH>
            <wp:positionV relativeFrom="paragraph">
              <wp:posOffset>106024</wp:posOffset>
            </wp:positionV>
            <wp:extent cx="1918366" cy="1439056"/>
            <wp:effectExtent l="19050" t="0" r="5684" b="0"/>
            <wp:wrapNone/>
            <wp:docPr id="38" name="Image 36" descr="20130815_164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15_164725.jpg"/>
                    <pic:cNvPicPr/>
                  </pic:nvPicPr>
                  <pic:blipFill>
                    <a:blip r:embed="rId14" cstate="print"/>
                    <a:stretch>
                      <a:fillRect/>
                    </a:stretch>
                  </pic:blipFill>
                  <pic:spPr>
                    <a:xfrm>
                      <a:off x="0" y="0"/>
                      <a:ext cx="1918366" cy="1439056"/>
                    </a:xfrm>
                    <a:prstGeom prst="rect">
                      <a:avLst/>
                    </a:prstGeom>
                  </pic:spPr>
                </pic:pic>
              </a:graphicData>
            </a:graphic>
          </wp:anchor>
        </w:drawing>
      </w:r>
      <w:r>
        <w:rPr>
          <w:noProof/>
          <w:sz w:val="24"/>
        </w:rPr>
        <w:drawing>
          <wp:anchor distT="0" distB="0" distL="114300" distR="114300" simplePos="0" relativeHeight="251689984" behindDoc="1" locked="0" layoutInCell="1" allowOverlap="1">
            <wp:simplePos x="0" y="0"/>
            <wp:positionH relativeFrom="column">
              <wp:posOffset>624205</wp:posOffset>
            </wp:positionH>
            <wp:positionV relativeFrom="paragraph">
              <wp:posOffset>105410</wp:posOffset>
            </wp:positionV>
            <wp:extent cx="1914525" cy="1438910"/>
            <wp:effectExtent l="19050" t="0" r="9525" b="0"/>
            <wp:wrapNone/>
            <wp:docPr id="36" name="Image 15" descr="20130813_19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13_191602.jpg"/>
                    <pic:cNvPicPr/>
                  </pic:nvPicPr>
                  <pic:blipFill>
                    <a:blip r:embed="rId15" cstate="print"/>
                    <a:stretch>
                      <a:fillRect/>
                    </a:stretch>
                  </pic:blipFill>
                  <pic:spPr>
                    <a:xfrm>
                      <a:off x="0" y="0"/>
                      <a:ext cx="1914525" cy="1438910"/>
                    </a:xfrm>
                    <a:prstGeom prst="rect">
                      <a:avLst/>
                    </a:prstGeom>
                  </pic:spPr>
                </pic:pic>
              </a:graphicData>
            </a:graphic>
          </wp:anchor>
        </w:drawing>
      </w:r>
    </w:p>
    <w:p w:rsidR="00E22705" w:rsidRDefault="00A173A4">
      <w:pPr>
        <w:ind w:right="812"/>
        <w:jc w:val="both"/>
        <w:rPr>
          <w:sz w:val="24"/>
        </w:rPr>
      </w:pPr>
      <w:r>
        <w:rPr>
          <w:noProof/>
          <w:sz w:val="24"/>
        </w:rPr>
        <w:pict>
          <v:shape id="_x0000_s1049" type="#_x0000_t32" style="position:absolute;left:0;text-align:left;margin-left:152.35pt;margin-top:11.8pt;width:86.55pt;height:24pt;flip:x;z-index:251696128" o:connectortype="straight" strokecolor="#00b050" strokeweight="2.25pt">
            <v:stroke endarrow="block"/>
          </v:shape>
        </w:pict>
      </w:r>
      <w:r w:rsidR="00F7585B">
        <w:rPr>
          <w:sz w:val="24"/>
        </w:rPr>
        <w:t xml:space="preserve">         3                                                                      2</w:t>
      </w:r>
    </w:p>
    <w:p w:rsidR="00E22705" w:rsidRDefault="00E22705">
      <w:pPr>
        <w:ind w:right="812"/>
        <w:jc w:val="both"/>
        <w:rPr>
          <w:sz w:val="24"/>
        </w:rPr>
      </w:pPr>
    </w:p>
    <w:p w:rsidR="00E22705" w:rsidRDefault="00E22705">
      <w:pPr>
        <w:ind w:right="812"/>
        <w:jc w:val="both"/>
        <w:rPr>
          <w:sz w:val="24"/>
        </w:rPr>
      </w:pPr>
    </w:p>
    <w:p w:rsidR="00AF6B49" w:rsidRDefault="00A173A4">
      <w:pPr>
        <w:ind w:right="812"/>
        <w:jc w:val="both"/>
        <w:rPr>
          <w:sz w:val="24"/>
        </w:rPr>
      </w:pPr>
      <w:r>
        <w:rPr>
          <w:noProof/>
          <w:sz w:val="24"/>
        </w:rPr>
        <w:pict>
          <v:shape id="_x0000_s1054" type="#_x0000_t32" style="position:absolute;left:0;text-align:left;margin-left:259.55pt;margin-top:8.15pt;width:99pt;height:3pt;z-index:251701248" o:connectortype="straight" strokecolor="#00b050" strokeweight="2.25pt">
            <v:stroke endarrow="block"/>
          </v:shape>
        </w:pict>
      </w:r>
      <w:r w:rsidR="00F7585B">
        <w:rPr>
          <w:sz w:val="24"/>
        </w:rPr>
        <w:t xml:space="preserve">                                                                                 5</w:t>
      </w:r>
    </w:p>
    <w:p w:rsidR="00AF6B49" w:rsidRDefault="00AF6B49">
      <w:pPr>
        <w:ind w:right="812"/>
        <w:jc w:val="both"/>
        <w:rPr>
          <w:sz w:val="24"/>
        </w:rPr>
      </w:pPr>
    </w:p>
    <w:p w:rsidR="00AF6B49" w:rsidRDefault="00AF6B49">
      <w:pPr>
        <w:ind w:right="812"/>
        <w:jc w:val="both"/>
        <w:rPr>
          <w:sz w:val="24"/>
        </w:rPr>
      </w:pPr>
    </w:p>
    <w:p w:rsidR="00C571B7" w:rsidRDefault="00C571B7">
      <w:pPr>
        <w:rPr>
          <w:sz w:val="24"/>
        </w:rPr>
      </w:pPr>
      <w:r>
        <w:rPr>
          <w:sz w:val="24"/>
        </w:rPr>
        <w:br w:type="page"/>
      </w:r>
    </w:p>
    <w:p w:rsidR="00C571B7" w:rsidRDefault="00C571B7" w:rsidP="00C571B7">
      <w:pPr>
        <w:pBdr>
          <w:bottom w:val="double" w:sz="6" w:space="1" w:color="auto"/>
        </w:pBdr>
        <w:rPr>
          <w:sz w:val="44"/>
        </w:rPr>
      </w:pPr>
      <w:r>
        <w:rPr>
          <w:sz w:val="44"/>
        </w:rPr>
        <w:lastRenderedPageBreak/>
        <w:t>Travail à effectuer</w:t>
      </w:r>
    </w:p>
    <w:p w:rsidR="00C571B7" w:rsidRDefault="00C571B7" w:rsidP="00C571B7">
      <w:pPr>
        <w:rPr>
          <w:sz w:val="33"/>
        </w:rPr>
      </w:pPr>
    </w:p>
    <w:p w:rsidR="00A966D6" w:rsidRDefault="00A966D6" w:rsidP="00A966D6">
      <w:pPr>
        <w:ind w:right="707"/>
        <w:jc w:val="both"/>
        <w:rPr>
          <w:sz w:val="36"/>
        </w:rPr>
      </w:pPr>
      <w:r>
        <w:rPr>
          <w:sz w:val="36"/>
        </w:rPr>
        <w:t>1- réglage de la machine</w:t>
      </w:r>
    </w:p>
    <w:p w:rsidR="001E3D85" w:rsidRDefault="001E3D85" w:rsidP="000A4565">
      <w:pPr>
        <w:ind w:right="566"/>
        <w:jc w:val="both"/>
        <w:rPr>
          <w:sz w:val="24"/>
          <w:szCs w:val="24"/>
        </w:rPr>
      </w:pPr>
    </w:p>
    <w:p w:rsidR="00A966D6" w:rsidRPr="00862A23" w:rsidRDefault="00862A23" w:rsidP="000A4565">
      <w:pPr>
        <w:ind w:right="566"/>
        <w:jc w:val="both"/>
        <w:rPr>
          <w:sz w:val="24"/>
          <w:szCs w:val="24"/>
        </w:rPr>
      </w:pPr>
      <w:r w:rsidRPr="00862A23">
        <w:rPr>
          <w:sz w:val="24"/>
          <w:szCs w:val="24"/>
        </w:rPr>
        <w:t xml:space="preserve">1-1 </w:t>
      </w:r>
      <w:r>
        <w:rPr>
          <w:sz w:val="24"/>
          <w:szCs w:val="24"/>
        </w:rPr>
        <w:t xml:space="preserve">calculer le temps nécessaire pour remplir un récipient de 200cm3 </w:t>
      </w:r>
      <w:r w:rsidR="007A6BFC">
        <w:rPr>
          <w:sz w:val="24"/>
          <w:szCs w:val="24"/>
        </w:rPr>
        <w:t xml:space="preserve">sachant </w:t>
      </w:r>
      <w:r>
        <w:rPr>
          <w:sz w:val="24"/>
          <w:szCs w:val="24"/>
        </w:rPr>
        <w:t xml:space="preserve"> que le débit de la machine </w:t>
      </w:r>
      <w:r w:rsidR="007A6BFC">
        <w:rPr>
          <w:sz w:val="24"/>
          <w:szCs w:val="24"/>
        </w:rPr>
        <w:t>es</w:t>
      </w:r>
      <w:r>
        <w:rPr>
          <w:sz w:val="24"/>
          <w:szCs w:val="24"/>
        </w:rPr>
        <w:t>t de 25 l/heure</w:t>
      </w:r>
      <w:r w:rsidR="007A6BFC">
        <w:rPr>
          <w:sz w:val="24"/>
          <w:szCs w:val="24"/>
        </w:rPr>
        <w:t>(c</w:t>
      </w:r>
      <w:r>
        <w:rPr>
          <w:sz w:val="24"/>
          <w:szCs w:val="24"/>
        </w:rPr>
        <w:t>'est la performance annoncée par le constructeur</w:t>
      </w:r>
      <w:r w:rsidR="007A6BFC">
        <w:rPr>
          <w:sz w:val="24"/>
          <w:szCs w:val="24"/>
        </w:rPr>
        <w:t>)</w:t>
      </w:r>
    </w:p>
    <w:p w:rsidR="00897116" w:rsidRDefault="00897116" w:rsidP="000A4565">
      <w:pPr>
        <w:ind w:right="566"/>
        <w:jc w:val="both"/>
        <w:rPr>
          <w:sz w:val="24"/>
          <w:szCs w:val="24"/>
        </w:rPr>
      </w:pPr>
    </w:p>
    <w:p w:rsidR="007A6BFC" w:rsidRDefault="00862A23" w:rsidP="000A4565">
      <w:pPr>
        <w:ind w:right="566"/>
        <w:jc w:val="both"/>
        <w:rPr>
          <w:sz w:val="24"/>
          <w:szCs w:val="24"/>
        </w:rPr>
      </w:pPr>
      <w:r>
        <w:rPr>
          <w:sz w:val="24"/>
          <w:szCs w:val="24"/>
        </w:rPr>
        <w:t>1-2</w:t>
      </w:r>
      <w:r w:rsidR="007A6BFC">
        <w:rPr>
          <w:sz w:val="24"/>
          <w:szCs w:val="24"/>
        </w:rPr>
        <w:t xml:space="preserve"> </w:t>
      </w:r>
      <w:r w:rsidR="007A6BFC" w:rsidRPr="007A6BFC">
        <w:rPr>
          <w:b/>
          <w:sz w:val="24"/>
          <w:szCs w:val="24"/>
        </w:rPr>
        <w:t>Réglage du débit</w:t>
      </w:r>
    </w:p>
    <w:p w:rsidR="007A6BFC" w:rsidRDefault="007A6BFC" w:rsidP="000A4565">
      <w:pPr>
        <w:ind w:right="566"/>
        <w:jc w:val="both"/>
        <w:rPr>
          <w:sz w:val="24"/>
          <w:szCs w:val="24"/>
        </w:rPr>
      </w:pPr>
      <w:r>
        <w:rPr>
          <w:sz w:val="24"/>
          <w:szCs w:val="24"/>
        </w:rPr>
        <w:t>Afin qu'on puisse faire des mesures en régime établi, il est nécessaire que la machine soit stabilisée en fonctionnement permanent</w:t>
      </w:r>
    </w:p>
    <w:p w:rsidR="00A966D6" w:rsidRDefault="007A6BFC" w:rsidP="000A4565">
      <w:pPr>
        <w:ind w:right="566"/>
        <w:jc w:val="both"/>
        <w:rPr>
          <w:sz w:val="24"/>
          <w:szCs w:val="24"/>
        </w:rPr>
      </w:pPr>
      <w:r>
        <w:rPr>
          <w:sz w:val="24"/>
          <w:szCs w:val="24"/>
        </w:rPr>
        <w:t>M</w:t>
      </w:r>
      <w:r w:rsidR="00862A23">
        <w:rPr>
          <w:sz w:val="24"/>
          <w:szCs w:val="24"/>
        </w:rPr>
        <w:t>ettre la machine sous tension et tirer de l'eau en continu en manœuvrant le robinet d'arriv</w:t>
      </w:r>
      <w:r>
        <w:rPr>
          <w:sz w:val="24"/>
          <w:szCs w:val="24"/>
        </w:rPr>
        <w:t>ée d'eau jusqu'au réglage calculé à la question 1-1</w:t>
      </w:r>
      <w:r w:rsidR="00862A23">
        <w:rPr>
          <w:sz w:val="24"/>
          <w:szCs w:val="24"/>
        </w:rPr>
        <w:t>.</w:t>
      </w:r>
    </w:p>
    <w:p w:rsidR="00897116" w:rsidRDefault="00897116" w:rsidP="000A4565">
      <w:pPr>
        <w:ind w:right="566"/>
        <w:jc w:val="both"/>
        <w:rPr>
          <w:sz w:val="24"/>
          <w:szCs w:val="24"/>
        </w:rPr>
      </w:pPr>
    </w:p>
    <w:p w:rsidR="00862A23" w:rsidRDefault="00862A23" w:rsidP="000A4565">
      <w:pPr>
        <w:ind w:right="566"/>
        <w:jc w:val="both"/>
        <w:rPr>
          <w:sz w:val="24"/>
          <w:szCs w:val="24"/>
        </w:rPr>
      </w:pPr>
      <w:r>
        <w:rPr>
          <w:sz w:val="24"/>
          <w:szCs w:val="24"/>
        </w:rPr>
        <w:t>1-</w:t>
      </w:r>
      <w:r w:rsidR="007A6BFC">
        <w:rPr>
          <w:sz w:val="24"/>
          <w:szCs w:val="24"/>
        </w:rPr>
        <w:t xml:space="preserve">3 </w:t>
      </w:r>
      <w:r>
        <w:rPr>
          <w:sz w:val="24"/>
          <w:szCs w:val="24"/>
        </w:rPr>
        <w:t xml:space="preserve"> </w:t>
      </w:r>
      <w:r w:rsidR="001E3D85">
        <w:rPr>
          <w:sz w:val="24"/>
          <w:szCs w:val="24"/>
        </w:rPr>
        <w:t>laisser</w:t>
      </w:r>
      <w:r>
        <w:rPr>
          <w:sz w:val="24"/>
          <w:szCs w:val="24"/>
        </w:rPr>
        <w:t xml:space="preserve"> </w:t>
      </w:r>
      <w:r w:rsidR="001E3D85">
        <w:rPr>
          <w:sz w:val="24"/>
          <w:szCs w:val="24"/>
        </w:rPr>
        <w:t>tourner</w:t>
      </w:r>
      <w:r>
        <w:rPr>
          <w:sz w:val="24"/>
          <w:szCs w:val="24"/>
        </w:rPr>
        <w:t xml:space="preserve"> la machine en régime stationnaire pour toute la suite d</w:t>
      </w:r>
      <w:r w:rsidR="001E3D85">
        <w:rPr>
          <w:sz w:val="24"/>
          <w:szCs w:val="24"/>
        </w:rPr>
        <w:t>u travail</w:t>
      </w:r>
    </w:p>
    <w:p w:rsidR="00862A23" w:rsidRDefault="00862A23" w:rsidP="000A4565">
      <w:pPr>
        <w:ind w:right="566"/>
        <w:jc w:val="both"/>
        <w:rPr>
          <w:sz w:val="36"/>
        </w:rPr>
      </w:pPr>
    </w:p>
    <w:p w:rsidR="00C571B7" w:rsidRDefault="00A966D6" w:rsidP="000A4565">
      <w:pPr>
        <w:ind w:right="566"/>
        <w:jc w:val="both"/>
        <w:rPr>
          <w:sz w:val="24"/>
        </w:rPr>
      </w:pPr>
      <w:r>
        <w:rPr>
          <w:sz w:val="36"/>
        </w:rPr>
        <w:t>2</w:t>
      </w:r>
      <w:r w:rsidR="00C571B7">
        <w:rPr>
          <w:sz w:val="36"/>
        </w:rPr>
        <w:t>-</w:t>
      </w:r>
      <w:r w:rsidR="007A6BFC">
        <w:rPr>
          <w:sz w:val="36"/>
        </w:rPr>
        <w:t xml:space="preserve"> </w:t>
      </w:r>
      <w:r w:rsidR="00C571B7">
        <w:rPr>
          <w:sz w:val="36"/>
        </w:rPr>
        <w:t xml:space="preserve">Mesure des énergies </w:t>
      </w:r>
      <w:r>
        <w:rPr>
          <w:sz w:val="36"/>
        </w:rPr>
        <w:t>échangées</w:t>
      </w:r>
      <w:r w:rsidR="00C571B7">
        <w:rPr>
          <w:sz w:val="36"/>
        </w:rPr>
        <w:t xml:space="preserve"> avec le </w:t>
      </w:r>
      <w:r>
        <w:rPr>
          <w:sz w:val="36"/>
        </w:rPr>
        <w:t>milieu extérieur</w:t>
      </w:r>
      <w:r w:rsidR="00C571B7">
        <w:rPr>
          <w:sz w:val="36"/>
        </w:rPr>
        <w:t xml:space="preserve"> </w:t>
      </w:r>
      <w:r w:rsidR="00C571B7">
        <w:rPr>
          <w:sz w:val="24"/>
        </w:rPr>
        <w:t>(Temps conseillé : 1h 50 minutes)</w:t>
      </w:r>
    </w:p>
    <w:p w:rsidR="001E3D85" w:rsidRPr="005B4D55" w:rsidRDefault="001E3D85" w:rsidP="000A4565">
      <w:pPr>
        <w:ind w:right="566"/>
        <w:jc w:val="both"/>
        <w:rPr>
          <w:i/>
          <w:sz w:val="24"/>
        </w:rPr>
      </w:pPr>
      <w:r w:rsidRPr="005B4D55">
        <w:rPr>
          <w:i/>
          <w:sz w:val="24"/>
        </w:rPr>
        <w:t>dans cette partie , nous allons faire le bilan des puissances entrantes et sortantes de la machine frigorifique.</w:t>
      </w:r>
    </w:p>
    <w:p w:rsidR="00C571B7" w:rsidRPr="005B4D55" w:rsidRDefault="00C571B7" w:rsidP="000A4565">
      <w:pPr>
        <w:ind w:right="566"/>
        <w:rPr>
          <w:i/>
          <w:sz w:val="28"/>
        </w:rPr>
      </w:pPr>
    </w:p>
    <w:p w:rsidR="001E3D85" w:rsidRDefault="001E3D85" w:rsidP="000A4565">
      <w:pPr>
        <w:pStyle w:val="OmniPage3"/>
        <w:ind w:right="566"/>
        <w:jc w:val="both"/>
        <w:rPr>
          <w:b/>
          <w:sz w:val="24"/>
          <w:lang w:val="fr-FR"/>
        </w:rPr>
      </w:pPr>
      <w:r>
        <w:rPr>
          <w:b/>
          <w:sz w:val="24"/>
          <w:lang w:val="fr-FR"/>
        </w:rPr>
        <w:t>mesure de l'énergie électrique</w:t>
      </w:r>
    </w:p>
    <w:p w:rsidR="00E22705" w:rsidRPr="001E3D85" w:rsidRDefault="00862A23" w:rsidP="000A4565">
      <w:pPr>
        <w:pStyle w:val="OmniPage3"/>
        <w:ind w:right="566"/>
        <w:jc w:val="both"/>
        <w:rPr>
          <w:sz w:val="24"/>
          <w:lang w:val="fr-FR"/>
        </w:rPr>
      </w:pPr>
      <w:r>
        <w:rPr>
          <w:b/>
          <w:sz w:val="24"/>
          <w:lang w:val="fr-FR"/>
        </w:rPr>
        <w:t>2</w:t>
      </w:r>
      <w:r w:rsidR="00C571B7">
        <w:rPr>
          <w:b/>
          <w:sz w:val="24"/>
          <w:lang w:val="fr-FR"/>
        </w:rPr>
        <w:t>-1</w:t>
      </w:r>
      <w:r>
        <w:rPr>
          <w:b/>
          <w:sz w:val="24"/>
          <w:lang w:val="fr-FR"/>
        </w:rPr>
        <w:t xml:space="preserve"> </w:t>
      </w:r>
      <w:r w:rsidR="001E3D85" w:rsidRPr="001E3D85">
        <w:rPr>
          <w:sz w:val="24"/>
          <w:lang w:val="fr-FR"/>
        </w:rPr>
        <w:t xml:space="preserve">lire sur le </w:t>
      </w:r>
      <w:r w:rsidR="008C4B38" w:rsidRPr="001E3D85">
        <w:rPr>
          <w:sz w:val="24"/>
          <w:lang w:val="fr-FR"/>
        </w:rPr>
        <w:t>conso</w:t>
      </w:r>
      <w:r w:rsidR="008C4B38">
        <w:rPr>
          <w:sz w:val="24"/>
          <w:lang w:val="fr-FR"/>
        </w:rPr>
        <w:t xml:space="preserve"> </w:t>
      </w:r>
      <w:r w:rsidR="008C4B38" w:rsidRPr="001E3D85">
        <w:rPr>
          <w:sz w:val="24"/>
          <w:lang w:val="fr-FR"/>
        </w:rPr>
        <w:t>mètre</w:t>
      </w:r>
      <w:r w:rsidR="00C571B7" w:rsidRPr="001E3D85">
        <w:rPr>
          <w:sz w:val="24"/>
          <w:lang w:val="fr-FR"/>
        </w:rPr>
        <w:t xml:space="preserve"> </w:t>
      </w:r>
      <w:r w:rsidR="001E3D85">
        <w:rPr>
          <w:sz w:val="24"/>
          <w:lang w:val="fr-FR"/>
        </w:rPr>
        <w:t xml:space="preserve">la puissance absorbée au réseau </w:t>
      </w:r>
      <w:r w:rsidR="00F53A88">
        <w:rPr>
          <w:sz w:val="24"/>
          <w:lang w:val="fr-FR"/>
        </w:rPr>
        <w:t>électrique</w:t>
      </w:r>
      <w:r w:rsidR="001E3D85">
        <w:rPr>
          <w:sz w:val="24"/>
          <w:lang w:val="fr-FR"/>
        </w:rPr>
        <w:t>. Cette puissance est-elle entrante ou sortante de la machine ?</w:t>
      </w:r>
    </w:p>
    <w:p w:rsidR="00E22705" w:rsidRPr="001E3D85" w:rsidRDefault="00E22705" w:rsidP="000A4565">
      <w:pPr>
        <w:ind w:right="566"/>
        <w:jc w:val="both"/>
        <w:rPr>
          <w:sz w:val="24"/>
        </w:rPr>
      </w:pPr>
    </w:p>
    <w:p w:rsidR="001E3D85" w:rsidRDefault="001E3D85" w:rsidP="000A4565">
      <w:pPr>
        <w:pStyle w:val="OmniPage3"/>
        <w:ind w:right="566"/>
        <w:jc w:val="both"/>
        <w:rPr>
          <w:b/>
          <w:sz w:val="24"/>
          <w:lang w:val="fr-FR"/>
        </w:rPr>
      </w:pPr>
      <w:r>
        <w:rPr>
          <w:b/>
          <w:sz w:val="24"/>
          <w:lang w:val="fr-FR"/>
        </w:rPr>
        <w:t>mesure de l'énergie enlevée à l'eau</w:t>
      </w:r>
    </w:p>
    <w:p w:rsidR="001E3D85" w:rsidRDefault="001E3D85" w:rsidP="000A4565">
      <w:pPr>
        <w:pStyle w:val="OmniPage3"/>
        <w:ind w:right="566"/>
        <w:jc w:val="both"/>
        <w:rPr>
          <w:b/>
          <w:sz w:val="24"/>
          <w:lang w:val="fr-FR"/>
        </w:rPr>
      </w:pPr>
    </w:p>
    <w:p w:rsidR="00A966D6" w:rsidRPr="001E3D85" w:rsidRDefault="001E3D85" w:rsidP="000A4565">
      <w:pPr>
        <w:pStyle w:val="OmniPage3"/>
        <w:ind w:right="566"/>
        <w:jc w:val="both"/>
        <w:rPr>
          <w:sz w:val="24"/>
          <w:lang w:val="fr-FR"/>
        </w:rPr>
      </w:pPr>
      <w:r>
        <w:rPr>
          <w:b/>
          <w:sz w:val="24"/>
          <w:lang w:val="fr-FR"/>
        </w:rPr>
        <w:t xml:space="preserve">2-2 Relever </w:t>
      </w:r>
      <w:r w:rsidRPr="001E3D85">
        <w:rPr>
          <w:sz w:val="24"/>
          <w:lang w:val="fr-FR"/>
        </w:rPr>
        <w:t>les températures exactes de l'eau avant (point A</w:t>
      </w:r>
      <w:r w:rsidR="007A6BFC">
        <w:rPr>
          <w:sz w:val="24"/>
          <w:lang w:val="fr-FR"/>
        </w:rPr>
        <w:t xml:space="preserve"> en sortie de robinet</w:t>
      </w:r>
      <w:r w:rsidRPr="001E3D85">
        <w:rPr>
          <w:sz w:val="24"/>
          <w:lang w:val="fr-FR"/>
        </w:rPr>
        <w:t>)</w:t>
      </w:r>
      <w:r w:rsidR="007A6BFC">
        <w:rPr>
          <w:sz w:val="24"/>
          <w:lang w:val="fr-FR"/>
        </w:rPr>
        <w:t xml:space="preserve"> </w:t>
      </w:r>
      <w:r w:rsidRPr="001E3D85">
        <w:rPr>
          <w:sz w:val="24"/>
          <w:lang w:val="fr-FR"/>
        </w:rPr>
        <w:t>et après la machine</w:t>
      </w:r>
      <w:r w:rsidR="00A966D6" w:rsidRPr="001E3D85">
        <w:rPr>
          <w:sz w:val="24"/>
          <w:lang w:val="fr-FR"/>
        </w:rPr>
        <w:t xml:space="preserve"> </w:t>
      </w:r>
      <w:r>
        <w:rPr>
          <w:sz w:val="24"/>
          <w:lang w:val="fr-FR"/>
        </w:rPr>
        <w:t>(point B)</w:t>
      </w:r>
    </w:p>
    <w:p w:rsidR="00F53A88" w:rsidRDefault="00F53A88" w:rsidP="000A4565">
      <w:pPr>
        <w:ind w:right="566"/>
        <w:jc w:val="both"/>
        <w:rPr>
          <w:sz w:val="24"/>
        </w:rPr>
      </w:pPr>
    </w:p>
    <w:p w:rsidR="00A966D6" w:rsidRDefault="00F53A88" w:rsidP="000A4565">
      <w:pPr>
        <w:ind w:right="566"/>
        <w:jc w:val="both"/>
        <w:rPr>
          <w:sz w:val="24"/>
        </w:rPr>
      </w:pPr>
      <w:r>
        <w:rPr>
          <w:sz w:val="24"/>
        </w:rPr>
        <w:t>2-3</w:t>
      </w:r>
      <w:r w:rsidR="001E3D85">
        <w:rPr>
          <w:sz w:val="24"/>
        </w:rPr>
        <w:t>Sachant que la chaleur massique de l'eau est de 4.18 joule /gramme</w:t>
      </w:r>
      <w:r>
        <w:rPr>
          <w:sz w:val="24"/>
        </w:rPr>
        <w:t>/°, calculer l'énergie cédée par l'eau à la fontaine (voir cours)</w:t>
      </w:r>
    </w:p>
    <w:p w:rsidR="00F53A88" w:rsidRDefault="00F53A88" w:rsidP="000A4565">
      <w:pPr>
        <w:ind w:right="566"/>
        <w:jc w:val="both"/>
        <w:rPr>
          <w:sz w:val="24"/>
        </w:rPr>
      </w:pPr>
    </w:p>
    <w:p w:rsidR="00F53A88" w:rsidRDefault="00F53A88" w:rsidP="000A4565">
      <w:pPr>
        <w:ind w:right="566"/>
        <w:jc w:val="both"/>
        <w:rPr>
          <w:sz w:val="24"/>
        </w:rPr>
      </w:pPr>
      <w:r>
        <w:rPr>
          <w:sz w:val="24"/>
        </w:rPr>
        <w:t>2-4 En déduire la puissance échangée (voir cours aussi)</w:t>
      </w:r>
    </w:p>
    <w:p w:rsidR="00E22705" w:rsidRDefault="00E22705" w:rsidP="000A4565">
      <w:pPr>
        <w:ind w:right="566"/>
        <w:jc w:val="both"/>
        <w:rPr>
          <w:sz w:val="24"/>
        </w:rPr>
      </w:pPr>
    </w:p>
    <w:p w:rsidR="00484DB3" w:rsidRDefault="00484DB3" w:rsidP="000A4565">
      <w:pPr>
        <w:pStyle w:val="OmniPage3"/>
        <w:ind w:right="566"/>
        <w:jc w:val="both"/>
        <w:rPr>
          <w:b/>
          <w:sz w:val="24"/>
          <w:lang w:val="fr-FR"/>
        </w:rPr>
      </w:pPr>
      <w:r>
        <w:rPr>
          <w:b/>
          <w:sz w:val="24"/>
          <w:lang w:val="fr-FR"/>
        </w:rPr>
        <w:t>mesure de l'énergie reçue par l'air</w:t>
      </w:r>
    </w:p>
    <w:p w:rsidR="00484DB3" w:rsidRDefault="00484DB3" w:rsidP="000A4565">
      <w:pPr>
        <w:pStyle w:val="OmniPage3"/>
        <w:ind w:right="566"/>
        <w:jc w:val="both"/>
        <w:rPr>
          <w:b/>
          <w:sz w:val="24"/>
          <w:lang w:val="fr-FR"/>
        </w:rPr>
      </w:pPr>
    </w:p>
    <w:p w:rsidR="00484DB3" w:rsidRPr="001E3D85" w:rsidRDefault="00484DB3" w:rsidP="000A4565">
      <w:pPr>
        <w:pStyle w:val="OmniPage3"/>
        <w:ind w:right="566"/>
        <w:jc w:val="both"/>
        <w:rPr>
          <w:sz w:val="24"/>
          <w:lang w:val="fr-FR"/>
        </w:rPr>
      </w:pPr>
      <w:r>
        <w:rPr>
          <w:b/>
          <w:sz w:val="24"/>
          <w:lang w:val="fr-FR"/>
        </w:rPr>
        <w:t>2-</w:t>
      </w:r>
      <w:r w:rsidR="00EF470A">
        <w:rPr>
          <w:b/>
          <w:sz w:val="24"/>
          <w:lang w:val="fr-FR"/>
        </w:rPr>
        <w:t>5</w:t>
      </w:r>
      <w:r>
        <w:rPr>
          <w:b/>
          <w:sz w:val="24"/>
          <w:lang w:val="fr-FR"/>
        </w:rPr>
        <w:t xml:space="preserve"> Relever </w:t>
      </w:r>
      <w:r w:rsidRPr="001E3D85">
        <w:rPr>
          <w:sz w:val="24"/>
          <w:lang w:val="fr-FR"/>
        </w:rPr>
        <w:t>les températures exactes d</w:t>
      </w:r>
      <w:r>
        <w:rPr>
          <w:sz w:val="24"/>
          <w:lang w:val="fr-FR"/>
        </w:rPr>
        <w:t xml:space="preserve">'entrée d'air au condenseur (température ambiante ) et de sortie </w:t>
      </w:r>
      <w:r w:rsidR="000A4565">
        <w:rPr>
          <w:sz w:val="24"/>
          <w:lang w:val="fr-FR"/>
        </w:rPr>
        <w:t>d</w:t>
      </w:r>
      <w:r w:rsidR="00EF470A">
        <w:rPr>
          <w:sz w:val="24"/>
          <w:lang w:val="fr-FR"/>
        </w:rPr>
        <w:t>'</w:t>
      </w:r>
      <w:r w:rsidR="00F66AB0">
        <w:rPr>
          <w:sz w:val="24"/>
          <w:lang w:val="fr-FR"/>
        </w:rPr>
        <w:t xml:space="preserve">air </w:t>
      </w:r>
      <w:r w:rsidRPr="001E3D85">
        <w:rPr>
          <w:sz w:val="24"/>
          <w:lang w:val="fr-FR"/>
        </w:rPr>
        <w:t xml:space="preserve">après la machine </w:t>
      </w:r>
    </w:p>
    <w:p w:rsidR="00EF470A" w:rsidRDefault="00EF470A" w:rsidP="000A4565">
      <w:pPr>
        <w:ind w:right="566"/>
        <w:jc w:val="both"/>
        <w:rPr>
          <w:sz w:val="24"/>
        </w:rPr>
      </w:pPr>
    </w:p>
    <w:p w:rsidR="00484DB3" w:rsidRDefault="008A19FC" w:rsidP="000A4565">
      <w:pPr>
        <w:ind w:right="566"/>
        <w:jc w:val="both"/>
        <w:rPr>
          <w:sz w:val="24"/>
        </w:rPr>
      </w:pPr>
      <w:r>
        <w:rPr>
          <w:sz w:val="24"/>
        </w:rPr>
        <w:t>2-</w:t>
      </w:r>
      <w:r w:rsidR="00EF470A">
        <w:rPr>
          <w:sz w:val="24"/>
        </w:rPr>
        <w:t>6</w:t>
      </w:r>
      <w:r w:rsidR="00F66AB0">
        <w:rPr>
          <w:sz w:val="24"/>
        </w:rPr>
        <w:t xml:space="preserve"> </w:t>
      </w:r>
      <w:r w:rsidR="003A4112">
        <w:rPr>
          <w:sz w:val="24"/>
        </w:rPr>
        <w:t>Pour connaitre l'énergie récupérée par l'air, il faut connaître son déb</w:t>
      </w:r>
      <w:r w:rsidR="00337571">
        <w:rPr>
          <w:sz w:val="24"/>
        </w:rPr>
        <w:t>it et par conséquent sa vitesse. A l'aide de l'</w:t>
      </w:r>
      <w:r w:rsidR="00FC0DC4">
        <w:rPr>
          <w:sz w:val="24"/>
        </w:rPr>
        <w:t>anémomètre</w:t>
      </w:r>
      <w:r w:rsidR="00337571">
        <w:rPr>
          <w:sz w:val="24"/>
        </w:rPr>
        <w:t xml:space="preserve"> , mesurer la vitesse de l'air en sortie de tuyère et </w:t>
      </w:r>
      <w:r w:rsidR="00FC0DC4">
        <w:rPr>
          <w:sz w:val="24"/>
        </w:rPr>
        <w:t>définir</w:t>
      </w:r>
      <w:r w:rsidR="00337571">
        <w:rPr>
          <w:sz w:val="24"/>
        </w:rPr>
        <w:t xml:space="preserve"> une procédure pour évaluer le débit volumique </w:t>
      </w:r>
      <w:proofErr w:type="spellStart"/>
      <w:r w:rsidR="00337571">
        <w:rPr>
          <w:sz w:val="24"/>
        </w:rPr>
        <w:t>Q</w:t>
      </w:r>
      <w:r w:rsidR="00337571" w:rsidRPr="00897116">
        <w:rPr>
          <w:sz w:val="24"/>
          <w:vertAlign w:val="subscript"/>
        </w:rPr>
        <w:t>v</w:t>
      </w:r>
      <w:proofErr w:type="spellEnd"/>
      <w:r w:rsidR="00337571">
        <w:rPr>
          <w:sz w:val="24"/>
        </w:rPr>
        <w:t xml:space="preserve"> </w:t>
      </w:r>
      <w:r w:rsidR="00897116">
        <w:rPr>
          <w:sz w:val="24"/>
        </w:rPr>
        <w:t>( m</w:t>
      </w:r>
      <w:r w:rsidR="00897116" w:rsidRPr="00897116">
        <w:rPr>
          <w:sz w:val="24"/>
          <w:vertAlign w:val="superscript"/>
        </w:rPr>
        <w:t>3</w:t>
      </w:r>
      <w:r w:rsidR="00897116">
        <w:rPr>
          <w:sz w:val="24"/>
        </w:rPr>
        <w:t xml:space="preserve">/s) </w:t>
      </w:r>
      <w:r w:rsidR="00337571">
        <w:rPr>
          <w:sz w:val="24"/>
        </w:rPr>
        <w:t xml:space="preserve">le plus </w:t>
      </w:r>
      <w:r w:rsidR="00FC0DC4">
        <w:rPr>
          <w:sz w:val="24"/>
        </w:rPr>
        <w:t>précisément</w:t>
      </w:r>
      <w:r w:rsidR="00337571">
        <w:rPr>
          <w:sz w:val="24"/>
        </w:rPr>
        <w:t xml:space="preserve"> possible.</w:t>
      </w:r>
      <w:r w:rsidR="00EF470A">
        <w:rPr>
          <w:sz w:val="24"/>
        </w:rPr>
        <w:t xml:space="preserve"> Décrire le mode opératoire par des figures, tableaux, ....</w:t>
      </w:r>
    </w:p>
    <w:p w:rsidR="00EF470A" w:rsidRDefault="00EF470A" w:rsidP="000A4565">
      <w:pPr>
        <w:ind w:right="566"/>
        <w:jc w:val="both"/>
        <w:rPr>
          <w:sz w:val="24"/>
        </w:rPr>
      </w:pPr>
    </w:p>
    <w:p w:rsidR="00484DB3" w:rsidRDefault="00484DB3" w:rsidP="000A4565">
      <w:pPr>
        <w:ind w:right="566"/>
        <w:jc w:val="both"/>
        <w:rPr>
          <w:sz w:val="24"/>
        </w:rPr>
      </w:pPr>
      <w:r>
        <w:rPr>
          <w:sz w:val="24"/>
        </w:rPr>
        <w:lastRenderedPageBreak/>
        <w:t>2-</w:t>
      </w:r>
      <w:r w:rsidR="00EF470A">
        <w:rPr>
          <w:sz w:val="24"/>
        </w:rPr>
        <w:t>7</w:t>
      </w:r>
      <w:r w:rsidR="0065202B">
        <w:rPr>
          <w:sz w:val="24"/>
        </w:rPr>
        <w:t xml:space="preserve"> </w:t>
      </w:r>
      <w:r>
        <w:rPr>
          <w:sz w:val="24"/>
        </w:rPr>
        <w:t>Sachan</w:t>
      </w:r>
      <w:r w:rsidR="001645F4">
        <w:rPr>
          <w:sz w:val="24"/>
        </w:rPr>
        <w:t xml:space="preserve">t que la chaleur massique de l'air sec </w:t>
      </w:r>
      <w:r>
        <w:rPr>
          <w:sz w:val="24"/>
        </w:rPr>
        <w:t xml:space="preserve"> est de </w:t>
      </w:r>
      <w:r w:rsidR="001645F4">
        <w:rPr>
          <w:sz w:val="24"/>
        </w:rPr>
        <w:t>1.009</w:t>
      </w:r>
      <w:r>
        <w:rPr>
          <w:sz w:val="24"/>
        </w:rPr>
        <w:t xml:space="preserve"> joule /gramme/°</w:t>
      </w:r>
      <w:r w:rsidR="001645F4">
        <w:rPr>
          <w:sz w:val="24"/>
        </w:rPr>
        <w:t>C</w:t>
      </w:r>
      <w:r>
        <w:rPr>
          <w:sz w:val="24"/>
        </w:rPr>
        <w:t>,</w:t>
      </w:r>
      <w:r w:rsidR="00F66AB0">
        <w:rPr>
          <w:sz w:val="24"/>
        </w:rPr>
        <w:t xml:space="preserve"> </w:t>
      </w:r>
      <w:r w:rsidR="00FC0DC4">
        <w:rPr>
          <w:sz w:val="24"/>
        </w:rPr>
        <w:t>et que la masse volumique est de 1.2 kg/ m3</w:t>
      </w:r>
      <w:r>
        <w:rPr>
          <w:sz w:val="24"/>
        </w:rPr>
        <w:t xml:space="preserve"> calculer l</w:t>
      </w:r>
      <w:r w:rsidR="00FC0DC4">
        <w:rPr>
          <w:sz w:val="24"/>
        </w:rPr>
        <w:t xml:space="preserve">a puissance </w:t>
      </w:r>
      <w:r>
        <w:rPr>
          <w:sz w:val="24"/>
        </w:rPr>
        <w:t>cédée par la fontaine</w:t>
      </w:r>
      <w:r w:rsidR="00FC0DC4">
        <w:rPr>
          <w:sz w:val="24"/>
        </w:rPr>
        <w:t xml:space="preserve"> à l'air  de refroidissement </w:t>
      </w:r>
      <w:r>
        <w:rPr>
          <w:sz w:val="24"/>
        </w:rPr>
        <w:t>(voir cours)</w:t>
      </w:r>
      <w:r w:rsidR="00F66AB0">
        <w:rPr>
          <w:sz w:val="24"/>
        </w:rPr>
        <w:t>.</w:t>
      </w:r>
    </w:p>
    <w:p w:rsidR="00484DB3" w:rsidRDefault="00484DB3" w:rsidP="000A4565">
      <w:pPr>
        <w:ind w:right="566"/>
        <w:jc w:val="both"/>
        <w:rPr>
          <w:sz w:val="24"/>
        </w:rPr>
      </w:pPr>
    </w:p>
    <w:p w:rsidR="00484DB3" w:rsidRDefault="00484DB3" w:rsidP="000A4565">
      <w:pPr>
        <w:ind w:right="566"/>
        <w:jc w:val="both"/>
        <w:rPr>
          <w:sz w:val="24"/>
        </w:rPr>
      </w:pPr>
      <w:r>
        <w:rPr>
          <w:sz w:val="24"/>
        </w:rPr>
        <w:t>2-</w:t>
      </w:r>
      <w:r w:rsidR="00EF470A">
        <w:rPr>
          <w:sz w:val="24"/>
        </w:rPr>
        <w:t>8</w:t>
      </w:r>
      <w:r>
        <w:rPr>
          <w:sz w:val="24"/>
        </w:rPr>
        <w:t xml:space="preserve"> En déduire la puissance échangée </w:t>
      </w:r>
    </w:p>
    <w:p w:rsidR="00F66AB0" w:rsidRDefault="00F66AB0" w:rsidP="000A4565">
      <w:pPr>
        <w:ind w:right="566"/>
        <w:jc w:val="both"/>
        <w:rPr>
          <w:sz w:val="24"/>
        </w:rPr>
      </w:pPr>
    </w:p>
    <w:p w:rsidR="00F66AB0" w:rsidRDefault="00F66AB0" w:rsidP="000A4565">
      <w:pPr>
        <w:ind w:right="566"/>
        <w:jc w:val="both"/>
        <w:rPr>
          <w:sz w:val="24"/>
        </w:rPr>
      </w:pPr>
      <w:r>
        <w:rPr>
          <w:sz w:val="24"/>
        </w:rPr>
        <w:t>2-</w:t>
      </w:r>
      <w:r w:rsidR="00EF470A">
        <w:rPr>
          <w:sz w:val="24"/>
        </w:rPr>
        <w:t>9</w:t>
      </w:r>
      <w:r>
        <w:rPr>
          <w:sz w:val="24"/>
        </w:rPr>
        <w:t xml:space="preserve"> Dresser un bilan des puissances, l'entrée est-elle  égale à la sortie ?  Proposer une </w:t>
      </w:r>
      <w:r w:rsidR="00F124F6">
        <w:rPr>
          <w:sz w:val="24"/>
        </w:rPr>
        <w:t>explication</w:t>
      </w:r>
      <w:r>
        <w:rPr>
          <w:sz w:val="24"/>
        </w:rPr>
        <w:t xml:space="preserve"> à ce phénomène </w:t>
      </w:r>
    </w:p>
    <w:p w:rsidR="00F66AB0" w:rsidRDefault="00F66AB0" w:rsidP="000A4565">
      <w:pPr>
        <w:ind w:right="566"/>
        <w:jc w:val="both"/>
        <w:rPr>
          <w:sz w:val="24"/>
        </w:rPr>
      </w:pPr>
    </w:p>
    <w:p w:rsidR="00F66AB0" w:rsidRDefault="00F66AB0" w:rsidP="000A4565">
      <w:pPr>
        <w:ind w:right="566"/>
        <w:jc w:val="both"/>
        <w:rPr>
          <w:sz w:val="24"/>
        </w:rPr>
      </w:pPr>
      <w:r>
        <w:rPr>
          <w:sz w:val="24"/>
        </w:rPr>
        <w:t>2-</w:t>
      </w:r>
      <w:r w:rsidR="00EF470A">
        <w:rPr>
          <w:sz w:val="24"/>
        </w:rPr>
        <w:t>10</w:t>
      </w:r>
      <w:r>
        <w:rPr>
          <w:sz w:val="24"/>
        </w:rPr>
        <w:t xml:space="preserve"> calculer le rendement de la machine frigorifique.</w:t>
      </w:r>
    </w:p>
    <w:p w:rsidR="00F66AB0" w:rsidRDefault="00F66AB0" w:rsidP="000A4565">
      <w:pPr>
        <w:ind w:right="566"/>
        <w:jc w:val="both"/>
        <w:rPr>
          <w:sz w:val="24"/>
        </w:rPr>
      </w:pPr>
      <w:r w:rsidRPr="00F66AB0">
        <w:rPr>
          <w:rFonts w:ascii="SWGrekc" w:hAnsi="SWGrekc"/>
          <w:sz w:val="24"/>
        </w:rPr>
        <w:t>e</w:t>
      </w:r>
      <w:r>
        <w:rPr>
          <w:sz w:val="24"/>
        </w:rPr>
        <w:t xml:space="preserve"> = la puissance enlevée à l'eau /la puissance qui sera facturée par EDF</w:t>
      </w:r>
    </w:p>
    <w:p w:rsidR="00F53A88" w:rsidRDefault="00F53A88" w:rsidP="00F37C52">
      <w:pPr>
        <w:ind w:right="812"/>
        <w:jc w:val="both"/>
        <w:rPr>
          <w:sz w:val="24"/>
        </w:rPr>
      </w:pPr>
    </w:p>
    <w:p w:rsidR="00F66AB0" w:rsidRDefault="00F66AB0" w:rsidP="00F37C52">
      <w:pPr>
        <w:ind w:right="812"/>
        <w:jc w:val="both"/>
        <w:rPr>
          <w:sz w:val="24"/>
        </w:rPr>
      </w:pPr>
      <w:r>
        <w:rPr>
          <w:sz w:val="24"/>
        </w:rPr>
        <w:t>2-</w:t>
      </w:r>
      <w:r w:rsidR="00EF470A">
        <w:rPr>
          <w:sz w:val="24"/>
        </w:rPr>
        <w:t>11</w:t>
      </w:r>
      <w:r w:rsidR="00685942">
        <w:rPr>
          <w:sz w:val="24"/>
        </w:rPr>
        <w:t xml:space="preserve"> C</w:t>
      </w:r>
      <w:r>
        <w:rPr>
          <w:sz w:val="24"/>
        </w:rPr>
        <w:t>alculer le rendement (Coefficient de performance COP)</w:t>
      </w:r>
      <w:r w:rsidR="0065202B">
        <w:rPr>
          <w:sz w:val="24"/>
        </w:rPr>
        <w:t xml:space="preserve"> </w:t>
      </w:r>
      <w:r>
        <w:rPr>
          <w:sz w:val="24"/>
        </w:rPr>
        <w:t xml:space="preserve">si la machine est utilisée en chauffage ( </w:t>
      </w:r>
      <w:r w:rsidR="00897116">
        <w:rPr>
          <w:sz w:val="24"/>
        </w:rPr>
        <w:t>énergie</w:t>
      </w:r>
      <w:r>
        <w:rPr>
          <w:sz w:val="24"/>
        </w:rPr>
        <w:t xml:space="preserve"> récupérée au condenseur), cette machine s'</w:t>
      </w:r>
      <w:r w:rsidR="00897116">
        <w:rPr>
          <w:sz w:val="24"/>
        </w:rPr>
        <w:t>appellerait</w:t>
      </w:r>
      <w:r>
        <w:rPr>
          <w:sz w:val="24"/>
        </w:rPr>
        <w:t xml:space="preserve"> une pompe à chaleur PAC</w:t>
      </w:r>
    </w:p>
    <w:p w:rsidR="00F66AB0" w:rsidRDefault="00F66AB0" w:rsidP="00F37C52">
      <w:pPr>
        <w:ind w:right="812"/>
        <w:jc w:val="both"/>
        <w:rPr>
          <w:sz w:val="24"/>
        </w:rPr>
      </w:pPr>
    </w:p>
    <w:p w:rsidR="00F53A88" w:rsidRDefault="00F66AB0" w:rsidP="00F37C52">
      <w:pPr>
        <w:ind w:right="812"/>
        <w:jc w:val="both"/>
        <w:rPr>
          <w:sz w:val="24"/>
        </w:rPr>
      </w:pPr>
      <w:r>
        <w:rPr>
          <w:sz w:val="24"/>
        </w:rPr>
        <w:t xml:space="preserve">COP = puissance </w:t>
      </w:r>
      <w:r w:rsidR="00F124F6">
        <w:rPr>
          <w:sz w:val="24"/>
        </w:rPr>
        <w:t>reçue</w:t>
      </w:r>
      <w:r>
        <w:rPr>
          <w:sz w:val="24"/>
        </w:rPr>
        <w:t xml:space="preserve"> au condenseur / puissance payée à EDF</w:t>
      </w:r>
    </w:p>
    <w:p w:rsidR="00F53A88" w:rsidRDefault="00F53A88" w:rsidP="00F37C52">
      <w:pPr>
        <w:ind w:right="812"/>
        <w:jc w:val="both"/>
        <w:rPr>
          <w:sz w:val="24"/>
        </w:rPr>
      </w:pPr>
    </w:p>
    <w:p w:rsidR="00F53A88" w:rsidRDefault="00F53A88" w:rsidP="00F37C52">
      <w:pPr>
        <w:ind w:right="812"/>
        <w:jc w:val="both"/>
        <w:rPr>
          <w:sz w:val="24"/>
        </w:rPr>
      </w:pPr>
    </w:p>
    <w:p w:rsidR="00F53A88" w:rsidRDefault="00F53A88" w:rsidP="00F37C52">
      <w:pPr>
        <w:ind w:right="812"/>
        <w:jc w:val="both"/>
        <w:rPr>
          <w:sz w:val="24"/>
        </w:rPr>
      </w:pPr>
    </w:p>
    <w:p w:rsidR="00F53A88" w:rsidRDefault="00F53A88" w:rsidP="00F37C52">
      <w:pPr>
        <w:ind w:right="812"/>
        <w:jc w:val="both"/>
        <w:rPr>
          <w:sz w:val="24"/>
        </w:rPr>
      </w:pPr>
    </w:p>
    <w:p w:rsidR="00F53A88" w:rsidRDefault="00F53A88" w:rsidP="00F37C52">
      <w:pPr>
        <w:ind w:right="812"/>
        <w:jc w:val="both"/>
        <w:rPr>
          <w:sz w:val="24"/>
        </w:rPr>
      </w:pPr>
    </w:p>
    <w:p w:rsidR="00F53A88" w:rsidRDefault="00F53A88" w:rsidP="00F37C52">
      <w:pPr>
        <w:ind w:right="812"/>
        <w:jc w:val="both"/>
        <w:rPr>
          <w:sz w:val="24"/>
        </w:rPr>
      </w:pPr>
    </w:p>
    <w:p w:rsidR="00F53A88" w:rsidRDefault="00F53A88" w:rsidP="00F37C52">
      <w:pPr>
        <w:ind w:right="812"/>
        <w:jc w:val="both"/>
        <w:rPr>
          <w:sz w:val="24"/>
        </w:rPr>
      </w:pPr>
    </w:p>
    <w:p w:rsidR="00A966D6" w:rsidRDefault="00A966D6" w:rsidP="00A966D6">
      <w:pPr>
        <w:ind w:right="707"/>
        <w:jc w:val="both"/>
        <w:rPr>
          <w:sz w:val="24"/>
        </w:rPr>
      </w:pPr>
      <w:r>
        <w:rPr>
          <w:sz w:val="36"/>
        </w:rPr>
        <w:t>3-étude théorique du cycle thermodynamique</w:t>
      </w:r>
      <w:r w:rsidR="001276C6">
        <w:rPr>
          <w:sz w:val="24"/>
        </w:rPr>
        <w:t xml:space="preserve">(Temps conseillé : 1h </w:t>
      </w:r>
      <w:r w:rsidR="00685942">
        <w:rPr>
          <w:sz w:val="24"/>
        </w:rPr>
        <w:t>2</w:t>
      </w:r>
      <w:r w:rsidR="001276C6">
        <w:rPr>
          <w:sz w:val="24"/>
        </w:rPr>
        <w:t>0 minutes)</w:t>
      </w:r>
    </w:p>
    <w:p w:rsidR="008C4B38" w:rsidRDefault="008C4B38" w:rsidP="00A966D6">
      <w:pPr>
        <w:ind w:right="707"/>
        <w:jc w:val="both"/>
        <w:rPr>
          <w:sz w:val="24"/>
        </w:rPr>
      </w:pPr>
    </w:p>
    <w:p w:rsidR="008C4B38" w:rsidRPr="008C4B38" w:rsidRDefault="008C4B38" w:rsidP="00A966D6">
      <w:pPr>
        <w:ind w:right="707"/>
        <w:jc w:val="both"/>
        <w:rPr>
          <w:i/>
          <w:sz w:val="24"/>
        </w:rPr>
      </w:pPr>
      <w:r w:rsidRPr="008C4B38">
        <w:rPr>
          <w:i/>
          <w:sz w:val="24"/>
        </w:rPr>
        <w:t>il conviendra de faire des mesures avec le thermomètre le plus approprié selon vous et comparer les résultats</w:t>
      </w:r>
    </w:p>
    <w:p w:rsidR="008C4B38" w:rsidRPr="008C4B38" w:rsidRDefault="008C4B38" w:rsidP="00A966D6">
      <w:pPr>
        <w:ind w:right="707"/>
        <w:jc w:val="both"/>
        <w:rPr>
          <w:i/>
          <w:sz w:val="36"/>
        </w:rPr>
      </w:pPr>
    </w:p>
    <w:p w:rsidR="001276C6" w:rsidRPr="00F37C52" w:rsidRDefault="001276C6" w:rsidP="001276C6">
      <w:pPr>
        <w:ind w:right="812"/>
        <w:jc w:val="both"/>
        <w:rPr>
          <w:sz w:val="24"/>
        </w:rPr>
      </w:pPr>
      <w:r w:rsidRPr="00F37C52">
        <w:rPr>
          <w:sz w:val="24"/>
        </w:rPr>
        <w:t xml:space="preserve">TRACE D'UN CYCLE SUR LE DIAGRAMME ENTHALPIQUE </w:t>
      </w:r>
    </w:p>
    <w:p w:rsidR="00685942" w:rsidRPr="00685942" w:rsidRDefault="00685942" w:rsidP="00685942">
      <w:pPr>
        <w:ind w:right="812"/>
        <w:jc w:val="both"/>
        <w:rPr>
          <w:i/>
          <w:sz w:val="24"/>
        </w:rPr>
      </w:pPr>
      <w:r w:rsidRPr="00685942">
        <w:rPr>
          <w:i/>
          <w:sz w:val="24"/>
        </w:rPr>
        <w:t xml:space="preserve">Le tracé du cycle thermodynamique permet de trouver les valeurs des différents </w:t>
      </w:r>
    </w:p>
    <w:p w:rsidR="001276C6" w:rsidRPr="00F37C52" w:rsidRDefault="00685942" w:rsidP="00685942">
      <w:pPr>
        <w:ind w:right="812"/>
        <w:jc w:val="both"/>
        <w:rPr>
          <w:sz w:val="24"/>
        </w:rPr>
      </w:pPr>
      <w:r w:rsidRPr="00685942">
        <w:rPr>
          <w:i/>
          <w:sz w:val="24"/>
        </w:rPr>
        <w:t>paramètres</w:t>
      </w:r>
    </w:p>
    <w:p w:rsidR="00EF470A" w:rsidRPr="00F37C52" w:rsidRDefault="00EF470A" w:rsidP="00EF470A">
      <w:pPr>
        <w:ind w:right="812"/>
        <w:jc w:val="both"/>
        <w:rPr>
          <w:sz w:val="24"/>
        </w:rPr>
      </w:pPr>
      <w:r w:rsidRPr="00F37C52">
        <w:rPr>
          <w:sz w:val="24"/>
        </w:rPr>
        <w:t>Sur ce diagramme</w:t>
      </w:r>
      <w:r>
        <w:rPr>
          <w:sz w:val="24"/>
        </w:rPr>
        <w:t xml:space="preserve"> "enthalpique" du fréon</w:t>
      </w:r>
      <w:r w:rsidRPr="00F37C52">
        <w:rPr>
          <w:sz w:val="24"/>
        </w:rPr>
        <w:t xml:space="preserve">, l'enthalpie massique h est portée en abscisse et le logarithme de la pression absolue en ordonnée. </w:t>
      </w:r>
    </w:p>
    <w:p w:rsidR="00EF470A" w:rsidRPr="00F37C52" w:rsidRDefault="00EF470A" w:rsidP="00EF470A">
      <w:pPr>
        <w:ind w:right="812"/>
        <w:jc w:val="both"/>
        <w:rPr>
          <w:sz w:val="24"/>
        </w:rPr>
      </w:pPr>
      <w:r w:rsidRPr="00F37C52">
        <w:rPr>
          <w:sz w:val="24"/>
        </w:rPr>
        <w:t xml:space="preserve">On trouve ainsi: </w:t>
      </w:r>
    </w:p>
    <w:p w:rsidR="00EF470A" w:rsidRPr="00F37C52" w:rsidRDefault="00EF470A" w:rsidP="00EF470A">
      <w:pPr>
        <w:ind w:right="812"/>
        <w:jc w:val="both"/>
        <w:rPr>
          <w:sz w:val="24"/>
        </w:rPr>
      </w:pPr>
      <w:r w:rsidRPr="00F37C52">
        <w:rPr>
          <w:sz w:val="24"/>
        </w:rPr>
        <w:t xml:space="preserve"> </w:t>
      </w:r>
    </w:p>
    <w:p w:rsidR="00EF470A" w:rsidRPr="00F37C52" w:rsidRDefault="00EF470A" w:rsidP="00EF470A">
      <w:pPr>
        <w:ind w:right="812"/>
        <w:jc w:val="both"/>
        <w:rPr>
          <w:sz w:val="24"/>
        </w:rPr>
      </w:pPr>
      <w:r w:rsidRPr="00F37C52">
        <w:rPr>
          <w:sz w:val="24"/>
        </w:rPr>
        <w:t xml:space="preserve">-Les </w:t>
      </w:r>
      <w:r>
        <w:rPr>
          <w:sz w:val="24"/>
        </w:rPr>
        <w:t xml:space="preserve"> courbes d'égale température , </w:t>
      </w:r>
      <w:r w:rsidRPr="00EF470A">
        <w:rPr>
          <w:b/>
          <w:sz w:val="24"/>
        </w:rPr>
        <w:t>isothermes</w:t>
      </w:r>
      <w:r w:rsidRPr="00F37C52">
        <w:rPr>
          <w:sz w:val="24"/>
        </w:rPr>
        <w:t xml:space="preserve"> (T en °C). </w:t>
      </w:r>
    </w:p>
    <w:p w:rsidR="00EF470A" w:rsidRPr="00F37C52" w:rsidRDefault="00EF470A" w:rsidP="00EF470A">
      <w:pPr>
        <w:ind w:right="812"/>
        <w:jc w:val="both"/>
        <w:rPr>
          <w:sz w:val="24"/>
        </w:rPr>
      </w:pPr>
      <w:r w:rsidRPr="00F37C52">
        <w:rPr>
          <w:sz w:val="24"/>
        </w:rPr>
        <w:t>-Les</w:t>
      </w:r>
      <w:r w:rsidRPr="00EF470A">
        <w:rPr>
          <w:sz w:val="24"/>
        </w:rPr>
        <w:t xml:space="preserve"> </w:t>
      </w:r>
      <w:r>
        <w:rPr>
          <w:sz w:val="24"/>
        </w:rPr>
        <w:t>courbes d'égale pression,</w:t>
      </w:r>
      <w:r w:rsidRPr="00F37C52">
        <w:rPr>
          <w:sz w:val="24"/>
        </w:rPr>
        <w:t xml:space="preserve"> </w:t>
      </w:r>
      <w:r w:rsidRPr="00EF470A">
        <w:rPr>
          <w:b/>
          <w:sz w:val="24"/>
        </w:rPr>
        <w:t>isobares</w:t>
      </w:r>
      <w:r w:rsidRPr="00F37C52">
        <w:rPr>
          <w:sz w:val="24"/>
        </w:rPr>
        <w:t xml:space="preserve"> (P en bar). </w:t>
      </w:r>
    </w:p>
    <w:p w:rsidR="00EF470A" w:rsidRPr="00F37C52" w:rsidRDefault="00EF470A" w:rsidP="00EF470A">
      <w:pPr>
        <w:ind w:right="812"/>
        <w:jc w:val="both"/>
        <w:rPr>
          <w:sz w:val="24"/>
        </w:rPr>
      </w:pPr>
      <w:r w:rsidRPr="00F37C52">
        <w:rPr>
          <w:sz w:val="24"/>
        </w:rPr>
        <w:t>-Les</w:t>
      </w:r>
      <w:r w:rsidRPr="00EF470A">
        <w:rPr>
          <w:sz w:val="24"/>
        </w:rPr>
        <w:t xml:space="preserve"> </w:t>
      </w:r>
      <w:r>
        <w:rPr>
          <w:sz w:val="24"/>
        </w:rPr>
        <w:t xml:space="preserve">courbes d'égale </w:t>
      </w:r>
      <w:proofErr w:type="spellStart"/>
      <w:r>
        <w:rPr>
          <w:sz w:val="24"/>
        </w:rPr>
        <w:t>energie</w:t>
      </w:r>
      <w:proofErr w:type="spellEnd"/>
      <w:r>
        <w:rPr>
          <w:sz w:val="24"/>
        </w:rPr>
        <w:t>,</w:t>
      </w:r>
      <w:r w:rsidRPr="00F37C52">
        <w:rPr>
          <w:sz w:val="24"/>
        </w:rPr>
        <w:t xml:space="preserve"> </w:t>
      </w:r>
      <w:proofErr w:type="spellStart"/>
      <w:r w:rsidRPr="00EF470A">
        <w:rPr>
          <w:b/>
          <w:sz w:val="24"/>
        </w:rPr>
        <w:t>isenthalpiques</w:t>
      </w:r>
      <w:proofErr w:type="spellEnd"/>
      <w:r w:rsidRPr="00F37C52">
        <w:rPr>
          <w:sz w:val="24"/>
        </w:rPr>
        <w:t xml:space="preserve"> (h en KJ/Kg). </w:t>
      </w:r>
    </w:p>
    <w:p w:rsidR="00A966D6" w:rsidRDefault="00A966D6" w:rsidP="00A966D6">
      <w:pPr>
        <w:ind w:right="812"/>
        <w:jc w:val="both"/>
        <w:rPr>
          <w:sz w:val="24"/>
        </w:rPr>
      </w:pPr>
    </w:p>
    <w:p w:rsidR="00A966D6" w:rsidRDefault="001276C6" w:rsidP="00A966D6">
      <w:pPr>
        <w:ind w:right="812"/>
        <w:jc w:val="both"/>
        <w:rPr>
          <w:sz w:val="24"/>
        </w:rPr>
      </w:pPr>
      <w:r>
        <w:rPr>
          <w:sz w:val="24"/>
        </w:rPr>
        <w:t>3-1</w:t>
      </w:r>
      <w:r w:rsidR="00EF470A">
        <w:rPr>
          <w:sz w:val="24"/>
        </w:rPr>
        <w:t>tracer un exemplaire de chaque courbe décrite plus haut.</w:t>
      </w:r>
    </w:p>
    <w:p w:rsidR="008C4B38" w:rsidRDefault="008C4B38">
      <w:pPr>
        <w:rPr>
          <w:sz w:val="24"/>
        </w:rPr>
      </w:pPr>
      <w:r>
        <w:rPr>
          <w:sz w:val="24"/>
        </w:rPr>
        <w:br w:type="page"/>
      </w:r>
    </w:p>
    <w:p w:rsidR="00E22705" w:rsidRDefault="00E22705">
      <w:pPr>
        <w:ind w:right="812"/>
        <w:jc w:val="both"/>
        <w:rPr>
          <w:sz w:val="24"/>
        </w:rPr>
      </w:pPr>
    </w:p>
    <w:p w:rsidR="00AE135A" w:rsidRPr="00AE135A" w:rsidRDefault="00AE135A" w:rsidP="00EF470A">
      <w:pPr>
        <w:pStyle w:val="OmniPage3"/>
        <w:ind w:left="64" w:right="86"/>
        <w:jc w:val="both"/>
        <w:rPr>
          <w:sz w:val="24"/>
          <w:vertAlign w:val="subscript"/>
          <w:lang w:val="fr-FR"/>
        </w:rPr>
      </w:pPr>
      <w:r>
        <w:rPr>
          <w:b/>
          <w:sz w:val="24"/>
          <w:lang w:val="fr-FR"/>
        </w:rPr>
        <w:t>3-</w:t>
      </w:r>
      <w:r w:rsidR="001276C6">
        <w:rPr>
          <w:b/>
          <w:sz w:val="24"/>
          <w:lang w:val="fr-FR"/>
        </w:rPr>
        <w:t>2</w:t>
      </w:r>
      <w:r>
        <w:rPr>
          <w:b/>
          <w:sz w:val="24"/>
          <w:lang w:val="fr-FR"/>
        </w:rPr>
        <w:t xml:space="preserve"> M</w:t>
      </w:r>
      <w:r w:rsidR="00EF470A" w:rsidRPr="00A966D6">
        <w:rPr>
          <w:sz w:val="24"/>
          <w:lang w:val="fr-FR"/>
        </w:rPr>
        <w:t>esurer sur la machine</w:t>
      </w:r>
      <w:r w:rsidR="00EF470A">
        <w:rPr>
          <w:b/>
          <w:sz w:val="24"/>
          <w:lang w:val="fr-FR"/>
        </w:rPr>
        <w:t xml:space="preserve"> </w:t>
      </w:r>
      <w:r>
        <w:rPr>
          <w:b/>
          <w:sz w:val="24"/>
          <w:lang w:val="fr-FR"/>
        </w:rPr>
        <w:t xml:space="preserve">et </w:t>
      </w:r>
      <w:r>
        <w:rPr>
          <w:sz w:val="24"/>
          <w:lang w:val="fr-FR"/>
        </w:rPr>
        <w:t>rep</w:t>
      </w:r>
      <w:r w:rsidRPr="00AE135A">
        <w:rPr>
          <w:sz w:val="24"/>
          <w:lang w:val="fr-FR"/>
        </w:rPr>
        <w:t>orter dans un tableau</w:t>
      </w:r>
      <w:r>
        <w:rPr>
          <w:b/>
          <w:sz w:val="24"/>
          <w:lang w:val="fr-FR"/>
        </w:rPr>
        <w:t xml:space="preserve">, </w:t>
      </w:r>
      <w:r w:rsidRPr="00AE135A">
        <w:rPr>
          <w:sz w:val="24"/>
          <w:lang w:val="fr-FR"/>
        </w:rPr>
        <w:t xml:space="preserve">les températures T </w:t>
      </w:r>
      <w:r w:rsidRPr="00AE135A">
        <w:rPr>
          <w:sz w:val="24"/>
          <w:vertAlign w:val="subscript"/>
          <w:lang w:val="fr-FR"/>
        </w:rPr>
        <w:t>1</w:t>
      </w:r>
      <w:r w:rsidRPr="00AE135A">
        <w:rPr>
          <w:sz w:val="24"/>
          <w:lang w:val="fr-FR"/>
        </w:rPr>
        <w:t xml:space="preserve"> à T</w:t>
      </w:r>
      <w:r w:rsidRPr="00AE135A">
        <w:rPr>
          <w:sz w:val="24"/>
          <w:vertAlign w:val="subscript"/>
          <w:lang w:val="fr-FR"/>
        </w:rPr>
        <w:t>8</w:t>
      </w:r>
    </w:p>
    <w:p w:rsidR="00C76CB4" w:rsidRDefault="00AE135A">
      <w:pPr>
        <w:ind w:right="812"/>
        <w:jc w:val="both"/>
        <w:rPr>
          <w:sz w:val="24"/>
        </w:rPr>
      </w:pPr>
      <w:r>
        <w:rPr>
          <w:sz w:val="24"/>
        </w:rPr>
        <w:t>sur ce tableau on fera figurer également les pression théoriques des différents points.</w:t>
      </w:r>
    </w:p>
    <w:p w:rsidR="001276C6" w:rsidRDefault="001276C6">
      <w:pPr>
        <w:ind w:right="812"/>
        <w:jc w:val="both"/>
        <w:rPr>
          <w:sz w:val="24"/>
        </w:rPr>
      </w:pPr>
    </w:p>
    <w:p w:rsidR="00AE135A" w:rsidRDefault="00AE135A">
      <w:pPr>
        <w:ind w:right="812"/>
        <w:jc w:val="both"/>
        <w:rPr>
          <w:sz w:val="24"/>
        </w:rPr>
      </w:pPr>
      <w:r>
        <w:rPr>
          <w:sz w:val="24"/>
        </w:rPr>
        <w:t>3-</w:t>
      </w:r>
      <w:r w:rsidR="001276C6">
        <w:rPr>
          <w:sz w:val="24"/>
        </w:rPr>
        <w:t>3</w:t>
      </w:r>
      <w:r>
        <w:rPr>
          <w:sz w:val="24"/>
        </w:rPr>
        <w:t xml:space="preserve"> placer sur le diagramme</w:t>
      </w:r>
      <w:r w:rsidR="001276C6">
        <w:rPr>
          <w:sz w:val="24"/>
        </w:rPr>
        <w:t xml:space="preserve"> les points 3 et 7  sachant qu'ils sont quelque part dans la cloche du diagramme car on est en train de changer d'état ( condensation ou évaporation), lire</w:t>
      </w:r>
      <w:r w:rsidR="00685942">
        <w:rPr>
          <w:sz w:val="24"/>
        </w:rPr>
        <w:t>,</w:t>
      </w:r>
      <w:r w:rsidR="001276C6">
        <w:rPr>
          <w:sz w:val="24"/>
        </w:rPr>
        <w:t xml:space="preserve"> </w:t>
      </w:r>
      <w:r w:rsidR="00685942">
        <w:rPr>
          <w:sz w:val="24"/>
        </w:rPr>
        <w:t xml:space="preserve">sur la courbe isobare, </w:t>
      </w:r>
      <w:r w:rsidR="001276C6">
        <w:rPr>
          <w:sz w:val="24"/>
        </w:rPr>
        <w:t>les pressions correspondantes, les reporter dans le tableau. En déduire la pression de tous les points</w:t>
      </w:r>
      <w:r w:rsidR="00685942">
        <w:rPr>
          <w:sz w:val="24"/>
        </w:rPr>
        <w:t xml:space="preserve"> et le taux de compression du compresseur</w:t>
      </w:r>
      <w:r w:rsidR="001276C6">
        <w:rPr>
          <w:sz w:val="24"/>
        </w:rPr>
        <w:t>.</w:t>
      </w:r>
    </w:p>
    <w:p w:rsidR="008C4B38" w:rsidRDefault="008C4B38">
      <w:pPr>
        <w:ind w:right="812"/>
        <w:jc w:val="both"/>
        <w:rPr>
          <w:sz w:val="24"/>
        </w:rPr>
      </w:pPr>
    </w:p>
    <w:p w:rsidR="008C4B38" w:rsidRDefault="008C4B38">
      <w:pPr>
        <w:ind w:right="812"/>
        <w:jc w:val="both"/>
        <w:rPr>
          <w:sz w:val="24"/>
        </w:rPr>
      </w:pPr>
    </w:p>
    <w:p w:rsidR="002E4115" w:rsidRDefault="002E4115">
      <w:pPr>
        <w:ind w:right="812"/>
        <w:jc w:val="both"/>
        <w:rPr>
          <w:sz w:val="24"/>
        </w:rPr>
      </w:pPr>
      <w:r>
        <w:rPr>
          <w:noProof/>
          <w:sz w:val="24"/>
        </w:rPr>
        <w:drawing>
          <wp:anchor distT="0" distB="0" distL="114300" distR="114300" simplePos="0" relativeHeight="251706368" behindDoc="1" locked="0" layoutInCell="1" allowOverlap="1">
            <wp:simplePos x="0" y="0"/>
            <wp:positionH relativeFrom="column">
              <wp:posOffset>609756</wp:posOffset>
            </wp:positionH>
            <wp:positionV relativeFrom="paragraph">
              <wp:posOffset>8193</wp:posOffset>
            </wp:positionV>
            <wp:extent cx="2758451" cy="1701383"/>
            <wp:effectExtent l="19050" t="0" r="3799"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758451" cy="1701383"/>
                    </a:xfrm>
                    <a:prstGeom prst="rect">
                      <a:avLst/>
                    </a:prstGeom>
                    <a:noFill/>
                    <a:ln w="9525">
                      <a:noFill/>
                      <a:miter lim="800000"/>
                      <a:headEnd/>
                      <a:tailEnd/>
                    </a:ln>
                  </pic:spPr>
                </pic:pic>
              </a:graphicData>
            </a:graphic>
          </wp:anchor>
        </w:drawing>
      </w:r>
    </w:p>
    <w:p w:rsidR="002E4115" w:rsidRDefault="002E4115">
      <w:pPr>
        <w:ind w:right="812"/>
        <w:jc w:val="both"/>
        <w:rPr>
          <w:sz w:val="24"/>
        </w:rPr>
      </w:pPr>
    </w:p>
    <w:p w:rsidR="002E4115" w:rsidRDefault="002E4115">
      <w:pPr>
        <w:ind w:right="812"/>
        <w:jc w:val="both"/>
        <w:rPr>
          <w:sz w:val="24"/>
        </w:rPr>
      </w:pPr>
      <w:r>
        <w:rPr>
          <w:sz w:val="24"/>
        </w:rPr>
        <w:t xml:space="preserve">                              5                        3                      2</w:t>
      </w:r>
    </w:p>
    <w:p w:rsidR="002E4115" w:rsidRDefault="00897116">
      <w:pPr>
        <w:ind w:right="812"/>
        <w:jc w:val="both"/>
        <w:rPr>
          <w:sz w:val="24"/>
        </w:rPr>
      </w:pPr>
      <w:r>
        <w:rPr>
          <w:noProof/>
          <w:sz w:val="24"/>
        </w:rPr>
        <w:drawing>
          <wp:anchor distT="0" distB="0" distL="114300" distR="114300" simplePos="0" relativeHeight="251672576" behindDoc="1" locked="0" layoutInCell="1" allowOverlap="1">
            <wp:simplePos x="0" y="0"/>
            <wp:positionH relativeFrom="column">
              <wp:posOffset>3408680</wp:posOffset>
            </wp:positionH>
            <wp:positionV relativeFrom="paragraph">
              <wp:posOffset>61595</wp:posOffset>
            </wp:positionV>
            <wp:extent cx="2450465" cy="1840865"/>
            <wp:effectExtent l="0" t="304800" r="0" b="292735"/>
            <wp:wrapNone/>
            <wp:docPr id="3" name="Image 2" descr="20130815_164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15_164802.jpg"/>
                    <pic:cNvPicPr/>
                  </pic:nvPicPr>
                  <pic:blipFill>
                    <a:blip r:embed="rId17" cstate="print"/>
                    <a:stretch>
                      <a:fillRect/>
                    </a:stretch>
                  </pic:blipFill>
                  <pic:spPr>
                    <a:xfrm rot="5400000">
                      <a:off x="0" y="0"/>
                      <a:ext cx="2450465" cy="1840865"/>
                    </a:xfrm>
                    <a:prstGeom prst="rect">
                      <a:avLst/>
                    </a:prstGeom>
                  </pic:spPr>
                </pic:pic>
              </a:graphicData>
            </a:graphic>
          </wp:anchor>
        </w:drawing>
      </w:r>
      <w:r w:rsidR="002E4115">
        <w:rPr>
          <w:sz w:val="24"/>
        </w:rPr>
        <w:t xml:space="preserve">                                        4</w:t>
      </w:r>
    </w:p>
    <w:p w:rsidR="002E4115" w:rsidRDefault="002E4115">
      <w:pPr>
        <w:ind w:right="812"/>
        <w:jc w:val="both"/>
        <w:rPr>
          <w:sz w:val="24"/>
        </w:rPr>
      </w:pPr>
    </w:p>
    <w:p w:rsidR="002E4115" w:rsidRDefault="002E4115">
      <w:pPr>
        <w:ind w:right="812"/>
        <w:jc w:val="both"/>
        <w:rPr>
          <w:sz w:val="24"/>
        </w:rPr>
      </w:pPr>
    </w:p>
    <w:p w:rsidR="002E4115" w:rsidRDefault="002E4115">
      <w:pPr>
        <w:ind w:right="812"/>
        <w:jc w:val="both"/>
        <w:rPr>
          <w:sz w:val="24"/>
        </w:rPr>
      </w:pPr>
    </w:p>
    <w:p w:rsidR="002E4115" w:rsidRDefault="002E4115">
      <w:pPr>
        <w:ind w:right="812"/>
        <w:jc w:val="both"/>
        <w:rPr>
          <w:sz w:val="24"/>
        </w:rPr>
      </w:pPr>
      <w:r>
        <w:rPr>
          <w:sz w:val="24"/>
        </w:rPr>
        <w:t xml:space="preserve">                                    6                   7       8      1 </w:t>
      </w:r>
    </w:p>
    <w:p w:rsidR="002E4115" w:rsidRDefault="002E4115">
      <w:pPr>
        <w:ind w:right="812"/>
        <w:jc w:val="both"/>
        <w:rPr>
          <w:sz w:val="24"/>
        </w:rPr>
      </w:pPr>
    </w:p>
    <w:p w:rsidR="002E4115" w:rsidRDefault="002E4115">
      <w:pPr>
        <w:ind w:right="812"/>
        <w:jc w:val="both"/>
        <w:rPr>
          <w:sz w:val="24"/>
        </w:rPr>
      </w:pPr>
    </w:p>
    <w:p w:rsidR="008C4B38" w:rsidRDefault="008C4B38" w:rsidP="002E4115">
      <w:pPr>
        <w:ind w:right="3684"/>
        <w:jc w:val="both"/>
        <w:rPr>
          <w:sz w:val="24"/>
        </w:rPr>
      </w:pPr>
    </w:p>
    <w:p w:rsidR="00C76CB4" w:rsidRDefault="001276C6" w:rsidP="002E4115">
      <w:pPr>
        <w:ind w:right="3684"/>
        <w:jc w:val="both"/>
        <w:rPr>
          <w:sz w:val="24"/>
        </w:rPr>
      </w:pPr>
      <w:r>
        <w:rPr>
          <w:sz w:val="24"/>
        </w:rPr>
        <w:t>3-4 Sur la machine le tuyau venant du condenseur passe par l'intérieur du tuyau de retour de l'évaporateur vers le compresseur (tubes concentriques) il s'en suit un échange de chaleur appelé sous-refroidissement (entre 4 et 5) avant l'évaporateur et surchauffe (entre 8 et 1) avant le compresseur.</w:t>
      </w:r>
      <w:r w:rsidR="00127933">
        <w:rPr>
          <w:sz w:val="24"/>
        </w:rPr>
        <w:t xml:space="preserve"> </w:t>
      </w:r>
      <w:r>
        <w:rPr>
          <w:sz w:val="24"/>
        </w:rPr>
        <w:t xml:space="preserve">Déterminer les écarts </w:t>
      </w:r>
      <w:r w:rsidR="00127933">
        <w:rPr>
          <w:sz w:val="24"/>
        </w:rPr>
        <w:t>:</w:t>
      </w:r>
    </w:p>
    <w:p w:rsidR="00127933" w:rsidRPr="00685942" w:rsidRDefault="00127933" w:rsidP="00685942">
      <w:pPr>
        <w:pStyle w:val="Paragraphedeliste"/>
        <w:numPr>
          <w:ilvl w:val="0"/>
          <w:numId w:val="37"/>
        </w:numPr>
        <w:ind w:right="3684"/>
        <w:jc w:val="both"/>
        <w:rPr>
          <w:sz w:val="24"/>
        </w:rPr>
      </w:pPr>
      <w:r w:rsidRPr="00685942">
        <w:rPr>
          <w:sz w:val="24"/>
        </w:rPr>
        <w:t xml:space="preserve">surchauffe </w:t>
      </w:r>
      <w:r w:rsidRPr="00685942">
        <w:rPr>
          <w:sz w:val="24"/>
        </w:rPr>
        <w:tab/>
      </w:r>
      <w:r w:rsidRPr="00685942">
        <w:rPr>
          <w:rFonts w:ascii="SWGrekc" w:hAnsi="SWGrekc"/>
          <w:sz w:val="24"/>
        </w:rPr>
        <w:t>D</w:t>
      </w:r>
      <w:r w:rsidRPr="00685942">
        <w:rPr>
          <w:sz w:val="24"/>
        </w:rPr>
        <w:t xml:space="preserve">(T </w:t>
      </w:r>
      <w:r w:rsidRPr="00685942">
        <w:rPr>
          <w:sz w:val="24"/>
          <w:vertAlign w:val="subscript"/>
        </w:rPr>
        <w:t>8</w:t>
      </w:r>
      <w:r w:rsidRPr="00685942">
        <w:rPr>
          <w:sz w:val="24"/>
        </w:rPr>
        <w:t xml:space="preserve"> - T</w:t>
      </w:r>
      <w:r w:rsidRPr="00685942">
        <w:rPr>
          <w:sz w:val="24"/>
          <w:vertAlign w:val="subscript"/>
        </w:rPr>
        <w:t>1)</w:t>
      </w:r>
      <w:r w:rsidRPr="00685942">
        <w:rPr>
          <w:sz w:val="24"/>
        </w:rPr>
        <w:t xml:space="preserve"> = </w:t>
      </w:r>
    </w:p>
    <w:p w:rsidR="00685942" w:rsidRPr="00685942" w:rsidRDefault="00127933" w:rsidP="00685942">
      <w:pPr>
        <w:pStyle w:val="Paragraphedeliste"/>
        <w:numPr>
          <w:ilvl w:val="0"/>
          <w:numId w:val="37"/>
        </w:numPr>
        <w:ind w:right="3684"/>
        <w:jc w:val="both"/>
        <w:rPr>
          <w:sz w:val="24"/>
          <w:vertAlign w:val="subscript"/>
        </w:rPr>
      </w:pPr>
      <w:r w:rsidRPr="00685942">
        <w:rPr>
          <w:sz w:val="24"/>
        </w:rPr>
        <w:t xml:space="preserve">sous refroidissement </w:t>
      </w:r>
      <w:r w:rsidRPr="00685942">
        <w:rPr>
          <w:sz w:val="24"/>
        </w:rPr>
        <w:tab/>
      </w:r>
      <w:r w:rsidRPr="00685942">
        <w:rPr>
          <w:rFonts w:ascii="SWGrekc" w:hAnsi="SWGrekc"/>
          <w:sz w:val="24"/>
        </w:rPr>
        <w:t>D</w:t>
      </w:r>
      <w:r w:rsidRPr="00685942">
        <w:rPr>
          <w:sz w:val="24"/>
        </w:rPr>
        <w:t xml:space="preserve">(T </w:t>
      </w:r>
      <w:r w:rsidRPr="00685942">
        <w:rPr>
          <w:sz w:val="24"/>
          <w:vertAlign w:val="subscript"/>
        </w:rPr>
        <w:t>4</w:t>
      </w:r>
      <w:r w:rsidRPr="00685942">
        <w:rPr>
          <w:sz w:val="24"/>
        </w:rPr>
        <w:t xml:space="preserve"> - T</w:t>
      </w:r>
      <w:r w:rsidRPr="00685942">
        <w:rPr>
          <w:sz w:val="24"/>
          <w:vertAlign w:val="subscript"/>
        </w:rPr>
        <w:t xml:space="preserve">5) = </w:t>
      </w:r>
    </w:p>
    <w:p w:rsidR="008C4B38" w:rsidRDefault="008C4B38">
      <w:pPr>
        <w:ind w:right="812"/>
        <w:jc w:val="both"/>
        <w:rPr>
          <w:b/>
          <w:sz w:val="32"/>
          <w:szCs w:val="32"/>
          <w:u w:val="single"/>
        </w:rPr>
      </w:pPr>
    </w:p>
    <w:p w:rsidR="00E22705" w:rsidRPr="002E4115" w:rsidRDefault="00B11844">
      <w:pPr>
        <w:ind w:right="812"/>
        <w:jc w:val="both"/>
        <w:rPr>
          <w:b/>
          <w:sz w:val="32"/>
          <w:szCs w:val="32"/>
          <w:u w:val="single"/>
        </w:rPr>
      </w:pPr>
      <w:r w:rsidRPr="002E4115">
        <w:rPr>
          <w:b/>
          <w:sz w:val="32"/>
          <w:szCs w:val="32"/>
          <w:u w:val="single"/>
        </w:rPr>
        <w:t xml:space="preserve">Utilisation du logiciel </w:t>
      </w:r>
      <w:proofErr w:type="spellStart"/>
      <w:r w:rsidRPr="002E4115">
        <w:rPr>
          <w:b/>
          <w:sz w:val="32"/>
          <w:szCs w:val="32"/>
          <w:u w:val="single"/>
        </w:rPr>
        <w:t>solkane</w:t>
      </w:r>
      <w:proofErr w:type="spellEnd"/>
    </w:p>
    <w:p w:rsidR="008C4B38" w:rsidRDefault="008C4B38" w:rsidP="006D6A04">
      <w:pPr>
        <w:ind w:right="812"/>
        <w:jc w:val="both"/>
      </w:pPr>
    </w:p>
    <w:p w:rsidR="006D6A04" w:rsidRDefault="00A173A4" w:rsidP="006D6A04">
      <w:pPr>
        <w:ind w:right="812"/>
        <w:jc w:val="both"/>
      </w:pPr>
      <w:hyperlink r:id="rId18" w:history="1">
        <w:r w:rsidR="006D6A04">
          <w:rPr>
            <w:rStyle w:val="Lienhypertexte"/>
          </w:rPr>
          <w:t>http://etudefroid.wordpress.com/2011/06/13/solkane/</w:t>
        </w:r>
      </w:hyperlink>
    </w:p>
    <w:p w:rsidR="006D6A04" w:rsidRDefault="006D6A04">
      <w:pPr>
        <w:ind w:right="812"/>
        <w:jc w:val="both"/>
        <w:rPr>
          <w:sz w:val="24"/>
        </w:rPr>
      </w:pPr>
    </w:p>
    <w:p w:rsidR="00B11844" w:rsidRDefault="00B11844" w:rsidP="002E4115">
      <w:pPr>
        <w:ind w:right="566"/>
        <w:jc w:val="both"/>
        <w:rPr>
          <w:sz w:val="24"/>
        </w:rPr>
      </w:pPr>
      <w:r w:rsidRPr="00B11844">
        <w:rPr>
          <w:sz w:val="24"/>
        </w:rPr>
        <w:t>A</w:t>
      </w:r>
      <w:r>
        <w:rPr>
          <w:sz w:val="24"/>
        </w:rPr>
        <w:t xml:space="preserve"> partir des mesures de température certains points  de l'installation, ce logiciel permet de calculer tous les paramètres d'échange d'énergie, les pressions, l'efficacité frigorifique </w:t>
      </w:r>
      <w:r w:rsidRPr="00B11844">
        <w:rPr>
          <w:rFonts w:ascii="SWGrekc" w:hAnsi="SWGrekc"/>
          <w:sz w:val="24"/>
        </w:rPr>
        <w:t>e</w:t>
      </w:r>
      <w:r>
        <w:rPr>
          <w:sz w:val="24"/>
        </w:rPr>
        <w:t xml:space="preserve"> ou coefficient de performance COP.</w:t>
      </w:r>
    </w:p>
    <w:p w:rsidR="008C4B38" w:rsidRDefault="008C4B38" w:rsidP="002E4115">
      <w:pPr>
        <w:ind w:right="566"/>
        <w:jc w:val="both"/>
        <w:rPr>
          <w:sz w:val="24"/>
        </w:rPr>
      </w:pPr>
    </w:p>
    <w:p w:rsidR="008C4B38" w:rsidRDefault="008C4B38" w:rsidP="008C4B38">
      <w:pPr>
        <w:tabs>
          <w:tab w:val="left" w:pos="5387"/>
        </w:tabs>
        <w:ind w:right="566"/>
        <w:jc w:val="both"/>
        <w:rPr>
          <w:sz w:val="24"/>
        </w:rPr>
      </w:pPr>
      <w:r w:rsidRPr="008C4B38">
        <w:rPr>
          <w:sz w:val="24"/>
        </w:rPr>
        <w:t xml:space="preserve"> </w:t>
      </w:r>
      <w:r>
        <w:rPr>
          <w:sz w:val="24"/>
        </w:rPr>
        <w:t>cocher</w:t>
      </w:r>
      <w:r>
        <w:rPr>
          <w:noProof/>
          <w:sz w:val="24"/>
        </w:rPr>
        <w:drawing>
          <wp:inline distT="0" distB="0" distL="0" distR="0">
            <wp:extent cx="314960" cy="247650"/>
            <wp:effectExtent l="19050" t="0" r="8890" b="0"/>
            <wp:docPr id="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314960" cy="247650"/>
                    </a:xfrm>
                    <a:prstGeom prst="rect">
                      <a:avLst/>
                    </a:prstGeom>
                    <a:noFill/>
                    <a:ln w="9525">
                      <a:noFill/>
                      <a:miter lim="800000"/>
                      <a:headEnd/>
                      <a:tailEnd/>
                    </a:ln>
                  </pic:spPr>
                </pic:pic>
              </a:graphicData>
            </a:graphic>
          </wp:inline>
        </w:drawing>
      </w:r>
      <w:r>
        <w:rPr>
          <w:sz w:val="24"/>
        </w:rPr>
        <w:t>, cette option permet de saisir les caractéristiques de la machine</w:t>
      </w:r>
    </w:p>
    <w:p w:rsidR="00C76CB4" w:rsidRDefault="00C76CB4" w:rsidP="002E4115">
      <w:pPr>
        <w:ind w:right="566"/>
        <w:jc w:val="both"/>
        <w:rPr>
          <w:sz w:val="24"/>
        </w:rPr>
      </w:pPr>
    </w:p>
    <w:p w:rsidR="008C4B38" w:rsidRDefault="008C4B38" w:rsidP="002E4115">
      <w:pPr>
        <w:ind w:right="566"/>
        <w:jc w:val="both"/>
        <w:rPr>
          <w:sz w:val="24"/>
        </w:rPr>
      </w:pPr>
    </w:p>
    <w:p w:rsidR="00E22705" w:rsidRDefault="003E766F" w:rsidP="002E4115">
      <w:pPr>
        <w:ind w:right="566"/>
        <w:jc w:val="both"/>
        <w:rPr>
          <w:sz w:val="24"/>
        </w:rPr>
      </w:pPr>
      <w:r>
        <w:rPr>
          <w:sz w:val="24"/>
        </w:rPr>
        <w:lastRenderedPageBreak/>
        <w:t xml:space="preserve">Il convient de choisir le </w:t>
      </w:r>
      <w:r w:rsidRPr="003E766F">
        <w:rPr>
          <w:b/>
          <w:sz w:val="24"/>
        </w:rPr>
        <w:t>cycle 2</w:t>
      </w:r>
      <w:r>
        <w:rPr>
          <w:sz w:val="24"/>
        </w:rPr>
        <w:t xml:space="preserve"> dans le logiciel solkane. Par rapport au schéma simplifié du début de l'étude, on voit apparaître un échangeur dans le logiciel, ce choix permet d'accroitre les performances de la machine frigorifique.</w:t>
      </w:r>
    </w:p>
    <w:p w:rsidR="00E22705" w:rsidRDefault="00E22705" w:rsidP="002E4115">
      <w:pPr>
        <w:ind w:right="566"/>
        <w:jc w:val="both"/>
        <w:rPr>
          <w:sz w:val="24"/>
        </w:rPr>
      </w:pPr>
    </w:p>
    <w:p w:rsidR="00A02A63" w:rsidRDefault="00A02A63" w:rsidP="002E4115">
      <w:pPr>
        <w:ind w:right="566"/>
        <w:jc w:val="both"/>
        <w:rPr>
          <w:sz w:val="24"/>
        </w:rPr>
      </w:pPr>
    </w:p>
    <w:p w:rsidR="00A02A63" w:rsidRDefault="00A173A4">
      <w:pPr>
        <w:ind w:right="812"/>
        <w:jc w:val="both"/>
        <w:rPr>
          <w:sz w:val="24"/>
        </w:rPr>
      </w:pPr>
      <w:r>
        <w:rPr>
          <w:noProof/>
          <w:sz w:val="24"/>
        </w:rPr>
        <w:pict>
          <v:shape id="_x0000_s1041" type="#_x0000_t32" style="position:absolute;left:0;text-align:left;margin-left:103.75pt;margin-top:11.85pt;width:8.25pt;height:25.1pt;z-index:251678720" o:connectortype="straight" strokeweight="1.5pt">
            <v:stroke endarrow="block"/>
          </v:shape>
        </w:pict>
      </w:r>
      <w:r w:rsidR="00B11844">
        <w:rPr>
          <w:sz w:val="24"/>
        </w:rPr>
        <w:t>Choisir le fluide frigorifique</w:t>
      </w:r>
    </w:p>
    <w:p w:rsidR="00A02A63" w:rsidRDefault="00A02A63">
      <w:pPr>
        <w:ind w:right="812"/>
        <w:jc w:val="both"/>
        <w:rPr>
          <w:sz w:val="24"/>
        </w:rPr>
      </w:pPr>
    </w:p>
    <w:p w:rsidR="00E8711E" w:rsidRDefault="00A173A4">
      <w:pPr>
        <w:ind w:right="812"/>
        <w:jc w:val="both"/>
        <w:rPr>
          <w:sz w:val="24"/>
        </w:rPr>
      </w:pPr>
      <w:r>
        <w:rPr>
          <w:noProof/>
          <w:sz w:val="24"/>
        </w:rPr>
        <w:pict>
          <v:oval id="_x0000_s1036" style="position:absolute;left:0;text-align:left;margin-left:103.75pt;margin-top:9.35pt;width:27.75pt;height:21.25pt;z-index:251670528" filled="f" strokeweight="1.5pt"/>
        </w:pict>
      </w:r>
    </w:p>
    <w:p w:rsidR="00A02A63" w:rsidRDefault="00A02A63">
      <w:pPr>
        <w:ind w:right="812"/>
        <w:jc w:val="both"/>
        <w:rPr>
          <w:sz w:val="24"/>
        </w:rPr>
      </w:pPr>
      <w:r>
        <w:rPr>
          <w:noProof/>
          <w:sz w:val="24"/>
        </w:rPr>
        <w:drawing>
          <wp:anchor distT="0" distB="0" distL="114300" distR="114300" simplePos="0" relativeHeight="251669504" behindDoc="1" locked="0" layoutInCell="1" allowOverlap="1">
            <wp:simplePos x="0" y="0"/>
            <wp:positionH relativeFrom="column">
              <wp:posOffset>17645</wp:posOffset>
            </wp:positionH>
            <wp:positionV relativeFrom="paragraph">
              <wp:posOffset>-3019</wp:posOffset>
            </wp:positionV>
            <wp:extent cx="5574696" cy="3102964"/>
            <wp:effectExtent l="19050" t="0" r="6954"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5574696" cy="3102964"/>
                    </a:xfrm>
                    <a:prstGeom prst="rect">
                      <a:avLst/>
                    </a:prstGeom>
                    <a:noFill/>
                    <a:ln w="9525">
                      <a:noFill/>
                      <a:miter lim="800000"/>
                      <a:headEnd/>
                      <a:tailEnd/>
                    </a:ln>
                  </pic:spPr>
                </pic:pic>
              </a:graphicData>
            </a:graphic>
          </wp:anchor>
        </w:drawing>
      </w: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A02A63" w:rsidRDefault="00A02A63">
      <w:pPr>
        <w:ind w:right="812"/>
        <w:jc w:val="both"/>
        <w:rPr>
          <w:sz w:val="24"/>
        </w:rPr>
      </w:pPr>
    </w:p>
    <w:p w:rsidR="00E22705" w:rsidRDefault="00E22705">
      <w:pPr>
        <w:ind w:right="812"/>
        <w:jc w:val="both"/>
        <w:rPr>
          <w:sz w:val="24"/>
        </w:rPr>
      </w:pPr>
    </w:p>
    <w:p w:rsidR="00E22705" w:rsidRDefault="00E22705">
      <w:pPr>
        <w:ind w:right="812"/>
        <w:jc w:val="both"/>
        <w:rPr>
          <w:sz w:val="24"/>
        </w:rPr>
      </w:pPr>
    </w:p>
    <w:p w:rsidR="00C76CB4" w:rsidRDefault="00292AF4" w:rsidP="00292AF4">
      <w:pPr>
        <w:ind w:right="812"/>
        <w:jc w:val="both"/>
        <w:rPr>
          <w:sz w:val="24"/>
        </w:rPr>
      </w:pPr>
      <w:r>
        <w:rPr>
          <w:sz w:val="24"/>
        </w:rPr>
        <w:t>R</w:t>
      </w:r>
      <w:r w:rsidR="00C76CB4">
        <w:rPr>
          <w:sz w:val="24"/>
        </w:rPr>
        <w:t xml:space="preserve">enseigner les températures </w:t>
      </w:r>
      <w:r w:rsidR="005943D0">
        <w:rPr>
          <w:sz w:val="24"/>
        </w:rPr>
        <w:t xml:space="preserve">et la puissance frigorifique enlevée à l'eau </w:t>
      </w:r>
      <w:r w:rsidR="00C76CB4">
        <w:rPr>
          <w:sz w:val="24"/>
        </w:rPr>
        <w:t>dans les cases entourées de rouge</w:t>
      </w:r>
    </w:p>
    <w:p w:rsidR="00C76CB4" w:rsidRDefault="00C76CB4" w:rsidP="00292AF4">
      <w:pPr>
        <w:ind w:right="812"/>
        <w:jc w:val="both"/>
        <w:rPr>
          <w:sz w:val="24"/>
        </w:rPr>
      </w:pPr>
    </w:p>
    <w:p w:rsidR="00E22705" w:rsidRDefault="00E8711E">
      <w:pPr>
        <w:ind w:right="812"/>
        <w:jc w:val="both"/>
        <w:rPr>
          <w:sz w:val="24"/>
        </w:rPr>
      </w:pPr>
      <w:r>
        <w:rPr>
          <w:noProof/>
          <w:sz w:val="24"/>
        </w:rPr>
        <w:drawing>
          <wp:anchor distT="0" distB="0" distL="114300" distR="114300" simplePos="0" relativeHeight="251676672" behindDoc="1" locked="0" layoutInCell="1" allowOverlap="1">
            <wp:simplePos x="0" y="0"/>
            <wp:positionH relativeFrom="column">
              <wp:posOffset>111125</wp:posOffset>
            </wp:positionH>
            <wp:positionV relativeFrom="paragraph">
              <wp:posOffset>-4445</wp:posOffset>
            </wp:positionV>
            <wp:extent cx="310515" cy="209550"/>
            <wp:effectExtent l="1905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310515" cy="209550"/>
                    </a:xfrm>
                    <a:prstGeom prst="rect">
                      <a:avLst/>
                    </a:prstGeom>
                    <a:noFill/>
                    <a:ln w="9525">
                      <a:noFill/>
                      <a:miter lim="800000"/>
                      <a:headEnd/>
                      <a:tailEnd/>
                    </a:ln>
                  </pic:spPr>
                </pic:pic>
              </a:graphicData>
            </a:graphic>
          </wp:anchor>
        </w:drawing>
      </w:r>
      <w:r w:rsidR="00292AF4">
        <w:rPr>
          <w:sz w:val="24"/>
        </w:rPr>
        <w:tab/>
        <w:t xml:space="preserve">Ce bouton vous permettra de visualiser le cycle sur le diagramme enthalpique </w:t>
      </w:r>
    </w:p>
    <w:p w:rsidR="00E22705" w:rsidRDefault="005943D0">
      <w:pPr>
        <w:ind w:right="812"/>
        <w:jc w:val="both"/>
        <w:rPr>
          <w:sz w:val="24"/>
        </w:rPr>
      </w:pPr>
      <w:r>
        <w:rPr>
          <w:sz w:val="24"/>
        </w:rPr>
        <w:t>les onglets paramètre de sortie, COP nous fourniron</w:t>
      </w:r>
      <w:r w:rsidR="00E8711E">
        <w:rPr>
          <w:sz w:val="24"/>
        </w:rPr>
        <w:t>t</w:t>
      </w:r>
      <w:r>
        <w:rPr>
          <w:sz w:val="24"/>
        </w:rPr>
        <w:t xml:space="preserve"> les résultat</w:t>
      </w:r>
      <w:r w:rsidR="00E8711E">
        <w:rPr>
          <w:sz w:val="24"/>
        </w:rPr>
        <w:t>s</w:t>
      </w:r>
      <w:r>
        <w:rPr>
          <w:sz w:val="24"/>
        </w:rPr>
        <w:t xml:space="preserve"> de notre étude.</w:t>
      </w:r>
    </w:p>
    <w:p w:rsidR="00ED5A68" w:rsidRDefault="00E8711E">
      <w:pPr>
        <w:ind w:right="812"/>
        <w:jc w:val="both"/>
        <w:rPr>
          <w:sz w:val="24"/>
        </w:rPr>
      </w:pPr>
      <w:r>
        <w:rPr>
          <w:sz w:val="24"/>
        </w:rPr>
        <w:t>I</w:t>
      </w:r>
      <w:r w:rsidR="005943D0">
        <w:rPr>
          <w:sz w:val="24"/>
        </w:rPr>
        <w:t xml:space="preserve">mprimer les tableau des résultats et COP, surligner la haute pression , la basse pression, la puissance thermodynamique théorique du </w:t>
      </w:r>
      <w:r>
        <w:rPr>
          <w:sz w:val="24"/>
        </w:rPr>
        <w:t>compresseur</w:t>
      </w:r>
      <w:r w:rsidR="005943D0">
        <w:rPr>
          <w:sz w:val="24"/>
        </w:rPr>
        <w:t xml:space="preserve"> et le coefficient de performance.</w:t>
      </w:r>
    </w:p>
    <w:p w:rsidR="008C4B38" w:rsidRDefault="008C4B38" w:rsidP="00685942">
      <w:pPr>
        <w:ind w:right="707"/>
        <w:jc w:val="both"/>
        <w:rPr>
          <w:sz w:val="36"/>
        </w:rPr>
      </w:pPr>
    </w:p>
    <w:p w:rsidR="00685942" w:rsidRDefault="00685942" w:rsidP="00685942">
      <w:pPr>
        <w:ind w:right="707"/>
        <w:jc w:val="both"/>
        <w:rPr>
          <w:sz w:val="36"/>
        </w:rPr>
      </w:pPr>
      <w:r>
        <w:rPr>
          <w:sz w:val="36"/>
        </w:rPr>
        <w:t>4-Mesure des écarts, Conclusion</w:t>
      </w:r>
      <w:r w:rsidR="001D3A73">
        <w:rPr>
          <w:sz w:val="36"/>
        </w:rPr>
        <w:t xml:space="preserve"> </w:t>
      </w:r>
      <w:r>
        <w:rPr>
          <w:sz w:val="24"/>
        </w:rPr>
        <w:t>(Temps conseillé : 20 minutes)</w:t>
      </w:r>
    </w:p>
    <w:p w:rsidR="002E4115" w:rsidRDefault="002E4115" w:rsidP="002E4115">
      <w:pPr>
        <w:ind w:right="812"/>
        <w:jc w:val="both"/>
        <w:rPr>
          <w:sz w:val="24"/>
        </w:rPr>
      </w:pPr>
    </w:p>
    <w:p w:rsidR="002E4115" w:rsidRDefault="001D3A73" w:rsidP="002E4115">
      <w:pPr>
        <w:ind w:right="812"/>
        <w:jc w:val="both"/>
        <w:rPr>
          <w:sz w:val="24"/>
        </w:rPr>
      </w:pPr>
      <w:r w:rsidRPr="001D3A73">
        <w:t>A</w:t>
      </w:r>
      <w:r w:rsidR="00685942">
        <w:rPr>
          <w:sz w:val="24"/>
        </w:rPr>
        <w:t xml:space="preserve"> partir des résultats trouvés par le logiciel Solkane</w:t>
      </w:r>
      <w:r w:rsidR="00897116">
        <w:rPr>
          <w:sz w:val="24"/>
        </w:rPr>
        <w:t>, effectuer une comparaison avec les résultats mesurés effectivement dans la partie 2 du travail</w:t>
      </w:r>
      <w:r w:rsidR="00685942">
        <w:rPr>
          <w:sz w:val="24"/>
        </w:rPr>
        <w:t xml:space="preserve"> </w:t>
      </w:r>
    </w:p>
    <w:p w:rsidR="005B4D55" w:rsidRDefault="005B4D55" w:rsidP="002E4115">
      <w:pPr>
        <w:ind w:right="812"/>
        <w:jc w:val="both"/>
        <w:rPr>
          <w:sz w:val="24"/>
        </w:rPr>
      </w:pPr>
    </w:p>
    <w:p w:rsidR="000B7D8F" w:rsidRDefault="000B7D8F" w:rsidP="002E4115">
      <w:pPr>
        <w:ind w:right="812"/>
        <w:jc w:val="both"/>
        <w:rPr>
          <w:sz w:val="24"/>
        </w:rPr>
      </w:pPr>
    </w:p>
    <w:p w:rsidR="00897116" w:rsidRDefault="005B4D55" w:rsidP="002E4115">
      <w:pPr>
        <w:ind w:right="812"/>
        <w:jc w:val="both"/>
        <w:rPr>
          <w:sz w:val="24"/>
        </w:rPr>
      </w:pPr>
      <w:r>
        <w:rPr>
          <w:sz w:val="24"/>
        </w:rPr>
        <w:t>Q</w:t>
      </w:r>
      <w:r w:rsidR="00897116">
        <w:rPr>
          <w:sz w:val="24"/>
        </w:rPr>
        <w:t>uelles sont selon vous les causes des écarts ?</w:t>
      </w:r>
    </w:p>
    <w:sectPr w:rsidR="00897116" w:rsidSect="00027B20">
      <w:headerReference w:type="even" r:id="rId22"/>
      <w:headerReference w:type="default" r:id="rId23"/>
      <w:footerReference w:type="even" r:id="rId24"/>
      <w:footerReference w:type="default" r:id="rId25"/>
      <w:headerReference w:type="first" r:id="rId26"/>
      <w:footerReference w:type="first" r:id="rId27"/>
      <w:pgSz w:w="11906" w:h="16838"/>
      <w:pgMar w:top="426" w:right="0" w:bottom="3261"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40A" w:rsidRDefault="0094440A">
      <w:r>
        <w:separator/>
      </w:r>
    </w:p>
  </w:endnote>
  <w:endnote w:type="continuationSeparator" w:id="0">
    <w:p w:rsidR="0094440A" w:rsidRDefault="009444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SWGrek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AD" w:rsidRDefault="00EE21A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BD" w:rsidRPr="00EE21AD" w:rsidRDefault="00A173A4">
    <w:pPr>
      <w:keepNext/>
      <w:ind w:right="1032"/>
      <w:jc w:val="right"/>
      <w:rPr>
        <w:caps/>
        <w:sz w:val="28"/>
        <w:szCs w:val="28"/>
      </w:rPr>
    </w:pPr>
    <w:r w:rsidRPr="00A173A4">
      <w:rPr>
        <w:noProof/>
        <w:sz w:val="28"/>
        <w:szCs w:val="28"/>
      </w:rPr>
      <w:pict>
        <v:line id="_x0000_s2050" style="position:absolute;left:0;text-align:left;z-index:251657728" from="-141.75pt,-11.45pt" to="455.85pt,-11.45pt" o:allowincell="f" strokecolor="lime" strokeweight="15pt"/>
      </w:pict>
    </w:r>
    <w:r w:rsidR="00EE21AD" w:rsidRPr="00EE21AD">
      <w:rPr>
        <w:noProof/>
        <w:sz w:val="28"/>
        <w:szCs w:val="28"/>
      </w:rPr>
      <w:t>FONTAINE D'EAU GLACEE</w:t>
    </w:r>
  </w:p>
  <w:p w:rsidR="005A76BD" w:rsidRDefault="005A76BD">
    <w:pPr>
      <w:keepNext/>
      <w:ind w:right="1032"/>
      <w:jc w:val="right"/>
      <w:rPr>
        <w:sz w:val="32"/>
      </w:rPr>
    </w:pPr>
  </w:p>
  <w:p w:rsidR="005A76BD" w:rsidRDefault="00A173A4">
    <w:pPr>
      <w:keepNext/>
      <w:ind w:right="1032"/>
      <w:jc w:val="right"/>
      <w:rPr>
        <w:sz w:val="48"/>
      </w:rPr>
    </w:pPr>
    <w:r w:rsidRPr="00A173A4">
      <w:rPr>
        <w:noProof/>
        <w:sz w:val="36"/>
      </w:rPr>
      <w:pict>
        <v:rect id="_x0000_s2051" style="position:absolute;left:0;text-align:left;margin-left:-127.35pt;margin-top:692.35pt;width:79.2pt;height:26.2pt;z-index:251658752;mso-position-horizontal-relative:margin;mso-position-vertical-relative:margin" o:allowincell="f" filled="f" stroked="f">
          <v:textbox style="mso-next-textbox:#_x0000_s2051" inset="1pt,1pt,1pt,1pt">
            <w:txbxContent>
              <w:p w:rsidR="005A76BD" w:rsidRDefault="005A76BD">
                <w:pPr>
                  <w:jc w:val="center"/>
                </w:pPr>
                <w:r>
                  <w:rPr>
                    <w:sz w:val="24"/>
                  </w:rPr>
                  <w:t xml:space="preserve">Page </w:t>
                </w:r>
                <w:r w:rsidR="00EE21AD">
                  <w:rPr>
                    <w:sz w:val="24"/>
                  </w:rPr>
                  <w:t>A2</w:t>
                </w:r>
                <w:r>
                  <w:rPr>
                    <w:sz w:val="24"/>
                  </w:rPr>
                  <w:t>-0</w:t>
                </w:r>
                <w:r w:rsidR="00EE21AD">
                  <w:rPr>
                    <w:sz w:val="24"/>
                  </w:rPr>
                  <w:t>4</w:t>
                </w:r>
                <w:r>
                  <w:rPr>
                    <w:sz w:val="24"/>
                  </w:rPr>
                  <w:t>-</w:t>
                </w:r>
                <w:r w:rsidR="00A173A4">
                  <w:rPr>
                    <w:rStyle w:val="Numrodepage"/>
                    <w:sz w:val="24"/>
                  </w:rPr>
                  <w:fldChar w:fldCharType="begin"/>
                </w:r>
                <w:r>
                  <w:rPr>
                    <w:rStyle w:val="Numrodepage"/>
                    <w:sz w:val="24"/>
                  </w:rPr>
                  <w:instrText xml:space="preserve"> PAGE </w:instrText>
                </w:r>
                <w:r w:rsidR="00A173A4">
                  <w:rPr>
                    <w:rStyle w:val="Numrodepage"/>
                    <w:sz w:val="24"/>
                  </w:rPr>
                  <w:fldChar w:fldCharType="separate"/>
                </w:r>
                <w:r w:rsidR="008C4B38">
                  <w:rPr>
                    <w:rStyle w:val="Numrodepage"/>
                    <w:noProof/>
                    <w:sz w:val="24"/>
                  </w:rPr>
                  <w:t>6</w:t>
                </w:r>
                <w:r w:rsidR="00A173A4">
                  <w:rPr>
                    <w:rStyle w:val="Numrodepage"/>
                    <w:sz w:val="24"/>
                  </w:rPr>
                  <w:fldChar w:fldCharType="end"/>
                </w:r>
              </w:p>
            </w:txbxContent>
          </v:textbox>
          <w10:wrap anchorx="margin" anchory="margin"/>
        </v:rect>
      </w:pict>
    </w:r>
    <w:r w:rsidR="005A76BD">
      <w:rPr>
        <w:sz w:val="48"/>
      </w:rPr>
      <w:t>Dossier pédagogique (bac S)</w:t>
    </w:r>
  </w:p>
  <w:p w:rsidR="005A76BD" w:rsidRDefault="005A76BD">
    <w:pPr>
      <w:keepNext/>
      <w:ind w:right="1032"/>
      <w:jc w:val="right"/>
      <w:rPr>
        <w:sz w:val="36"/>
      </w:rPr>
    </w:pPr>
    <w:r>
      <w:rPr>
        <w:sz w:val="36"/>
      </w:rPr>
      <w:t xml:space="preserve">TP </w:t>
    </w:r>
    <w:r w:rsidR="00EE21AD">
      <w:rPr>
        <w:sz w:val="36"/>
      </w:rPr>
      <w:t>A</w:t>
    </w:r>
    <w:r w:rsidR="007252A9">
      <w:rPr>
        <w:sz w:val="36"/>
      </w:rPr>
      <w:t>2-0</w:t>
    </w:r>
    <w:r w:rsidR="00EE21AD">
      <w:rPr>
        <w:sz w:val="36"/>
      </w:rPr>
      <w:t>4</w:t>
    </w:r>
  </w:p>
  <w:p w:rsidR="005A76BD" w:rsidRDefault="005A76B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AD" w:rsidRDefault="00EE21A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40A" w:rsidRDefault="0094440A">
      <w:r>
        <w:separator/>
      </w:r>
    </w:p>
  </w:footnote>
  <w:footnote w:type="continuationSeparator" w:id="0">
    <w:p w:rsidR="0094440A" w:rsidRDefault="00944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AD" w:rsidRDefault="00EE21A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BD" w:rsidRDefault="00A173A4">
    <w:pPr>
      <w:pStyle w:val="En-tte"/>
    </w:pPr>
    <w:r>
      <w:rPr>
        <w:noProof/>
      </w:rPr>
      <w:pict>
        <v:line id="_x0000_s2049" style="position:absolute;flip:y;z-index:251656704" from="-26.55pt,-35.45pt" to="-26.55pt,806.95pt" o:allowincell="f" strokecolor="lime"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AD" w:rsidRDefault="00EE21A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30040D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32F44E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4740D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076D0DD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080B4E13"/>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D617D52"/>
    <w:multiLevelType w:val="singleLevel"/>
    <w:tmpl w:val="AA7E2718"/>
    <w:lvl w:ilvl="0">
      <w:start w:val="1"/>
      <w:numFmt w:val="bullet"/>
      <w:lvlText w:val=""/>
      <w:lvlJc w:val="left"/>
      <w:pPr>
        <w:tabs>
          <w:tab w:val="num" w:pos="3762"/>
        </w:tabs>
        <w:ind w:left="360" w:firstLine="3042"/>
      </w:pPr>
      <w:rPr>
        <w:rFonts w:ascii="Symbol" w:hAnsi="Symbol" w:hint="default"/>
      </w:rPr>
    </w:lvl>
  </w:abstractNum>
  <w:abstractNum w:abstractNumId="8">
    <w:nsid w:val="11BE68D5"/>
    <w:multiLevelType w:val="singleLevel"/>
    <w:tmpl w:val="AA7E2718"/>
    <w:lvl w:ilvl="0">
      <w:start w:val="1"/>
      <w:numFmt w:val="bullet"/>
      <w:lvlText w:val=""/>
      <w:lvlJc w:val="left"/>
      <w:pPr>
        <w:tabs>
          <w:tab w:val="num" w:pos="3762"/>
        </w:tabs>
        <w:ind w:left="360" w:firstLine="3042"/>
      </w:pPr>
      <w:rPr>
        <w:rFonts w:ascii="Symbol" w:hAnsi="Symbol" w:hint="default"/>
      </w:rPr>
    </w:lvl>
  </w:abstractNum>
  <w:abstractNum w:abstractNumId="9">
    <w:nsid w:val="1E9F7C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20D40E8A"/>
    <w:multiLevelType w:val="singleLevel"/>
    <w:tmpl w:val="0DF6E062"/>
    <w:lvl w:ilvl="0">
      <w:start w:val="2"/>
      <w:numFmt w:val="decimal"/>
      <w:lvlText w:val="%1- "/>
      <w:legacy w:legacy="1" w:legacySpace="0" w:legacyIndent="283"/>
      <w:lvlJc w:val="left"/>
      <w:pPr>
        <w:ind w:left="4543" w:hanging="283"/>
      </w:pPr>
      <w:rPr>
        <w:rFonts w:ascii="Times New Roman" w:hAnsi="Times New Roman" w:hint="default"/>
        <w:b w:val="0"/>
        <w:i w:val="0"/>
        <w:sz w:val="24"/>
        <w:u w:val="none"/>
      </w:rPr>
    </w:lvl>
  </w:abstractNum>
  <w:abstractNum w:abstractNumId="11">
    <w:nsid w:val="22833AF0"/>
    <w:multiLevelType w:val="singleLevel"/>
    <w:tmpl w:val="A9384B3E"/>
    <w:lvl w:ilvl="0">
      <w:start w:val="1"/>
      <w:numFmt w:val="decimal"/>
      <w:lvlText w:val="%1-"/>
      <w:lvlJc w:val="left"/>
      <w:pPr>
        <w:tabs>
          <w:tab w:val="num" w:pos="3225"/>
        </w:tabs>
        <w:ind w:left="3225" w:hanging="390"/>
      </w:pPr>
      <w:rPr>
        <w:rFonts w:hint="default"/>
      </w:rPr>
    </w:lvl>
  </w:abstractNum>
  <w:abstractNum w:abstractNumId="12">
    <w:nsid w:val="23AC44D8"/>
    <w:multiLevelType w:val="singleLevel"/>
    <w:tmpl w:val="EC32CBCE"/>
    <w:lvl w:ilvl="0">
      <w:numFmt w:val="bullet"/>
      <w:lvlText w:val="-"/>
      <w:lvlJc w:val="left"/>
      <w:pPr>
        <w:tabs>
          <w:tab w:val="num" w:pos="365"/>
        </w:tabs>
        <w:ind w:left="365" w:hanging="360"/>
      </w:pPr>
      <w:rPr>
        <w:rFonts w:hint="default"/>
      </w:rPr>
    </w:lvl>
  </w:abstractNum>
  <w:abstractNum w:abstractNumId="13">
    <w:nsid w:val="282435F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2E8F501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4B220A5E"/>
    <w:multiLevelType w:val="singleLevel"/>
    <w:tmpl w:val="AA7E2718"/>
    <w:lvl w:ilvl="0">
      <w:start w:val="1"/>
      <w:numFmt w:val="bullet"/>
      <w:lvlText w:val=""/>
      <w:lvlJc w:val="left"/>
      <w:pPr>
        <w:tabs>
          <w:tab w:val="num" w:pos="3762"/>
        </w:tabs>
        <w:ind w:left="360" w:firstLine="3042"/>
      </w:pPr>
      <w:rPr>
        <w:rFonts w:ascii="Symbol" w:hAnsi="Symbol" w:hint="default"/>
      </w:rPr>
    </w:lvl>
  </w:abstractNum>
  <w:abstractNum w:abstractNumId="16">
    <w:nsid w:val="4C3F4D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55817447"/>
    <w:multiLevelType w:val="singleLevel"/>
    <w:tmpl w:val="040C000F"/>
    <w:lvl w:ilvl="0">
      <w:start w:val="1"/>
      <w:numFmt w:val="decimal"/>
      <w:lvlText w:val="%1."/>
      <w:lvlJc w:val="left"/>
      <w:pPr>
        <w:tabs>
          <w:tab w:val="num" w:pos="360"/>
        </w:tabs>
        <w:ind w:left="360" w:hanging="360"/>
      </w:pPr>
    </w:lvl>
  </w:abstractNum>
  <w:abstractNum w:abstractNumId="18">
    <w:nsid w:val="5C532C56"/>
    <w:multiLevelType w:val="multilevel"/>
    <w:tmpl w:val="572E0E8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9">
    <w:nsid w:val="60347770"/>
    <w:multiLevelType w:val="multilevel"/>
    <w:tmpl w:val="572E0E8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0">
    <w:nsid w:val="61390F96"/>
    <w:multiLevelType w:val="singleLevel"/>
    <w:tmpl w:val="497808F4"/>
    <w:lvl w:ilvl="0">
      <w:start w:val="1"/>
      <w:numFmt w:val="decimal"/>
      <w:lvlText w:val="%1."/>
      <w:legacy w:legacy="1" w:legacySpace="0" w:legacyIndent="283"/>
      <w:lvlJc w:val="left"/>
      <w:pPr>
        <w:ind w:left="283" w:hanging="283"/>
      </w:pPr>
    </w:lvl>
  </w:abstractNum>
  <w:abstractNum w:abstractNumId="21">
    <w:nsid w:val="66A762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67236A1A"/>
    <w:multiLevelType w:val="hybridMultilevel"/>
    <w:tmpl w:val="54DAC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036FB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6C1A6F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6CFB38DF"/>
    <w:multiLevelType w:val="singleLevel"/>
    <w:tmpl w:val="EC32CBCE"/>
    <w:lvl w:ilvl="0">
      <w:numFmt w:val="bullet"/>
      <w:lvlText w:val="-"/>
      <w:lvlJc w:val="left"/>
      <w:pPr>
        <w:tabs>
          <w:tab w:val="num" w:pos="365"/>
        </w:tabs>
        <w:ind w:left="365" w:hanging="360"/>
      </w:pPr>
      <w:rPr>
        <w:rFonts w:hint="default"/>
      </w:rPr>
    </w:lvl>
  </w:abstractNum>
  <w:abstractNum w:abstractNumId="26">
    <w:nsid w:val="6E2B311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43D125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8">
    <w:nsid w:val="76C002B0"/>
    <w:multiLevelType w:val="hybridMultilevel"/>
    <w:tmpl w:val="90A49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CE6E3A"/>
    <w:multiLevelType w:val="singleLevel"/>
    <w:tmpl w:val="0DF6E062"/>
    <w:lvl w:ilvl="0">
      <w:start w:val="2"/>
      <w:numFmt w:val="decimal"/>
      <w:lvlText w:val="%1- "/>
      <w:legacy w:legacy="1" w:legacySpace="0" w:legacyIndent="283"/>
      <w:lvlJc w:val="left"/>
      <w:pPr>
        <w:ind w:left="3975" w:hanging="283"/>
      </w:pPr>
      <w:rPr>
        <w:rFonts w:ascii="Times New Roman" w:hAnsi="Times New Roman" w:hint="default"/>
        <w:b w:val="0"/>
        <w:i w:val="0"/>
        <w:sz w:val="24"/>
        <w:u w:val="none"/>
      </w:rPr>
    </w:lvl>
  </w:abstractNum>
  <w:abstractNum w:abstractNumId="30">
    <w:nsid w:val="781C122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795D4945"/>
    <w:multiLevelType w:val="singleLevel"/>
    <w:tmpl w:val="040C000F"/>
    <w:lvl w:ilvl="0">
      <w:start w:val="1"/>
      <w:numFmt w:val="decimal"/>
      <w:lvlText w:val="%1."/>
      <w:lvlJc w:val="left"/>
      <w:pPr>
        <w:tabs>
          <w:tab w:val="num" w:pos="360"/>
        </w:tabs>
        <w:ind w:left="360" w:hanging="360"/>
      </w:pPr>
    </w:lvl>
  </w:abstractNum>
  <w:abstractNum w:abstractNumId="32">
    <w:nsid w:val="7BF82CAE"/>
    <w:multiLevelType w:val="singleLevel"/>
    <w:tmpl w:val="7A44E3B2"/>
    <w:lvl w:ilvl="0">
      <w:start w:val="2"/>
      <w:numFmt w:val="decimal"/>
      <w:lvlText w:val="%1- "/>
      <w:legacy w:legacy="1" w:legacySpace="0" w:legacyIndent="283"/>
      <w:lvlJc w:val="left"/>
      <w:pPr>
        <w:ind w:left="3118" w:hanging="283"/>
      </w:pPr>
      <w:rPr>
        <w:rFonts w:ascii="Times New Roman" w:hAnsi="Times New Roman" w:hint="default"/>
        <w:b w:val="0"/>
        <w:i w:val="0"/>
        <w:sz w:val="36"/>
        <w:u w:val="none"/>
      </w:rPr>
    </w:lvl>
  </w:abstractNum>
  <w:abstractNum w:abstractNumId="33">
    <w:nsid w:val="7C2D2658"/>
    <w:multiLevelType w:val="singleLevel"/>
    <w:tmpl w:val="72907FC8"/>
    <w:lvl w:ilvl="0">
      <w:start w:val="3"/>
      <w:numFmt w:val="decimal"/>
      <w:lvlText w:val="%1- "/>
      <w:legacy w:legacy="1" w:legacySpace="0" w:legacyIndent="283"/>
      <w:lvlJc w:val="left"/>
      <w:pPr>
        <w:ind w:left="3118" w:hanging="283"/>
      </w:pPr>
      <w:rPr>
        <w:rFonts w:ascii="Times New Roman" w:hAnsi="Times New Roman" w:hint="default"/>
        <w:b w:val="0"/>
        <w:i w:val="0"/>
        <w:sz w:val="36"/>
        <w:u w:val="none"/>
      </w:rPr>
    </w:lvl>
  </w:abstractNum>
  <w:num w:numId="1">
    <w:abstractNumId w:val="0"/>
  </w:num>
  <w:num w:numId="2">
    <w:abstractNumId w:val="1"/>
    <w:lvlOverride w:ilvl="0">
      <w:lvl w:ilvl="0">
        <w:start w:val="1"/>
        <w:numFmt w:val="bullet"/>
        <w:lvlText w:val=""/>
        <w:legacy w:legacy="1" w:legacySpace="0" w:legacyIndent="283"/>
        <w:lvlJc w:val="left"/>
        <w:pPr>
          <w:ind w:left="3118" w:hanging="283"/>
        </w:pPr>
        <w:rPr>
          <w:rFonts w:ascii="Symbol" w:hAnsi="Symbol" w:hint="default"/>
        </w:rPr>
      </w:lvl>
    </w:lvlOverride>
  </w:num>
  <w:num w:numId="3">
    <w:abstractNumId w:val="1"/>
    <w:lvlOverride w:ilvl="0">
      <w:lvl w:ilvl="0">
        <w:start w:val="1"/>
        <w:numFmt w:val="bullet"/>
        <w:lvlText w:val=""/>
        <w:legacy w:legacy="1" w:legacySpace="0" w:legacyIndent="283"/>
        <w:lvlJc w:val="left"/>
        <w:pPr>
          <w:ind w:left="3118" w:hanging="283"/>
        </w:pPr>
        <w:rPr>
          <w:rFonts w:ascii="Symbol" w:hAnsi="Symbol" w:hint="default"/>
          <w:b w:val="0"/>
          <w:i w:val="0"/>
          <w:sz w:val="24"/>
          <w:u w:val="none"/>
        </w:rPr>
      </w:lvl>
    </w:lvlOverride>
  </w:num>
  <w:num w:numId="4">
    <w:abstractNumId w:val="32"/>
  </w:num>
  <w:num w:numId="5">
    <w:abstractNumId w:val="20"/>
  </w:num>
  <w:num w:numId="6">
    <w:abstractNumId w:val="20"/>
    <w:lvlOverride w:ilvl="0">
      <w:lvl w:ilvl="0">
        <w:start w:val="1"/>
        <w:numFmt w:val="decimal"/>
        <w:lvlText w:val="%1."/>
        <w:legacy w:legacy="1" w:legacySpace="0" w:legacyIndent="283"/>
        <w:lvlJc w:val="left"/>
        <w:pPr>
          <w:ind w:left="2555" w:hanging="283"/>
        </w:pPr>
      </w:lvl>
    </w:lvlOverride>
  </w:num>
  <w:num w:numId="7">
    <w:abstractNumId w:val="20"/>
    <w:lvlOverride w:ilvl="0">
      <w:lvl w:ilvl="0">
        <w:start w:val="1"/>
        <w:numFmt w:val="decimal"/>
        <w:lvlText w:val="%1."/>
        <w:legacy w:legacy="1" w:legacySpace="0" w:legacyIndent="283"/>
        <w:lvlJc w:val="left"/>
        <w:pPr>
          <w:ind w:left="2839" w:hanging="283"/>
        </w:pPr>
      </w:lvl>
    </w:lvlOverride>
  </w:num>
  <w:num w:numId="8">
    <w:abstractNumId w:val="18"/>
  </w:num>
  <w:num w:numId="9">
    <w:abstractNumId w:val="10"/>
  </w:num>
  <w:num w:numId="10">
    <w:abstractNumId w:val="19"/>
  </w:num>
  <w:num w:numId="11">
    <w:abstractNumId w:val="29"/>
  </w:num>
  <w:num w:numId="12">
    <w:abstractNumId w:val="33"/>
  </w:num>
  <w:num w:numId="13">
    <w:abstractNumId w:val="16"/>
  </w:num>
  <w:num w:numId="14">
    <w:abstractNumId w:val="14"/>
  </w:num>
  <w:num w:numId="15">
    <w:abstractNumId w:val="24"/>
  </w:num>
  <w:num w:numId="16">
    <w:abstractNumId w:val="21"/>
  </w:num>
  <w:num w:numId="17">
    <w:abstractNumId w:val="27"/>
  </w:num>
  <w:num w:numId="18">
    <w:abstractNumId w:val="2"/>
  </w:num>
  <w:num w:numId="19">
    <w:abstractNumId w:val="11"/>
  </w:num>
  <w:num w:numId="20">
    <w:abstractNumId w:val="5"/>
  </w:num>
  <w:num w:numId="21">
    <w:abstractNumId w:val="9"/>
  </w:num>
  <w:num w:numId="22">
    <w:abstractNumId w:val="13"/>
  </w:num>
  <w:num w:numId="23">
    <w:abstractNumId w:val="30"/>
  </w:num>
  <w:num w:numId="24">
    <w:abstractNumId w:val="23"/>
  </w:num>
  <w:num w:numId="25">
    <w:abstractNumId w:val="4"/>
  </w:num>
  <w:num w:numId="26">
    <w:abstractNumId w:val="17"/>
  </w:num>
  <w:num w:numId="27">
    <w:abstractNumId w:val="15"/>
  </w:num>
  <w:num w:numId="28">
    <w:abstractNumId w:val="31"/>
  </w:num>
  <w:num w:numId="29">
    <w:abstractNumId w:val="8"/>
  </w:num>
  <w:num w:numId="30">
    <w:abstractNumId w:val="6"/>
  </w:num>
  <w:num w:numId="31">
    <w:abstractNumId w:val="3"/>
  </w:num>
  <w:num w:numId="32">
    <w:abstractNumId w:val="26"/>
  </w:num>
  <w:num w:numId="33">
    <w:abstractNumId w:val="7"/>
  </w:num>
  <w:num w:numId="34">
    <w:abstractNumId w:val="25"/>
  </w:num>
  <w:num w:numId="35">
    <w:abstractNumId w:val="12"/>
  </w:num>
  <w:num w:numId="36">
    <w:abstractNumId w:val="22"/>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8" fill="f" fillcolor="white" stroke="f">
      <v:fill color="white" on="f"/>
      <v:stroke on="f"/>
      <o:colormenu v:ext="edit" strokecolor="#00b050"/>
    </o:shapedefaults>
    <o:shapelayout v:ext="edit">
      <o:idmap v:ext="edit" data="2"/>
    </o:shapelayout>
  </w:hdrShapeDefaults>
  <w:footnotePr>
    <w:footnote w:id="-1"/>
    <w:footnote w:id="0"/>
  </w:footnotePr>
  <w:endnotePr>
    <w:endnote w:id="-1"/>
    <w:endnote w:id="0"/>
  </w:endnotePr>
  <w:compat/>
  <w:rsids>
    <w:rsidRoot w:val="00EA5395"/>
    <w:rsid w:val="00027B20"/>
    <w:rsid w:val="0003090C"/>
    <w:rsid w:val="000748D1"/>
    <w:rsid w:val="000A4565"/>
    <w:rsid w:val="000A6EE1"/>
    <w:rsid w:val="000B7D8F"/>
    <w:rsid w:val="000C2636"/>
    <w:rsid w:val="000F14CF"/>
    <w:rsid w:val="0012040A"/>
    <w:rsid w:val="001276C6"/>
    <w:rsid w:val="00127933"/>
    <w:rsid w:val="001645F4"/>
    <w:rsid w:val="00175408"/>
    <w:rsid w:val="001A3588"/>
    <w:rsid w:val="001D02FC"/>
    <w:rsid w:val="001D3A73"/>
    <w:rsid w:val="001E3D85"/>
    <w:rsid w:val="0028571C"/>
    <w:rsid w:val="00292AF4"/>
    <w:rsid w:val="002A2C83"/>
    <w:rsid w:val="002B4EBA"/>
    <w:rsid w:val="002C439C"/>
    <w:rsid w:val="002C4639"/>
    <w:rsid w:val="002E4115"/>
    <w:rsid w:val="00302D7F"/>
    <w:rsid w:val="00337571"/>
    <w:rsid w:val="00357786"/>
    <w:rsid w:val="00382205"/>
    <w:rsid w:val="003A4112"/>
    <w:rsid w:val="003A5DC0"/>
    <w:rsid w:val="003B510B"/>
    <w:rsid w:val="003E2CAD"/>
    <w:rsid w:val="003E766F"/>
    <w:rsid w:val="004559CB"/>
    <w:rsid w:val="00473440"/>
    <w:rsid w:val="00484DB3"/>
    <w:rsid w:val="004D2184"/>
    <w:rsid w:val="004E27A9"/>
    <w:rsid w:val="00504250"/>
    <w:rsid w:val="00522546"/>
    <w:rsid w:val="005376C2"/>
    <w:rsid w:val="00547AC0"/>
    <w:rsid w:val="00576C8D"/>
    <w:rsid w:val="005943D0"/>
    <w:rsid w:val="005A739E"/>
    <w:rsid w:val="005A76BD"/>
    <w:rsid w:val="005B4D55"/>
    <w:rsid w:val="0065202B"/>
    <w:rsid w:val="0066515C"/>
    <w:rsid w:val="00667D23"/>
    <w:rsid w:val="00680150"/>
    <w:rsid w:val="00685942"/>
    <w:rsid w:val="006C2856"/>
    <w:rsid w:val="006D137B"/>
    <w:rsid w:val="006D6A04"/>
    <w:rsid w:val="006F1A02"/>
    <w:rsid w:val="007041A0"/>
    <w:rsid w:val="007252A9"/>
    <w:rsid w:val="007A6BFC"/>
    <w:rsid w:val="007E4DB3"/>
    <w:rsid w:val="008064F3"/>
    <w:rsid w:val="008168E5"/>
    <w:rsid w:val="00843E78"/>
    <w:rsid w:val="00862A23"/>
    <w:rsid w:val="00866968"/>
    <w:rsid w:val="00897116"/>
    <w:rsid w:val="00897480"/>
    <w:rsid w:val="008A19FC"/>
    <w:rsid w:val="008C4B38"/>
    <w:rsid w:val="008D0423"/>
    <w:rsid w:val="008E0593"/>
    <w:rsid w:val="009235D2"/>
    <w:rsid w:val="0094440A"/>
    <w:rsid w:val="009914FF"/>
    <w:rsid w:val="009B7726"/>
    <w:rsid w:val="00A02A63"/>
    <w:rsid w:val="00A173A4"/>
    <w:rsid w:val="00A57DD5"/>
    <w:rsid w:val="00A67B8C"/>
    <w:rsid w:val="00A966D6"/>
    <w:rsid w:val="00AA6080"/>
    <w:rsid w:val="00AE135A"/>
    <w:rsid w:val="00AF2CF8"/>
    <w:rsid w:val="00AF6B49"/>
    <w:rsid w:val="00B034E7"/>
    <w:rsid w:val="00B0738D"/>
    <w:rsid w:val="00B11844"/>
    <w:rsid w:val="00B7022A"/>
    <w:rsid w:val="00BB31E5"/>
    <w:rsid w:val="00BC4E5A"/>
    <w:rsid w:val="00C252EB"/>
    <w:rsid w:val="00C40A85"/>
    <w:rsid w:val="00C456E0"/>
    <w:rsid w:val="00C54A1E"/>
    <w:rsid w:val="00C571B7"/>
    <w:rsid w:val="00C76CB4"/>
    <w:rsid w:val="00C93A5B"/>
    <w:rsid w:val="00CA50AD"/>
    <w:rsid w:val="00CA5193"/>
    <w:rsid w:val="00CE019C"/>
    <w:rsid w:val="00D129DC"/>
    <w:rsid w:val="00D23928"/>
    <w:rsid w:val="00D3555F"/>
    <w:rsid w:val="00DB25C6"/>
    <w:rsid w:val="00DC01C8"/>
    <w:rsid w:val="00DD3351"/>
    <w:rsid w:val="00DF1D1E"/>
    <w:rsid w:val="00DF28FE"/>
    <w:rsid w:val="00E22705"/>
    <w:rsid w:val="00E64212"/>
    <w:rsid w:val="00E8711E"/>
    <w:rsid w:val="00EA5395"/>
    <w:rsid w:val="00EC7CD2"/>
    <w:rsid w:val="00ED5A68"/>
    <w:rsid w:val="00EE21AD"/>
    <w:rsid w:val="00EF470A"/>
    <w:rsid w:val="00F124F6"/>
    <w:rsid w:val="00F37C52"/>
    <w:rsid w:val="00F53A88"/>
    <w:rsid w:val="00F608C9"/>
    <w:rsid w:val="00F66AB0"/>
    <w:rsid w:val="00F670C9"/>
    <w:rsid w:val="00F7585B"/>
    <w:rsid w:val="00F80DB0"/>
    <w:rsid w:val="00FC0CE9"/>
    <w:rsid w:val="00FC0D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f" fillcolor="white" stroke="f">
      <v:fill color="white" on="f"/>
      <v:stroke on="f"/>
      <o:colormenu v:ext="edit" strokecolor="#00b050"/>
    </o:shapedefaults>
    <o:shapelayout v:ext="edit">
      <o:idmap v:ext="edit" data="1"/>
      <o:rules v:ext="edit">
        <o:r id="V:Rule14" type="connector" idref="#_x0000_s1045"/>
        <o:r id="V:Rule15" type="connector" idref="#_x0000_s1048"/>
        <o:r id="V:Rule16" type="connector" idref="#_x0000_s1047"/>
        <o:r id="V:Rule17" type="connector" idref="#_x0000_s1056"/>
        <o:r id="V:Rule18" type="connector" idref="#_x0000_s1053"/>
        <o:r id="V:Rule19" type="connector" idref="#_x0000_s1046"/>
        <o:r id="V:Rule20" type="connector" idref="#_x0000_s1041"/>
        <o:r id="V:Rule21" type="connector" idref="#_x0000_s1051"/>
        <o:r id="V:Rule22" type="connector" idref="#_x0000_s1055"/>
        <o:r id="V:Rule23" type="connector" idref="#_x0000_s1052"/>
        <o:r id="V:Rule24" type="connector" idref="#_x0000_s1054"/>
        <o:r id="V:Rule25" type="connector" idref="#_x0000_s1049"/>
        <o:r id="V:Rule2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B3"/>
  </w:style>
  <w:style w:type="paragraph" w:styleId="Titre1">
    <w:name w:val="heading 1"/>
    <w:basedOn w:val="Normal"/>
    <w:next w:val="Normal"/>
    <w:qFormat/>
    <w:rsid w:val="007E4DB3"/>
    <w:pPr>
      <w:keepNext/>
      <w:numPr>
        <w:numId w:val="1"/>
      </w:numPr>
      <w:spacing w:before="240" w:after="60"/>
      <w:outlineLvl w:val="0"/>
    </w:pPr>
    <w:rPr>
      <w:rFonts w:ascii="Arial" w:hAnsi="Arial" w:cs="Arial"/>
      <w:b/>
      <w:bCs/>
      <w:kern w:val="28"/>
      <w:sz w:val="28"/>
      <w:szCs w:val="28"/>
    </w:rPr>
  </w:style>
  <w:style w:type="paragraph" w:styleId="Titre2">
    <w:name w:val="heading 2"/>
    <w:basedOn w:val="Normal"/>
    <w:next w:val="Normal"/>
    <w:qFormat/>
    <w:rsid w:val="007E4DB3"/>
    <w:pPr>
      <w:keepNext/>
      <w:numPr>
        <w:ilvl w:val="1"/>
        <w:numId w:val="1"/>
      </w:numPr>
      <w:spacing w:before="240" w:after="60"/>
      <w:outlineLvl w:val="1"/>
    </w:pPr>
    <w:rPr>
      <w:rFonts w:ascii="Arial" w:hAnsi="Arial" w:cs="Arial"/>
      <w:b/>
      <w:bCs/>
      <w:i/>
      <w:iCs/>
      <w:sz w:val="24"/>
      <w:szCs w:val="24"/>
    </w:rPr>
  </w:style>
  <w:style w:type="paragraph" w:styleId="Titre3">
    <w:name w:val="heading 3"/>
    <w:basedOn w:val="Normal"/>
    <w:next w:val="Normal"/>
    <w:qFormat/>
    <w:rsid w:val="007E4DB3"/>
    <w:pPr>
      <w:keepNext/>
      <w:numPr>
        <w:ilvl w:val="2"/>
        <w:numId w:val="1"/>
      </w:numPr>
      <w:spacing w:before="240" w:after="60"/>
      <w:outlineLvl w:val="2"/>
    </w:pPr>
    <w:rPr>
      <w:rFonts w:ascii="Arial" w:hAnsi="Arial" w:cs="Arial"/>
      <w:sz w:val="24"/>
      <w:szCs w:val="24"/>
    </w:rPr>
  </w:style>
  <w:style w:type="paragraph" w:styleId="Titre4">
    <w:name w:val="heading 4"/>
    <w:basedOn w:val="Normal"/>
    <w:next w:val="Normal"/>
    <w:qFormat/>
    <w:rsid w:val="007E4DB3"/>
    <w:pPr>
      <w:keepNext/>
      <w:numPr>
        <w:ilvl w:val="3"/>
        <w:numId w:val="1"/>
      </w:numPr>
      <w:spacing w:before="240" w:after="60"/>
      <w:outlineLvl w:val="3"/>
    </w:pPr>
    <w:rPr>
      <w:rFonts w:ascii="Arial" w:hAnsi="Arial" w:cs="Arial"/>
      <w:b/>
      <w:bCs/>
      <w:sz w:val="24"/>
      <w:szCs w:val="24"/>
    </w:rPr>
  </w:style>
  <w:style w:type="paragraph" w:styleId="Titre5">
    <w:name w:val="heading 5"/>
    <w:basedOn w:val="Normal"/>
    <w:next w:val="Normal"/>
    <w:qFormat/>
    <w:rsid w:val="007E4DB3"/>
    <w:pPr>
      <w:numPr>
        <w:ilvl w:val="4"/>
        <w:numId w:val="1"/>
      </w:numPr>
      <w:spacing w:before="240" w:after="60"/>
      <w:outlineLvl w:val="4"/>
    </w:pPr>
    <w:rPr>
      <w:rFonts w:ascii="Arial" w:hAnsi="Arial" w:cs="Arial"/>
      <w:sz w:val="22"/>
      <w:szCs w:val="22"/>
    </w:rPr>
  </w:style>
  <w:style w:type="paragraph" w:styleId="Titre6">
    <w:name w:val="heading 6"/>
    <w:basedOn w:val="Normal"/>
    <w:next w:val="Normal"/>
    <w:qFormat/>
    <w:rsid w:val="007E4DB3"/>
    <w:pPr>
      <w:numPr>
        <w:ilvl w:val="5"/>
        <w:numId w:val="1"/>
      </w:numPr>
      <w:spacing w:before="240" w:after="60"/>
      <w:outlineLvl w:val="5"/>
    </w:pPr>
    <w:rPr>
      <w:i/>
      <w:iCs/>
      <w:sz w:val="22"/>
      <w:szCs w:val="22"/>
    </w:rPr>
  </w:style>
  <w:style w:type="paragraph" w:styleId="Titre7">
    <w:name w:val="heading 7"/>
    <w:basedOn w:val="Normal"/>
    <w:next w:val="Normal"/>
    <w:qFormat/>
    <w:rsid w:val="007E4DB3"/>
    <w:pPr>
      <w:numPr>
        <w:ilvl w:val="6"/>
        <w:numId w:val="1"/>
      </w:numPr>
      <w:spacing w:before="240" w:after="60"/>
      <w:outlineLvl w:val="6"/>
    </w:pPr>
    <w:rPr>
      <w:rFonts w:ascii="Arial" w:hAnsi="Arial" w:cs="Arial"/>
    </w:rPr>
  </w:style>
  <w:style w:type="paragraph" w:styleId="Titre8">
    <w:name w:val="heading 8"/>
    <w:basedOn w:val="Normal"/>
    <w:next w:val="Normal"/>
    <w:qFormat/>
    <w:rsid w:val="007E4DB3"/>
    <w:pPr>
      <w:numPr>
        <w:ilvl w:val="7"/>
        <w:numId w:val="1"/>
      </w:numPr>
      <w:spacing w:before="240" w:after="60"/>
      <w:outlineLvl w:val="7"/>
    </w:pPr>
    <w:rPr>
      <w:rFonts w:ascii="Arial" w:hAnsi="Arial" w:cs="Arial"/>
      <w:i/>
      <w:iCs/>
    </w:rPr>
  </w:style>
  <w:style w:type="paragraph" w:styleId="Titre9">
    <w:name w:val="heading 9"/>
    <w:basedOn w:val="Normal"/>
    <w:next w:val="Normal"/>
    <w:qFormat/>
    <w:rsid w:val="007E4DB3"/>
    <w:pPr>
      <w:numPr>
        <w:ilvl w:val="8"/>
        <w:numId w:val="1"/>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E4DB3"/>
    <w:pPr>
      <w:tabs>
        <w:tab w:val="center" w:pos="4536"/>
        <w:tab w:val="right" w:pos="9072"/>
      </w:tabs>
    </w:pPr>
  </w:style>
  <w:style w:type="paragraph" w:styleId="Pieddepage">
    <w:name w:val="footer"/>
    <w:basedOn w:val="Normal"/>
    <w:rsid w:val="007E4DB3"/>
    <w:pPr>
      <w:tabs>
        <w:tab w:val="center" w:pos="4536"/>
        <w:tab w:val="right" w:pos="9072"/>
      </w:tabs>
    </w:pPr>
  </w:style>
  <w:style w:type="character" w:styleId="Numrodepage">
    <w:name w:val="page number"/>
    <w:basedOn w:val="Policepardfaut"/>
    <w:rsid w:val="007E4DB3"/>
  </w:style>
  <w:style w:type="paragraph" w:customStyle="1" w:styleId="OmniPage3">
    <w:name w:val="OmniPage #3"/>
    <w:basedOn w:val="Normal"/>
    <w:rsid w:val="007E4DB3"/>
    <w:pPr>
      <w:spacing w:line="240" w:lineRule="exact"/>
    </w:pPr>
    <w:rPr>
      <w:lang w:val="en-US"/>
    </w:rPr>
  </w:style>
  <w:style w:type="paragraph" w:customStyle="1" w:styleId="OmniPage4">
    <w:name w:val="OmniPage #4"/>
    <w:basedOn w:val="Normal"/>
    <w:rsid w:val="007E4DB3"/>
    <w:pPr>
      <w:spacing w:line="260" w:lineRule="exact"/>
    </w:pPr>
    <w:rPr>
      <w:lang w:val="en-US"/>
    </w:rPr>
  </w:style>
  <w:style w:type="character" w:styleId="Lienhypertexte">
    <w:name w:val="Hyperlink"/>
    <w:basedOn w:val="Policepardfaut"/>
    <w:uiPriority w:val="99"/>
    <w:semiHidden/>
    <w:unhideWhenUsed/>
    <w:rsid w:val="00EE21AD"/>
    <w:rPr>
      <w:color w:val="0000FF"/>
      <w:u w:val="single"/>
    </w:rPr>
  </w:style>
  <w:style w:type="paragraph" w:styleId="Textedebulles">
    <w:name w:val="Balloon Text"/>
    <w:basedOn w:val="Normal"/>
    <w:link w:val="TextedebullesCar"/>
    <w:uiPriority w:val="99"/>
    <w:semiHidden/>
    <w:unhideWhenUsed/>
    <w:rsid w:val="00CA5193"/>
    <w:rPr>
      <w:rFonts w:ascii="Tahoma" w:hAnsi="Tahoma" w:cs="Tahoma"/>
      <w:sz w:val="16"/>
      <w:szCs w:val="16"/>
    </w:rPr>
  </w:style>
  <w:style w:type="character" w:customStyle="1" w:styleId="TextedebullesCar">
    <w:name w:val="Texte de bulles Car"/>
    <w:basedOn w:val="Policepardfaut"/>
    <w:link w:val="Textedebulles"/>
    <w:uiPriority w:val="99"/>
    <w:semiHidden/>
    <w:rsid w:val="00CA5193"/>
    <w:rPr>
      <w:rFonts w:ascii="Tahoma" w:hAnsi="Tahoma" w:cs="Tahoma"/>
      <w:sz w:val="16"/>
      <w:szCs w:val="16"/>
    </w:rPr>
  </w:style>
  <w:style w:type="table" w:styleId="Grilledutableau">
    <w:name w:val="Table Grid"/>
    <w:basedOn w:val="TableauNormal"/>
    <w:uiPriority w:val="59"/>
    <w:rsid w:val="00D12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279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etudefroid.wordpress.com/2011/06/13/solkan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travail%2001jan%20juil2012\Nouveau%20REFERENTIEL01jan2012\tp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BABC7-A668-44C4-9043-0A9A463C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tpmodele.dot</Template>
  <TotalTime>1</TotalTime>
  <Pages>7</Pages>
  <Words>1487</Words>
  <Characters>8179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Génie Mécanique</vt:lpstr>
    </vt:vector>
  </TitlesOfParts>
  <Company>Hewlett-Packard Company</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Génie Mécanique</dc:title>
  <dc:creator>Jean-philippe</dc:creator>
  <cp:lastModifiedBy>moi</cp:lastModifiedBy>
  <cp:revision>2</cp:revision>
  <cp:lastPrinted>2003-04-10T13:58:00Z</cp:lastPrinted>
  <dcterms:created xsi:type="dcterms:W3CDTF">2015-12-02T12:15:00Z</dcterms:created>
  <dcterms:modified xsi:type="dcterms:W3CDTF">2015-12-02T12:15:00Z</dcterms:modified>
</cp:coreProperties>
</file>