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371"/>
        <w:gridCol w:w="1134"/>
      </w:tblGrid>
      <w:tr w:rsidR="008F6959" w:rsidTr="00907A61">
        <w:trPr>
          <w:trHeight w:val="425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F6959" w:rsidRPr="003803D1" w:rsidRDefault="008F6959" w:rsidP="0063394D">
            <w:pPr>
              <w:rPr>
                <w:b/>
              </w:rPr>
            </w:pPr>
            <w:r w:rsidRPr="003803D1">
              <w:rPr>
                <w:b/>
              </w:rPr>
              <w:t>ETAPES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8F6959" w:rsidRPr="003803D1" w:rsidRDefault="003803D1" w:rsidP="00907A61">
            <w:pPr>
              <w:pStyle w:val="Paragraphedeliste"/>
              <w:rPr>
                <w:b/>
              </w:rPr>
            </w:pPr>
            <w:r w:rsidRPr="003803D1">
              <w:rPr>
                <w:b/>
              </w:rPr>
              <w:t>PRECISIONS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6959" w:rsidRPr="00B313E7" w:rsidRDefault="003803D1" w:rsidP="00907A61">
            <w:pPr>
              <w:jc w:val="center"/>
              <w:rPr>
                <w:b/>
                <w:sz w:val="16"/>
                <w:szCs w:val="16"/>
              </w:rPr>
            </w:pPr>
            <w:r w:rsidRPr="00907A61">
              <w:rPr>
                <w:b/>
                <w:szCs w:val="16"/>
              </w:rPr>
              <w:t xml:space="preserve">DOSSIER </w:t>
            </w:r>
            <w:r w:rsidRPr="00907A61">
              <w:rPr>
                <w:b/>
              </w:rPr>
              <w:t>PPMS</w:t>
            </w:r>
          </w:p>
        </w:tc>
      </w:tr>
      <w:tr w:rsidR="008F6959" w:rsidTr="0022354E">
        <w:trPr>
          <w:trHeight w:val="2685"/>
        </w:trPr>
        <w:tc>
          <w:tcPr>
            <w:tcW w:w="3402" w:type="dxa"/>
            <w:vAlign w:val="center"/>
          </w:tcPr>
          <w:p w:rsidR="008F6959" w:rsidRPr="002E6F50" w:rsidRDefault="008F6959" w:rsidP="00310564">
            <w:pPr>
              <w:rPr>
                <w:b/>
              </w:rPr>
            </w:pPr>
            <w:r w:rsidRPr="002E6F50">
              <w:rPr>
                <w:b/>
              </w:rPr>
              <w:t>1-Identifier les risques majeurs  auxquels l’établissement est exposé</w:t>
            </w:r>
            <w:r w:rsidR="00310564">
              <w:rPr>
                <w:b/>
              </w:rPr>
              <w:t> :</w:t>
            </w:r>
          </w:p>
        </w:tc>
        <w:tc>
          <w:tcPr>
            <w:tcW w:w="7371" w:type="dxa"/>
            <w:vAlign w:val="center"/>
          </w:tcPr>
          <w:p w:rsidR="008F6959" w:rsidRDefault="008F6959" w:rsidP="00907A61">
            <w:pPr>
              <w:pStyle w:val="Paragraphedeliste"/>
              <w:numPr>
                <w:ilvl w:val="0"/>
                <w:numId w:val="1"/>
              </w:numPr>
            </w:pPr>
            <w:r>
              <w:t xml:space="preserve">En consultant à </w:t>
            </w:r>
            <w:r w:rsidRPr="00FB302C">
              <w:rPr>
                <w:b/>
              </w:rPr>
              <w:t>la préfecture</w:t>
            </w:r>
            <w:r>
              <w:t xml:space="preserve"> ou à </w:t>
            </w:r>
            <w:r w:rsidRPr="00FB302C">
              <w:rPr>
                <w:b/>
              </w:rPr>
              <w:t>la mairie</w:t>
            </w:r>
            <w:r>
              <w:t xml:space="preserve"> les documents réglementaires d’information préventive :</w:t>
            </w:r>
          </w:p>
          <w:p w:rsidR="00960435" w:rsidRDefault="008F6959" w:rsidP="00960435">
            <w:r w:rsidRPr="002E6F50">
              <w:rPr>
                <w:b/>
              </w:rPr>
              <w:t xml:space="preserve">DDRM </w:t>
            </w:r>
            <w:r>
              <w:t xml:space="preserve">Dossier </w:t>
            </w:r>
            <w:r w:rsidR="00907A61">
              <w:t>D</w:t>
            </w:r>
            <w:r>
              <w:t xml:space="preserve">épartemental sur les </w:t>
            </w:r>
            <w:r w:rsidR="00907A61">
              <w:t>R</w:t>
            </w:r>
            <w:r>
              <w:t xml:space="preserve">isques </w:t>
            </w:r>
            <w:r w:rsidR="00907A61">
              <w:t>M</w:t>
            </w:r>
            <w:r>
              <w:t>ajeurs</w:t>
            </w:r>
            <w:r w:rsidR="00FB302C">
              <w:t xml:space="preserve"> : </w:t>
            </w:r>
          </w:p>
          <w:p w:rsidR="008F6959" w:rsidRPr="00960435" w:rsidRDefault="00FB302C" w:rsidP="00960435">
            <w:pPr>
              <w:jc w:val="center"/>
              <w:rPr>
                <w:b/>
              </w:rPr>
            </w:pPr>
            <w:r w:rsidRPr="00960435">
              <w:rPr>
                <w:rStyle w:val="apple-style-span"/>
                <w:rFonts w:ascii="Arial" w:hAnsi="Arial" w:cs="Arial"/>
                <w:b/>
                <w:bCs/>
                <w:color w:val="006621"/>
              </w:rPr>
              <w:t>macommune</w:t>
            </w:r>
            <w:r w:rsidRPr="00960435">
              <w:rPr>
                <w:rStyle w:val="apple-style-span"/>
                <w:rFonts w:ascii="Arial" w:hAnsi="Arial" w:cs="Arial"/>
                <w:b/>
                <w:color w:val="006621"/>
              </w:rPr>
              <w:t>.prim.net</w:t>
            </w:r>
          </w:p>
          <w:p w:rsidR="008F6959" w:rsidRDefault="008F6959" w:rsidP="00907A61">
            <w:r w:rsidRPr="00FB302C">
              <w:rPr>
                <w:b/>
              </w:rPr>
              <w:t xml:space="preserve">DICRIM </w:t>
            </w:r>
            <w:r w:rsidRPr="00D52AF6">
              <w:t xml:space="preserve">Document d’Information Communal sur les </w:t>
            </w:r>
            <w:r w:rsidR="0063394D">
              <w:t>R</w:t>
            </w:r>
            <w:r w:rsidRPr="00D52AF6">
              <w:t xml:space="preserve">isques </w:t>
            </w:r>
            <w:r w:rsidR="0063394D">
              <w:t>M</w:t>
            </w:r>
            <w:r w:rsidRPr="00D52AF6">
              <w:t>ajeurs</w:t>
            </w:r>
          </w:p>
          <w:p w:rsidR="00366DDD" w:rsidRPr="00960435" w:rsidRDefault="00366DDD" w:rsidP="00960435">
            <w:pPr>
              <w:jc w:val="center"/>
              <w:rPr>
                <w:rFonts w:ascii="Arial" w:hAnsi="Arial" w:cs="Arial"/>
                <w:color w:val="006600"/>
              </w:rPr>
            </w:pPr>
            <w:r w:rsidRPr="00960435">
              <w:rPr>
                <w:rFonts w:ascii="Arial" w:hAnsi="Arial" w:cs="Arial"/>
                <w:b/>
                <w:color w:val="006600"/>
              </w:rPr>
              <w:t>risquesmajeurs.fr</w:t>
            </w:r>
          </w:p>
          <w:p w:rsidR="008F6959" w:rsidRPr="00D52AF6" w:rsidRDefault="008F6959" w:rsidP="00907A6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 xml:space="preserve">En contactant </w:t>
            </w:r>
            <w:r w:rsidRPr="00FB302C">
              <w:rPr>
                <w:b/>
              </w:rPr>
              <w:t>les services municipaux</w:t>
            </w:r>
            <w:r>
              <w:t xml:space="preserve"> (protection civile-sécurité/urbanisme-environnement…</w:t>
            </w:r>
            <w:r w:rsidR="00366DDD">
              <w:t>) et</w:t>
            </w:r>
            <w:r>
              <w:t xml:space="preserve"> éventuellement </w:t>
            </w:r>
            <w:r w:rsidRPr="00FB302C">
              <w:rPr>
                <w:b/>
              </w:rPr>
              <w:t xml:space="preserve">les services de secours locaux </w:t>
            </w:r>
            <w:r>
              <w:t>(sapeurs-pompiers…)</w:t>
            </w:r>
          </w:p>
        </w:tc>
        <w:tc>
          <w:tcPr>
            <w:tcW w:w="1134" w:type="dxa"/>
            <w:vAlign w:val="center"/>
          </w:tcPr>
          <w:p w:rsidR="008F6959" w:rsidRPr="00B313E7" w:rsidRDefault="0022354E" w:rsidP="0022354E">
            <w:pPr>
              <w:pStyle w:val="Paragraphedeliste"/>
              <w:ind w:left="34"/>
              <w:jc w:val="center"/>
              <w:rPr>
                <w:sz w:val="16"/>
                <w:szCs w:val="16"/>
              </w:rPr>
            </w:pPr>
            <w:r w:rsidRPr="0009409B">
              <w:rPr>
                <w:color w:val="17365D" w:themeColor="text2" w:themeShade="BF"/>
                <w:sz w:val="16"/>
                <w:szCs w:val="16"/>
              </w:rPr>
              <w:t xml:space="preserve">Page </w:t>
            </w:r>
            <w:r>
              <w:rPr>
                <w:color w:val="17365D" w:themeColor="text2" w:themeShade="BF"/>
                <w:sz w:val="16"/>
                <w:szCs w:val="16"/>
              </w:rPr>
              <w:t>5</w:t>
            </w:r>
          </w:p>
        </w:tc>
      </w:tr>
      <w:tr w:rsidR="008F6959" w:rsidTr="00FE5EA5">
        <w:trPr>
          <w:trHeight w:val="1562"/>
        </w:trPr>
        <w:tc>
          <w:tcPr>
            <w:tcW w:w="3402" w:type="dxa"/>
            <w:vAlign w:val="center"/>
          </w:tcPr>
          <w:p w:rsidR="008F6959" w:rsidRPr="003803D1" w:rsidRDefault="003803D1" w:rsidP="0063394D">
            <w:pPr>
              <w:rPr>
                <w:b/>
              </w:rPr>
            </w:pPr>
            <w:r w:rsidRPr="003803D1">
              <w:rPr>
                <w:b/>
              </w:rPr>
              <w:t>2-Constituer un groupe de personnes ressources</w:t>
            </w:r>
            <w:r w:rsidR="00310564">
              <w:rPr>
                <w:b/>
              </w:rPr>
              <w:t> :</w:t>
            </w:r>
          </w:p>
        </w:tc>
        <w:tc>
          <w:tcPr>
            <w:tcW w:w="7371" w:type="dxa"/>
            <w:vAlign w:val="center"/>
          </w:tcPr>
          <w:p w:rsidR="008F6959" w:rsidRDefault="003803D1" w:rsidP="00907A61">
            <w:pPr>
              <w:pStyle w:val="Paragraphedeliste"/>
              <w:numPr>
                <w:ilvl w:val="0"/>
                <w:numId w:val="1"/>
              </w:numPr>
            </w:pPr>
            <w:r w:rsidRPr="003803D1">
              <w:rPr>
                <w:b/>
              </w:rPr>
              <w:t>Pluri-catégoriel</w:t>
            </w:r>
            <w:r>
              <w:t xml:space="preserve"> (personnel de direction, enseignant, d’éducation et de surveillances, de santé, territoriaux…et parents délégués)</w:t>
            </w:r>
          </w:p>
          <w:p w:rsidR="003803D1" w:rsidRDefault="003803D1" w:rsidP="00907A6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3803D1">
              <w:rPr>
                <w:b/>
              </w:rPr>
              <w:t>Et définir leurs missions en cas de gestion de crise.</w:t>
            </w:r>
          </w:p>
          <w:p w:rsidR="003803D1" w:rsidRPr="003803D1" w:rsidRDefault="003803D1" w:rsidP="00907A6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Ce groupe</w:t>
            </w:r>
            <w:r w:rsidR="00F70FD5">
              <w:rPr>
                <w:b/>
              </w:rPr>
              <w:t xml:space="preserve"> ressource</w:t>
            </w:r>
            <w:r>
              <w:rPr>
                <w:b/>
              </w:rPr>
              <w:t xml:space="preserve"> risques majeurs aide le directeur d’école ou le chef d’é</w:t>
            </w:r>
            <w:r w:rsidR="00907A61">
              <w:rPr>
                <w:b/>
              </w:rPr>
              <w:t>tablissement à élaborer le plan</w:t>
            </w:r>
          </w:p>
        </w:tc>
        <w:tc>
          <w:tcPr>
            <w:tcW w:w="1134" w:type="dxa"/>
            <w:vAlign w:val="center"/>
          </w:tcPr>
          <w:p w:rsidR="0022354E" w:rsidRPr="0009409B" w:rsidRDefault="0022354E" w:rsidP="0022354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bookmarkStart w:id="0" w:name="_GoBack"/>
            <w:bookmarkEnd w:id="0"/>
            <w:r w:rsidRPr="0009409B">
              <w:rPr>
                <w:color w:val="17365D" w:themeColor="text2" w:themeShade="BF"/>
                <w:sz w:val="16"/>
                <w:szCs w:val="16"/>
              </w:rPr>
              <w:t>ANNEXE 1</w:t>
            </w:r>
          </w:p>
        </w:tc>
      </w:tr>
      <w:tr w:rsidR="008F6959" w:rsidTr="00FE5EA5">
        <w:trPr>
          <w:trHeight w:val="2831"/>
        </w:trPr>
        <w:tc>
          <w:tcPr>
            <w:tcW w:w="3402" w:type="dxa"/>
            <w:vAlign w:val="center"/>
          </w:tcPr>
          <w:p w:rsidR="008F6959" w:rsidRDefault="00DB3E1A" w:rsidP="0063394D">
            <w:pPr>
              <w:rPr>
                <w:b/>
              </w:rPr>
            </w:pPr>
            <w:r w:rsidRPr="00DB3E1A">
              <w:rPr>
                <w:b/>
              </w:rPr>
              <w:t>3-Sélectionner les lieux de mise en sureté adaptés</w:t>
            </w:r>
            <w:r w:rsidR="00FE5EA5">
              <w:rPr>
                <w:b/>
              </w:rPr>
              <w:t> :</w:t>
            </w:r>
          </w:p>
          <w:p w:rsidR="00A97129" w:rsidRDefault="00A97129" w:rsidP="0063394D">
            <w:pPr>
              <w:rPr>
                <w:b/>
              </w:rPr>
            </w:pPr>
          </w:p>
          <w:p w:rsidR="00A97129" w:rsidRPr="00DB3E1A" w:rsidRDefault="00A97129" w:rsidP="0063394D">
            <w:pPr>
              <w:rPr>
                <w:b/>
              </w:rPr>
            </w:pPr>
            <w:r w:rsidRPr="00F43147">
              <w:rPr>
                <w:b/>
                <w:sz w:val="18"/>
                <w:szCs w:val="18"/>
                <w:u w:val="single"/>
              </w:rPr>
              <w:t>Remarque</w:t>
            </w:r>
            <w:r w:rsidRPr="0063394D">
              <w:rPr>
                <w:b/>
                <w:sz w:val="18"/>
                <w:szCs w:val="18"/>
              </w:rPr>
              <w:t> : Il n’existe pas de local de mise à l’abri « parfait</w:t>
            </w:r>
            <w:r>
              <w:rPr>
                <w:b/>
              </w:rPr>
              <w:t> »…</w:t>
            </w:r>
            <w:r w:rsidRPr="00A97129">
              <w:rPr>
                <w:b/>
                <w:color w:val="FF0000"/>
                <w:sz w:val="16"/>
                <w:szCs w:val="16"/>
              </w:rPr>
              <w:t>En cas de nuage toxique, il est impossible d’empêcher totalement le gaz dangereux de pénétrer dans le local. La finalité du « confinement »est de réduire au maximum sa vitesse de pénétration afin que sur une période de 2 à 3 heures sa concentration dans le local de mise à l’abri n’atteigne pas le seuil des effets irréversibles.</w:t>
            </w:r>
          </w:p>
        </w:tc>
        <w:tc>
          <w:tcPr>
            <w:tcW w:w="7371" w:type="dxa"/>
            <w:vAlign w:val="center"/>
          </w:tcPr>
          <w:p w:rsidR="008F6959" w:rsidRDefault="00DB3E1A" w:rsidP="00907A61">
            <w:pPr>
              <w:pStyle w:val="Paragraphedeliste"/>
              <w:numPr>
                <w:ilvl w:val="0"/>
                <w:numId w:val="2"/>
              </w:numPr>
            </w:pPr>
            <w:r>
              <w:t xml:space="preserve">Soit </w:t>
            </w:r>
            <w:r w:rsidRPr="00DB3E1A">
              <w:rPr>
                <w:b/>
              </w:rPr>
              <w:t>locaux ou zones de mise à l’abri</w:t>
            </w:r>
            <w:r>
              <w:t xml:space="preserve"> dans un bâtiment en dur</w:t>
            </w:r>
            <w:r w:rsidR="00907A61">
              <w:t xml:space="preserve"> (si possible)</w:t>
            </w:r>
            <w:r>
              <w:t xml:space="preserve"> en cas de nuage dangereux (explosif, toxique ou radioactif)ou de tempête, ou d’intrusion si confinement</w:t>
            </w:r>
          </w:p>
          <w:p w:rsidR="00FB302C" w:rsidRDefault="00FB302C" w:rsidP="00907A61">
            <w:pPr>
              <w:pStyle w:val="Paragraphedeliste"/>
            </w:pPr>
          </w:p>
          <w:p w:rsidR="00DB3E1A" w:rsidRDefault="00DB3E1A" w:rsidP="00907A61">
            <w:pPr>
              <w:pStyle w:val="Paragraphedeliste"/>
              <w:numPr>
                <w:ilvl w:val="0"/>
                <w:numId w:val="2"/>
              </w:numPr>
            </w:pPr>
            <w:r>
              <w:t xml:space="preserve">Soit </w:t>
            </w:r>
            <w:r w:rsidRPr="00DB3E1A">
              <w:rPr>
                <w:b/>
              </w:rPr>
              <w:t>« points de rassemblement externes »</w:t>
            </w:r>
            <w:r>
              <w:rPr>
                <w:b/>
              </w:rPr>
              <w:t xml:space="preserve"> </w:t>
            </w:r>
            <w:r>
              <w:t>en cas d’évacuation (incendie, alerte à la bombe, menace d’inondation ne laissant pas le temps d’évacuer, intrusion si non confinement ….)</w:t>
            </w:r>
          </w:p>
        </w:tc>
        <w:tc>
          <w:tcPr>
            <w:tcW w:w="1134" w:type="dxa"/>
            <w:vAlign w:val="center"/>
          </w:tcPr>
          <w:p w:rsidR="008F6959" w:rsidRPr="0009409B" w:rsidRDefault="00DB3E1A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09409B">
              <w:rPr>
                <w:color w:val="17365D" w:themeColor="text2" w:themeShade="BF"/>
                <w:sz w:val="16"/>
                <w:szCs w:val="16"/>
              </w:rPr>
              <w:t>Schéma récapitulatif</w:t>
            </w:r>
          </w:p>
          <w:p w:rsidR="00DB3E1A" w:rsidRDefault="00DB3E1A" w:rsidP="0022354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09409B">
              <w:rPr>
                <w:color w:val="17365D" w:themeColor="text2" w:themeShade="BF"/>
                <w:sz w:val="16"/>
                <w:szCs w:val="16"/>
              </w:rPr>
              <w:t>Page</w:t>
            </w:r>
            <w:r w:rsidR="00FE5EA5">
              <w:rPr>
                <w:color w:val="17365D" w:themeColor="text2" w:themeShade="BF"/>
                <w:sz w:val="16"/>
                <w:szCs w:val="16"/>
              </w:rPr>
              <w:t>s</w:t>
            </w:r>
            <w:r w:rsidRPr="0009409B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="00FB302C">
              <w:rPr>
                <w:color w:val="17365D" w:themeColor="text2" w:themeShade="BF"/>
                <w:sz w:val="16"/>
                <w:szCs w:val="16"/>
              </w:rPr>
              <w:t>1</w:t>
            </w:r>
            <w:r w:rsidR="0022354E">
              <w:rPr>
                <w:color w:val="17365D" w:themeColor="text2" w:themeShade="BF"/>
                <w:sz w:val="16"/>
                <w:szCs w:val="16"/>
              </w:rPr>
              <w:t xml:space="preserve">1 à </w:t>
            </w:r>
            <w:r w:rsidR="00FB302C">
              <w:rPr>
                <w:color w:val="17365D" w:themeColor="text2" w:themeShade="BF"/>
                <w:sz w:val="16"/>
                <w:szCs w:val="16"/>
              </w:rPr>
              <w:t>1</w:t>
            </w:r>
            <w:r w:rsidR="0022354E">
              <w:rPr>
                <w:color w:val="17365D" w:themeColor="text2" w:themeShade="BF"/>
                <w:sz w:val="16"/>
                <w:szCs w:val="16"/>
              </w:rPr>
              <w:t>4</w:t>
            </w:r>
          </w:p>
          <w:p w:rsidR="0022354E" w:rsidRDefault="0022354E" w:rsidP="0022354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et</w:t>
            </w:r>
          </w:p>
          <w:p w:rsidR="0022354E" w:rsidRPr="0009409B" w:rsidRDefault="0022354E" w:rsidP="0022354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ANNEXE 2</w:t>
            </w:r>
          </w:p>
        </w:tc>
      </w:tr>
      <w:tr w:rsidR="008F6959" w:rsidTr="00FE5EA5">
        <w:trPr>
          <w:trHeight w:val="973"/>
        </w:trPr>
        <w:tc>
          <w:tcPr>
            <w:tcW w:w="3402" w:type="dxa"/>
            <w:vAlign w:val="center"/>
          </w:tcPr>
          <w:p w:rsidR="008F6959" w:rsidRPr="00A97129" w:rsidRDefault="00A97129" w:rsidP="00FE5EA5">
            <w:pPr>
              <w:rPr>
                <w:b/>
              </w:rPr>
            </w:pPr>
            <w:r w:rsidRPr="00A97129">
              <w:rPr>
                <w:b/>
              </w:rPr>
              <w:t>4-Prévoir les moyens logistiques</w:t>
            </w:r>
            <w:r w:rsidR="00FE5EA5">
              <w:rPr>
                <w:b/>
              </w:rPr>
              <w:t> :</w:t>
            </w:r>
          </w:p>
        </w:tc>
        <w:tc>
          <w:tcPr>
            <w:tcW w:w="7371" w:type="dxa"/>
            <w:vAlign w:val="center"/>
          </w:tcPr>
          <w:p w:rsidR="008F6959" w:rsidRDefault="00A97129" w:rsidP="00907A61">
            <w:pPr>
              <w:pStyle w:val="Paragraphedeliste"/>
              <w:numPr>
                <w:ilvl w:val="0"/>
                <w:numId w:val="3"/>
              </w:numPr>
            </w:pPr>
            <w:r>
              <w:t>Documents divers</w:t>
            </w:r>
          </w:p>
          <w:p w:rsidR="0063394D" w:rsidRDefault="0063394D" w:rsidP="00907A61">
            <w:pPr>
              <w:pStyle w:val="Paragraphedeliste"/>
              <w:numPr>
                <w:ilvl w:val="0"/>
                <w:numId w:val="3"/>
              </w:numPr>
            </w:pPr>
            <w:r>
              <w:t>Moyens de communication</w:t>
            </w:r>
          </w:p>
          <w:p w:rsidR="00A97129" w:rsidRDefault="00907A61" w:rsidP="00907A61">
            <w:pPr>
              <w:pStyle w:val="Paragraphedeliste"/>
              <w:numPr>
                <w:ilvl w:val="0"/>
                <w:numId w:val="3"/>
              </w:numPr>
            </w:pPr>
            <w:r>
              <w:t>M</w:t>
            </w:r>
            <w:r w:rsidR="00A97129">
              <w:t xml:space="preserve">atériels des </w:t>
            </w:r>
            <w:r w:rsidR="00A97129" w:rsidRPr="0009409B">
              <w:rPr>
                <w:b/>
              </w:rPr>
              <w:t>mallettes PPMS</w:t>
            </w:r>
            <w:r w:rsidR="00A97129">
              <w:t xml:space="preserve"> et trousses de première urgence.</w:t>
            </w:r>
          </w:p>
        </w:tc>
        <w:tc>
          <w:tcPr>
            <w:tcW w:w="1134" w:type="dxa"/>
            <w:vAlign w:val="center"/>
          </w:tcPr>
          <w:p w:rsidR="0022354E" w:rsidRDefault="0022354E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Pages 6 et 15</w:t>
            </w:r>
          </w:p>
          <w:p w:rsidR="0022354E" w:rsidRDefault="0022354E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et</w:t>
            </w:r>
          </w:p>
          <w:p w:rsidR="0022354E" w:rsidRDefault="00A97129" w:rsidP="0022354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09409B">
              <w:rPr>
                <w:color w:val="17365D" w:themeColor="text2" w:themeShade="BF"/>
                <w:sz w:val="16"/>
                <w:szCs w:val="16"/>
              </w:rPr>
              <w:t>ANNEXE</w:t>
            </w:r>
            <w:r w:rsidR="0022354E">
              <w:rPr>
                <w:color w:val="17365D" w:themeColor="text2" w:themeShade="BF"/>
                <w:sz w:val="16"/>
                <w:szCs w:val="16"/>
              </w:rPr>
              <w:t>S</w:t>
            </w:r>
          </w:p>
          <w:p w:rsidR="008F6959" w:rsidRPr="0009409B" w:rsidRDefault="0022354E" w:rsidP="0022354E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3, 4, 5, 6, 7, 8, 9, 12</w:t>
            </w:r>
          </w:p>
        </w:tc>
      </w:tr>
      <w:tr w:rsidR="008F6959" w:rsidTr="00FE5EA5">
        <w:trPr>
          <w:trHeight w:val="2843"/>
        </w:trPr>
        <w:tc>
          <w:tcPr>
            <w:tcW w:w="3402" w:type="dxa"/>
            <w:vAlign w:val="center"/>
          </w:tcPr>
          <w:p w:rsidR="008F6959" w:rsidRPr="00A97129" w:rsidRDefault="00FE5EA5" w:rsidP="00FE5EA5">
            <w:pPr>
              <w:rPr>
                <w:b/>
              </w:rPr>
            </w:pPr>
            <w:r>
              <w:rPr>
                <w:b/>
              </w:rPr>
              <w:t>5-Organiser l’information</w:t>
            </w:r>
            <w:r w:rsidR="00A97129" w:rsidRPr="00A97129">
              <w:rPr>
                <w:b/>
              </w:rPr>
              <w:t> :</w:t>
            </w:r>
          </w:p>
        </w:tc>
        <w:tc>
          <w:tcPr>
            <w:tcW w:w="7371" w:type="dxa"/>
            <w:vAlign w:val="center"/>
          </w:tcPr>
          <w:p w:rsidR="008F6959" w:rsidRDefault="00A97129" w:rsidP="00907A61">
            <w:pPr>
              <w:pStyle w:val="Paragraphedeliste"/>
              <w:numPr>
                <w:ilvl w:val="0"/>
                <w:numId w:val="4"/>
              </w:numPr>
            </w:pPr>
            <w:r w:rsidRPr="00D14C4A">
              <w:rPr>
                <w:b/>
              </w:rPr>
              <w:t>Des personnels</w:t>
            </w:r>
            <w:r>
              <w:t xml:space="preserve"> pour une mise en œuvre des consignes à appliquer dès le déclenchement du plan et une connaissance des risques et des conduites à tenir permettant de mieux gérer le stress…</w:t>
            </w:r>
          </w:p>
          <w:p w:rsidR="00A97129" w:rsidRDefault="00A97129" w:rsidP="00907A61">
            <w:pPr>
              <w:pStyle w:val="Paragraphedeliste"/>
              <w:numPr>
                <w:ilvl w:val="0"/>
                <w:numId w:val="4"/>
              </w:numPr>
            </w:pPr>
            <w:r w:rsidRPr="00D14C4A">
              <w:rPr>
                <w:b/>
              </w:rPr>
              <w:t xml:space="preserve">Des parents </w:t>
            </w:r>
            <w:r w:rsidR="00B906D3" w:rsidRPr="00D14C4A">
              <w:rPr>
                <w:b/>
              </w:rPr>
              <w:t>d’élèves</w:t>
            </w:r>
            <w:r w:rsidR="00B906D3">
              <w:t xml:space="preserve"> pour obtenir de leur part des comportements adaptés (ne pas venir chercher les enfants à l’école, sauf accord des autorités diffusé à la radio, ne pas téléphoner…)</w:t>
            </w:r>
          </w:p>
          <w:p w:rsidR="00B906D3" w:rsidRDefault="00B906D3" w:rsidP="00907A61">
            <w:pPr>
              <w:pStyle w:val="Paragraphedeliste"/>
              <w:numPr>
                <w:ilvl w:val="0"/>
                <w:numId w:val="4"/>
              </w:numPr>
            </w:pPr>
            <w:r w:rsidRPr="00D14C4A">
              <w:rPr>
                <w:b/>
              </w:rPr>
              <w:t>Des élèves</w:t>
            </w:r>
            <w:r>
              <w:t xml:space="preserve"> : l’éducation aux </w:t>
            </w:r>
            <w:r w:rsidR="0009409B">
              <w:t>risques</w:t>
            </w:r>
            <w:r>
              <w:t xml:space="preserve"> majeurs est indispensable pour mieux « gérer l’attente »et obtenir d’eux un comportement citoyen, responsable et solidaire, permettant de faire face plus efficacement aux risques collectifs</w:t>
            </w:r>
          </w:p>
        </w:tc>
        <w:tc>
          <w:tcPr>
            <w:tcW w:w="1134" w:type="dxa"/>
            <w:vAlign w:val="center"/>
          </w:tcPr>
          <w:p w:rsidR="0022354E" w:rsidRDefault="0022354E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Pages7 et 16 à 21</w:t>
            </w:r>
          </w:p>
          <w:p w:rsidR="0022354E" w:rsidRDefault="0022354E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et</w:t>
            </w:r>
          </w:p>
          <w:p w:rsidR="00FE5EA5" w:rsidRDefault="00F43147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09409B">
              <w:rPr>
                <w:color w:val="17365D" w:themeColor="text2" w:themeShade="BF"/>
                <w:sz w:val="16"/>
                <w:szCs w:val="16"/>
              </w:rPr>
              <w:t>ANNEXES</w:t>
            </w:r>
          </w:p>
          <w:p w:rsidR="00D14C4A" w:rsidRPr="0009409B" w:rsidRDefault="00D14C4A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09409B">
              <w:rPr>
                <w:color w:val="17365D" w:themeColor="text2" w:themeShade="BF"/>
                <w:sz w:val="16"/>
                <w:szCs w:val="16"/>
              </w:rPr>
              <w:t>10-11</w:t>
            </w:r>
          </w:p>
        </w:tc>
      </w:tr>
      <w:tr w:rsidR="008F6959" w:rsidTr="00FE5EA5">
        <w:trPr>
          <w:trHeight w:val="1254"/>
        </w:trPr>
        <w:tc>
          <w:tcPr>
            <w:tcW w:w="3402" w:type="dxa"/>
            <w:vAlign w:val="center"/>
          </w:tcPr>
          <w:p w:rsidR="008F6959" w:rsidRPr="00A97129" w:rsidRDefault="00D14C4A" w:rsidP="0063394D">
            <w:pPr>
              <w:rPr>
                <w:b/>
              </w:rPr>
            </w:pPr>
            <w:r>
              <w:rPr>
                <w:b/>
              </w:rPr>
              <w:t>6-Organiser des exercices de simulation pour valider le PPMS</w:t>
            </w:r>
            <w:r w:rsidR="00366DDD">
              <w:rPr>
                <w:b/>
              </w:rPr>
              <w:t xml:space="preserve"> pour l’année scolaire</w:t>
            </w:r>
            <w:r w:rsidR="00FE5EA5">
              <w:rPr>
                <w:b/>
              </w:rPr>
              <w:t> :</w:t>
            </w:r>
          </w:p>
        </w:tc>
        <w:tc>
          <w:tcPr>
            <w:tcW w:w="7371" w:type="dxa"/>
            <w:vAlign w:val="center"/>
          </w:tcPr>
          <w:p w:rsidR="008F6959" w:rsidRDefault="00D14C4A" w:rsidP="00907A61">
            <w:pPr>
              <w:pStyle w:val="Paragraphedeliste"/>
              <w:numPr>
                <w:ilvl w:val="0"/>
                <w:numId w:val="5"/>
              </w:numPr>
            </w:pPr>
            <w:r w:rsidRPr="00366DDD">
              <w:rPr>
                <w:b/>
              </w:rPr>
              <w:t>2 exercices incendies  (</w:t>
            </w:r>
            <w:r w:rsidR="00411B71">
              <w:rPr>
                <w:b/>
              </w:rPr>
              <w:t>1</w:t>
            </w:r>
            <w:r w:rsidR="00411B71" w:rsidRPr="00411B71">
              <w:rPr>
                <w:b/>
                <w:vertAlign w:val="superscript"/>
              </w:rPr>
              <w:t>er</w:t>
            </w:r>
            <w:r w:rsidR="00411B71">
              <w:rPr>
                <w:b/>
              </w:rPr>
              <w:t xml:space="preserve"> en </w:t>
            </w:r>
            <w:r>
              <w:t xml:space="preserve">septembre </w:t>
            </w:r>
            <w:r w:rsidR="00411B71">
              <w:t xml:space="preserve">et le second </w:t>
            </w:r>
            <w:r w:rsidR="00FE5EA5">
              <w:t>dans les</w:t>
            </w:r>
            <w:r>
              <w:t xml:space="preserve"> 6 mois)</w:t>
            </w:r>
          </w:p>
          <w:p w:rsidR="00FE5EA5" w:rsidRPr="00FE5EA5" w:rsidRDefault="00D14C4A" w:rsidP="00FE5EA5">
            <w:pPr>
              <w:pStyle w:val="Paragraphedeliste"/>
              <w:numPr>
                <w:ilvl w:val="0"/>
                <w:numId w:val="5"/>
              </w:numPr>
            </w:pPr>
            <w:r w:rsidRPr="00366DDD">
              <w:rPr>
                <w:b/>
              </w:rPr>
              <w:t xml:space="preserve">1 PPMS </w:t>
            </w:r>
            <w:r w:rsidR="00F43147" w:rsidRPr="00366DDD">
              <w:rPr>
                <w:b/>
              </w:rPr>
              <w:t xml:space="preserve">Intrusion </w:t>
            </w:r>
          </w:p>
          <w:p w:rsidR="00D14C4A" w:rsidRDefault="00F43147" w:rsidP="00FE5EA5">
            <w:pPr>
              <w:pStyle w:val="Paragraphedeliste"/>
              <w:numPr>
                <w:ilvl w:val="0"/>
                <w:numId w:val="5"/>
              </w:numPr>
            </w:pPr>
            <w:r w:rsidRPr="00366DDD">
              <w:rPr>
                <w:b/>
              </w:rPr>
              <w:t xml:space="preserve">1 PPMS risque naturel ou technologique </w:t>
            </w:r>
          </w:p>
        </w:tc>
        <w:tc>
          <w:tcPr>
            <w:tcW w:w="1134" w:type="dxa"/>
            <w:vAlign w:val="center"/>
          </w:tcPr>
          <w:p w:rsidR="00FE5EA5" w:rsidRDefault="00FB302C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 xml:space="preserve">ANNEXES </w:t>
            </w:r>
          </w:p>
          <w:p w:rsidR="008F6959" w:rsidRPr="0009409B" w:rsidRDefault="00FB302C" w:rsidP="00FE5EA5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1</w:t>
            </w:r>
            <w:r w:rsidR="00FE5EA5">
              <w:rPr>
                <w:color w:val="17365D" w:themeColor="text2" w:themeShade="BF"/>
                <w:sz w:val="16"/>
                <w:szCs w:val="16"/>
              </w:rPr>
              <w:t>3</w:t>
            </w:r>
            <w:r>
              <w:rPr>
                <w:color w:val="17365D" w:themeColor="text2" w:themeShade="BF"/>
                <w:sz w:val="16"/>
                <w:szCs w:val="16"/>
              </w:rPr>
              <w:t>-1</w:t>
            </w:r>
            <w:r w:rsidR="00FE5EA5">
              <w:rPr>
                <w:color w:val="17365D" w:themeColor="text2" w:themeShade="BF"/>
                <w:sz w:val="16"/>
                <w:szCs w:val="16"/>
              </w:rPr>
              <w:t>4</w:t>
            </w:r>
          </w:p>
        </w:tc>
      </w:tr>
    </w:tbl>
    <w:p w:rsidR="002E6F50" w:rsidRPr="00FE5EA5" w:rsidRDefault="002E6F50">
      <w:pPr>
        <w:rPr>
          <w:sz w:val="14"/>
        </w:rPr>
      </w:pPr>
    </w:p>
    <w:sectPr w:rsidR="002E6F50" w:rsidRPr="00FE5EA5" w:rsidSect="008D4373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D6" w:rsidRDefault="006C17D6" w:rsidP="00F43147">
      <w:pPr>
        <w:spacing w:after="0" w:line="240" w:lineRule="auto"/>
      </w:pPr>
      <w:r>
        <w:separator/>
      </w:r>
    </w:p>
  </w:endnote>
  <w:endnote w:type="continuationSeparator" w:id="0">
    <w:p w:rsidR="006C17D6" w:rsidRDefault="006C17D6" w:rsidP="00F4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B" w:rsidRPr="0009409B" w:rsidRDefault="0009409B" w:rsidP="0009409B">
    <w:pPr>
      <w:pStyle w:val="Pieddepage"/>
      <w:jc w:val="center"/>
      <w:rPr>
        <w:i/>
        <w:u w:val="single"/>
      </w:rPr>
    </w:pPr>
    <w:r w:rsidRPr="0009409B">
      <w:rPr>
        <w:i/>
        <w:u w:val="single"/>
      </w:rPr>
      <w:t>« EN SITUATION D’URGENCE, LE PRMIER ACTEUR DU SECOURS, C’EST VOUS ! »</w:t>
    </w:r>
  </w:p>
  <w:p w:rsidR="0009409B" w:rsidRPr="0009409B" w:rsidRDefault="0050505C" w:rsidP="0050505C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DASH-CT janvier 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9409B" w:rsidRPr="0009409B">
      <w:rPr>
        <w:sz w:val="16"/>
        <w:szCs w:val="16"/>
      </w:rPr>
      <w:t>https://www.pedagogie.ac-aix-marseille.fr/risques-majeurs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D6" w:rsidRDefault="006C17D6" w:rsidP="00F43147">
      <w:pPr>
        <w:spacing w:after="0" w:line="240" w:lineRule="auto"/>
      </w:pPr>
      <w:r>
        <w:separator/>
      </w:r>
    </w:p>
  </w:footnote>
  <w:footnote w:type="continuationSeparator" w:id="0">
    <w:p w:rsidR="006C17D6" w:rsidRDefault="006C17D6" w:rsidP="00F4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47" w:rsidRPr="008A575B" w:rsidRDefault="00F43147">
    <w:pPr>
      <w:pStyle w:val="En-tte"/>
      <w:rPr>
        <w:b/>
        <w:sz w:val="26"/>
        <w:szCs w:val="26"/>
      </w:rPr>
    </w:pPr>
    <w:r w:rsidRPr="008A575B">
      <w:rPr>
        <w:b/>
        <w:sz w:val="26"/>
        <w:szCs w:val="26"/>
      </w:rPr>
      <w:t xml:space="preserve">METHODOLOGIE </w:t>
    </w:r>
    <w:r w:rsidR="0063394D">
      <w:rPr>
        <w:b/>
        <w:sz w:val="26"/>
        <w:szCs w:val="26"/>
      </w:rPr>
      <w:t>de mise en place d’un</w:t>
    </w:r>
    <w:r w:rsidRPr="008A575B">
      <w:rPr>
        <w:b/>
        <w:sz w:val="26"/>
        <w:szCs w:val="26"/>
      </w:rPr>
      <w:t xml:space="preserve"> PLAN</w:t>
    </w:r>
    <w:r w:rsidR="0063394D">
      <w:rPr>
        <w:b/>
        <w:sz w:val="26"/>
        <w:szCs w:val="26"/>
      </w:rPr>
      <w:t xml:space="preserve"> PARTICULIER DE MISE EN SURETE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884"/>
    <w:multiLevelType w:val="hybridMultilevel"/>
    <w:tmpl w:val="2D1CF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D4A"/>
    <w:multiLevelType w:val="hybridMultilevel"/>
    <w:tmpl w:val="C7465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2570"/>
    <w:multiLevelType w:val="hybridMultilevel"/>
    <w:tmpl w:val="CBA4D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476D"/>
    <w:multiLevelType w:val="hybridMultilevel"/>
    <w:tmpl w:val="D700A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2AE"/>
    <w:multiLevelType w:val="hybridMultilevel"/>
    <w:tmpl w:val="E0F48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01A5E"/>
    <w:multiLevelType w:val="hybridMultilevel"/>
    <w:tmpl w:val="2E887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50"/>
    <w:rsid w:val="0009409B"/>
    <w:rsid w:val="00094684"/>
    <w:rsid w:val="00175932"/>
    <w:rsid w:val="0022354E"/>
    <w:rsid w:val="002E6F50"/>
    <w:rsid w:val="00310564"/>
    <w:rsid w:val="00366DDD"/>
    <w:rsid w:val="003803D1"/>
    <w:rsid w:val="00411B71"/>
    <w:rsid w:val="0050505C"/>
    <w:rsid w:val="0063394D"/>
    <w:rsid w:val="00683488"/>
    <w:rsid w:val="006C17D6"/>
    <w:rsid w:val="006D277D"/>
    <w:rsid w:val="008A575B"/>
    <w:rsid w:val="008D4373"/>
    <w:rsid w:val="008F6959"/>
    <w:rsid w:val="00907A61"/>
    <w:rsid w:val="00942E0A"/>
    <w:rsid w:val="0095278E"/>
    <w:rsid w:val="00960435"/>
    <w:rsid w:val="00A97129"/>
    <w:rsid w:val="00B313E7"/>
    <w:rsid w:val="00B738E6"/>
    <w:rsid w:val="00B906D3"/>
    <w:rsid w:val="00D14C4A"/>
    <w:rsid w:val="00D52AF6"/>
    <w:rsid w:val="00DB3E1A"/>
    <w:rsid w:val="00EE2FEB"/>
    <w:rsid w:val="00F43147"/>
    <w:rsid w:val="00F70FD5"/>
    <w:rsid w:val="00FB302C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F50"/>
    <w:pPr>
      <w:ind w:left="720"/>
      <w:contextualSpacing/>
    </w:pPr>
  </w:style>
  <w:style w:type="character" w:customStyle="1" w:styleId="apple-style-span">
    <w:name w:val="apple-style-span"/>
    <w:basedOn w:val="Policepardfaut"/>
    <w:rsid w:val="008F6959"/>
  </w:style>
  <w:style w:type="paragraph" w:styleId="En-tte">
    <w:name w:val="header"/>
    <w:basedOn w:val="Normal"/>
    <w:link w:val="En-tteCar"/>
    <w:uiPriority w:val="99"/>
    <w:unhideWhenUsed/>
    <w:rsid w:val="00F4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147"/>
  </w:style>
  <w:style w:type="paragraph" w:styleId="Pieddepage">
    <w:name w:val="footer"/>
    <w:basedOn w:val="Normal"/>
    <w:link w:val="PieddepageCar"/>
    <w:uiPriority w:val="99"/>
    <w:unhideWhenUsed/>
    <w:rsid w:val="00F4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147"/>
  </w:style>
  <w:style w:type="paragraph" w:styleId="Textedebulles">
    <w:name w:val="Balloon Text"/>
    <w:basedOn w:val="Normal"/>
    <w:link w:val="TextedebullesCar"/>
    <w:uiPriority w:val="99"/>
    <w:semiHidden/>
    <w:unhideWhenUsed/>
    <w:rsid w:val="000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F50"/>
    <w:pPr>
      <w:ind w:left="720"/>
      <w:contextualSpacing/>
    </w:pPr>
  </w:style>
  <w:style w:type="character" w:customStyle="1" w:styleId="apple-style-span">
    <w:name w:val="apple-style-span"/>
    <w:basedOn w:val="Policepardfaut"/>
    <w:rsid w:val="008F6959"/>
  </w:style>
  <w:style w:type="paragraph" w:styleId="En-tte">
    <w:name w:val="header"/>
    <w:basedOn w:val="Normal"/>
    <w:link w:val="En-tteCar"/>
    <w:uiPriority w:val="99"/>
    <w:unhideWhenUsed/>
    <w:rsid w:val="00F4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147"/>
  </w:style>
  <w:style w:type="paragraph" w:styleId="Pieddepage">
    <w:name w:val="footer"/>
    <w:basedOn w:val="Normal"/>
    <w:link w:val="PieddepageCar"/>
    <w:uiPriority w:val="99"/>
    <w:unhideWhenUsed/>
    <w:rsid w:val="00F4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147"/>
  </w:style>
  <w:style w:type="paragraph" w:styleId="Textedebulles">
    <w:name w:val="Balloon Text"/>
    <w:basedOn w:val="Normal"/>
    <w:link w:val="TextedebullesCar"/>
    <w:uiPriority w:val="99"/>
    <w:semiHidden/>
    <w:unhideWhenUsed/>
    <w:rsid w:val="000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E34E-8479-4601-876B-DEC2985E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laugier</dc:creator>
  <cp:lastModifiedBy>Stephane Poignet</cp:lastModifiedBy>
  <cp:revision>2</cp:revision>
  <cp:lastPrinted>2016-01-08T14:29:00Z</cp:lastPrinted>
  <dcterms:created xsi:type="dcterms:W3CDTF">2016-01-08T14:45:00Z</dcterms:created>
  <dcterms:modified xsi:type="dcterms:W3CDTF">2016-01-08T14:45:00Z</dcterms:modified>
</cp:coreProperties>
</file>