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A6" w:rsidRPr="00126150" w:rsidRDefault="004F79A6" w:rsidP="004F79A6">
      <w:pPr>
        <w:pBdr>
          <w:bottom w:val="single" w:sz="12" w:space="1" w:color="auto"/>
          <w:between w:val="single" w:sz="12" w:space="1" w:color="auto"/>
        </w:pBdr>
        <w:jc w:val="center"/>
        <w:rPr>
          <w:rFonts w:ascii="Arial" w:hAnsi="Arial" w:cs="Arial"/>
          <w:b/>
          <w:sz w:val="32"/>
          <w:szCs w:val="32"/>
          <w14:shadow w14:blurRad="50800" w14:dist="38100" w14:dir="2700000" w14:sx="100000" w14:sy="100000" w14:kx="0" w14:ky="0" w14:algn="tl">
            <w14:srgbClr w14:val="000000">
              <w14:alpha w14:val="60000"/>
            </w14:srgbClr>
          </w14:shadow>
        </w:rPr>
      </w:pPr>
      <w:bookmarkStart w:id="0" w:name="_GoBack"/>
      <w:bookmarkEnd w:id="0"/>
      <w:r w:rsidRPr="00126150">
        <w:rPr>
          <w:rFonts w:ascii="Arial" w:hAnsi="Arial" w:cs="Arial"/>
          <w:b/>
          <w:sz w:val="32"/>
          <w:szCs w:val="32"/>
          <w14:shadow w14:blurRad="50800" w14:dist="38100" w14:dir="2700000" w14:sx="100000" w14:sy="100000" w14:kx="0" w14:ky="0" w14:algn="tl">
            <w14:srgbClr w14:val="000000">
              <w14:alpha w14:val="60000"/>
            </w14:srgbClr>
          </w14:shadow>
        </w:rPr>
        <w:t>BIBLIOGRAPHIE ET SITOGRAPHIE EANA</w:t>
      </w:r>
    </w:p>
    <w:p w:rsidR="004F79A6" w:rsidRDefault="004F79A6" w:rsidP="004F79A6">
      <w:pPr>
        <w:rPr>
          <w:rFonts w:ascii="Arial" w:hAnsi="Arial" w:cs="Arial"/>
          <w:b/>
          <w:sz w:val="28"/>
          <w:szCs w:val="28"/>
          <w:u w:val="single"/>
        </w:rPr>
      </w:pPr>
      <w:r w:rsidRPr="00EA13D2">
        <w:rPr>
          <w:rFonts w:ascii="Arial" w:hAnsi="Arial" w:cs="Arial"/>
          <w:b/>
          <w:sz w:val="28"/>
          <w:szCs w:val="28"/>
          <w:u w:val="single"/>
        </w:rPr>
        <w:t xml:space="preserve">SITOGRAPHIE </w:t>
      </w:r>
    </w:p>
    <w:p w:rsidR="004F79A6" w:rsidRPr="00EA13D2" w:rsidRDefault="004F79A6" w:rsidP="004F79A6">
      <w:pPr>
        <w:rPr>
          <w:rFonts w:ascii="Arial" w:hAnsi="Arial" w:cs="Arial"/>
          <w:b/>
          <w:sz w:val="28"/>
          <w:szCs w:val="28"/>
          <w:u w:val="single"/>
        </w:rPr>
      </w:pPr>
    </w:p>
    <w:p w:rsidR="004F79A6" w:rsidRPr="004D0993" w:rsidRDefault="004F79A6" w:rsidP="004F79A6">
      <w:pPr>
        <w:numPr>
          <w:ilvl w:val="0"/>
          <w:numId w:val="4"/>
        </w:numPr>
        <w:spacing w:after="0" w:line="240" w:lineRule="auto"/>
        <w:ind w:left="720"/>
        <w:jc w:val="both"/>
        <w:rPr>
          <w:b/>
        </w:rPr>
      </w:pPr>
      <w:r w:rsidRPr="004D0993">
        <w:rPr>
          <w:b/>
        </w:rPr>
        <w:t>SITE CASNAV d’AIX-MARSEILLE  (ou moteur de recherche avec « casnav aix »)</w:t>
      </w:r>
    </w:p>
    <w:p w:rsidR="004F79A6" w:rsidRDefault="004349C0" w:rsidP="004F79A6">
      <w:pPr>
        <w:ind w:left="720" w:hanging="360"/>
        <w:jc w:val="both"/>
      </w:pPr>
      <w:hyperlink r:id="rId8" w:history="1">
        <w:r w:rsidR="004F79A6" w:rsidRPr="00D24985">
          <w:rPr>
            <w:rStyle w:val="Lienhypertexte"/>
          </w:rPr>
          <w:t>http://www.casnav.ac-aix-marseille.fr/</w:t>
        </w:r>
      </w:hyperlink>
    </w:p>
    <w:p w:rsidR="004F79A6" w:rsidRDefault="004F79A6" w:rsidP="004F79A6">
      <w:pPr>
        <w:ind w:left="720" w:hanging="360"/>
        <w:jc w:val="both"/>
      </w:pPr>
    </w:p>
    <w:p w:rsidR="004F79A6" w:rsidRPr="004D0993" w:rsidRDefault="004F79A6" w:rsidP="004F79A6">
      <w:pPr>
        <w:numPr>
          <w:ilvl w:val="0"/>
          <w:numId w:val="4"/>
        </w:numPr>
        <w:spacing w:after="0" w:line="240" w:lineRule="auto"/>
        <w:ind w:left="720"/>
        <w:jc w:val="both"/>
        <w:rPr>
          <w:b/>
        </w:rPr>
      </w:pPr>
      <w:r w:rsidRPr="004D0993">
        <w:rPr>
          <w:b/>
        </w:rPr>
        <w:t>Documents EDUSCOL EANA : documents d’accompagnement FLE, plaquette présentant le système scolaire français traduit en différentes langues, textes officiels…</w:t>
      </w:r>
    </w:p>
    <w:p w:rsidR="004F79A6" w:rsidRDefault="004349C0" w:rsidP="004F79A6">
      <w:pPr>
        <w:ind w:left="360"/>
        <w:jc w:val="both"/>
      </w:pPr>
      <w:hyperlink r:id="rId9" w:history="1">
        <w:r w:rsidR="004F79A6" w:rsidRPr="00D24985">
          <w:rPr>
            <w:rStyle w:val="Lienhypertexte"/>
          </w:rPr>
          <w:t>http://eduscol.education.fr/cid59114/francais-langue-de-scolarisation.html</w:t>
        </w:r>
      </w:hyperlink>
    </w:p>
    <w:p w:rsidR="004F79A6" w:rsidRPr="004D0993" w:rsidRDefault="004F79A6" w:rsidP="004F79A6">
      <w:pPr>
        <w:ind w:left="360"/>
        <w:jc w:val="both"/>
        <w:rPr>
          <w:b/>
        </w:rPr>
      </w:pPr>
    </w:p>
    <w:p w:rsidR="004F79A6" w:rsidRDefault="004F79A6" w:rsidP="004F79A6">
      <w:pPr>
        <w:numPr>
          <w:ilvl w:val="0"/>
          <w:numId w:val="4"/>
        </w:numPr>
        <w:spacing w:after="0" w:line="240" w:lineRule="auto"/>
        <w:ind w:left="720"/>
        <w:jc w:val="both"/>
      </w:pPr>
      <w:r w:rsidRPr="004D0993">
        <w:rPr>
          <w:b/>
        </w:rPr>
        <w:t>CECRL : cadre européen commun de référence pour les langues. Site du Conseil de l’Europe.</w:t>
      </w:r>
      <w:r>
        <w:t xml:space="preserve"> Texte intégral :</w:t>
      </w:r>
    </w:p>
    <w:p w:rsidR="004F79A6" w:rsidRDefault="004349C0" w:rsidP="004F79A6">
      <w:pPr>
        <w:ind w:left="360"/>
        <w:jc w:val="both"/>
      </w:pPr>
      <w:hyperlink r:id="rId10" w:history="1">
        <w:r w:rsidR="004F79A6" w:rsidRPr="00880B61">
          <w:rPr>
            <w:rStyle w:val="Lienhypertexte"/>
          </w:rPr>
          <w:t>http://www.coe.int/t/dg4/linguistic/Source/Framework_fr.pdf</w:t>
        </w:r>
      </w:hyperlink>
    </w:p>
    <w:p w:rsidR="004F79A6" w:rsidRPr="004D0993" w:rsidRDefault="004F79A6" w:rsidP="004F79A6">
      <w:pPr>
        <w:ind w:left="360"/>
        <w:jc w:val="both"/>
        <w:rPr>
          <w:b/>
        </w:rPr>
      </w:pPr>
    </w:p>
    <w:p w:rsidR="004F79A6" w:rsidRPr="004D0993" w:rsidRDefault="004F79A6" w:rsidP="004F79A6">
      <w:pPr>
        <w:numPr>
          <w:ilvl w:val="0"/>
          <w:numId w:val="4"/>
        </w:numPr>
        <w:spacing w:after="0" w:line="240" w:lineRule="auto"/>
        <w:ind w:left="720"/>
        <w:jc w:val="both"/>
        <w:rPr>
          <w:b/>
        </w:rPr>
      </w:pPr>
      <w:r w:rsidRPr="004D0993">
        <w:rPr>
          <w:b/>
        </w:rPr>
        <w:t>DELF-SCOLAIRE : infos et exemples  d’épreuves (CIEP) :</w:t>
      </w:r>
    </w:p>
    <w:p w:rsidR="004F79A6" w:rsidRDefault="004349C0" w:rsidP="004F79A6">
      <w:pPr>
        <w:ind w:left="360"/>
      </w:pPr>
      <w:hyperlink r:id="rId11" w:history="1">
        <w:r w:rsidR="004F79A6" w:rsidRPr="00880B61">
          <w:rPr>
            <w:rStyle w:val="Lienhypertexte"/>
          </w:rPr>
          <w:t>http://www.ciep.fr/delf-scolaire/index.php</w:t>
        </w:r>
      </w:hyperlink>
    </w:p>
    <w:p w:rsidR="004F79A6" w:rsidRPr="00114DD4" w:rsidRDefault="004F79A6" w:rsidP="004F79A6">
      <w:pPr>
        <w:ind w:left="360"/>
        <w:jc w:val="both"/>
      </w:pPr>
    </w:p>
    <w:p w:rsidR="004F79A6" w:rsidRPr="004D0993" w:rsidRDefault="004F79A6" w:rsidP="004F79A6">
      <w:pPr>
        <w:numPr>
          <w:ilvl w:val="0"/>
          <w:numId w:val="4"/>
        </w:numPr>
        <w:spacing w:after="0" w:line="240" w:lineRule="auto"/>
        <w:ind w:left="360" w:firstLine="0"/>
        <w:jc w:val="both"/>
        <w:rPr>
          <w:b/>
        </w:rPr>
      </w:pPr>
      <w:r w:rsidRPr="004D0993">
        <w:rPr>
          <w:b/>
        </w:rPr>
        <w:t>Cahier pédagogique  n° 473 – dossier « enfants d’ailleurs, élève en France » - mai 2009 -  article en ligne :</w:t>
      </w:r>
    </w:p>
    <w:p w:rsidR="004F79A6" w:rsidRDefault="004349C0" w:rsidP="004F79A6">
      <w:pPr>
        <w:ind w:left="360"/>
        <w:jc w:val="both"/>
      </w:pPr>
      <w:hyperlink r:id="rId12" w:history="1">
        <w:r w:rsidR="004F79A6" w:rsidRPr="002A31E3">
          <w:rPr>
            <w:rStyle w:val="Lienhypertexte"/>
          </w:rPr>
          <w:t>http://www.cahiers-pedagogiques.com/spip.php?article6070</w:t>
        </w:r>
      </w:hyperlink>
      <w:r w:rsidR="004F79A6">
        <w:t xml:space="preserve"> </w:t>
      </w:r>
      <w:r w:rsidR="004F79A6" w:rsidRPr="00724E13">
        <w:t xml:space="preserve"> (accueil d’un Enaf en classe ordinaire).</w:t>
      </w:r>
    </w:p>
    <w:p w:rsidR="004F79A6" w:rsidRPr="00724E13" w:rsidRDefault="004F79A6" w:rsidP="004F79A6">
      <w:pPr>
        <w:ind w:left="360"/>
        <w:jc w:val="both"/>
      </w:pPr>
    </w:p>
    <w:p w:rsidR="004F79A6" w:rsidRPr="004D0993" w:rsidRDefault="004F79A6" w:rsidP="004F79A6">
      <w:pPr>
        <w:numPr>
          <w:ilvl w:val="0"/>
          <w:numId w:val="4"/>
        </w:numPr>
        <w:spacing w:after="0" w:line="240" w:lineRule="auto"/>
        <w:ind w:left="720"/>
        <w:jc w:val="both"/>
        <w:rPr>
          <w:b/>
        </w:rPr>
      </w:pPr>
      <w:r w:rsidRPr="004D0993">
        <w:rPr>
          <w:b/>
        </w:rPr>
        <w:t>Livret suivi Enaf école élémentaire : sur 3 trimestres, plusieurs disciplines :</w:t>
      </w:r>
    </w:p>
    <w:p w:rsidR="004F79A6" w:rsidRDefault="004349C0" w:rsidP="004F79A6">
      <w:pPr>
        <w:ind w:left="720" w:hanging="360"/>
        <w:jc w:val="both"/>
      </w:pPr>
      <w:hyperlink r:id="rId13" w:history="1">
        <w:r w:rsidR="004F79A6" w:rsidRPr="00D24985">
          <w:rPr>
            <w:rStyle w:val="Lienhypertexte"/>
          </w:rPr>
          <w:t>http://www.ac-nancy-metz.fr/casnav/primo/docs_primo/scolarisation/Livret_suivi_elementaire_0209.pdf</w:t>
        </w:r>
      </w:hyperlink>
    </w:p>
    <w:p w:rsidR="004F79A6" w:rsidRPr="00724E13" w:rsidRDefault="004F79A6" w:rsidP="004F79A6">
      <w:pPr>
        <w:jc w:val="both"/>
      </w:pPr>
    </w:p>
    <w:p w:rsidR="004F79A6" w:rsidRPr="004D0993" w:rsidRDefault="004F79A6" w:rsidP="004F79A6">
      <w:pPr>
        <w:numPr>
          <w:ilvl w:val="0"/>
          <w:numId w:val="4"/>
        </w:numPr>
        <w:spacing w:after="0" w:line="240" w:lineRule="auto"/>
        <w:ind w:left="720"/>
        <w:jc w:val="both"/>
        <w:rPr>
          <w:b/>
        </w:rPr>
      </w:pPr>
      <w:r w:rsidRPr="004D0993">
        <w:rPr>
          <w:b/>
        </w:rPr>
        <w:t>Progression FLE détaillée (Patrick Dugand-CEFISEM Nancy Metz)</w:t>
      </w:r>
    </w:p>
    <w:p w:rsidR="004F79A6" w:rsidRDefault="004349C0" w:rsidP="004F79A6">
      <w:pPr>
        <w:ind w:left="720" w:hanging="360"/>
        <w:jc w:val="both"/>
      </w:pPr>
      <w:hyperlink r:id="rId14" w:history="1">
        <w:r w:rsidR="004F79A6" w:rsidRPr="00B66F03">
          <w:rPr>
            <w:rStyle w:val="Lienhypertexte"/>
          </w:rPr>
          <w:t>http://www.ac-nancy-metz.fr/casnav/primo/docs_primo/outils/progression.pdf</w:t>
        </w:r>
      </w:hyperlink>
    </w:p>
    <w:p w:rsidR="004F79A6" w:rsidRDefault="004F79A6" w:rsidP="004F79A6">
      <w:pPr>
        <w:jc w:val="both"/>
      </w:pPr>
    </w:p>
    <w:p w:rsidR="004F79A6" w:rsidRPr="004D0993" w:rsidRDefault="004F79A6" w:rsidP="004F79A6">
      <w:pPr>
        <w:numPr>
          <w:ilvl w:val="0"/>
          <w:numId w:val="4"/>
        </w:numPr>
        <w:spacing w:after="0" w:line="240" w:lineRule="auto"/>
        <w:ind w:left="720"/>
        <w:jc w:val="both"/>
        <w:rPr>
          <w:b/>
        </w:rPr>
      </w:pPr>
      <w:r w:rsidRPr="004D0993">
        <w:rPr>
          <w:b/>
        </w:rPr>
        <w:t xml:space="preserve">DIFFICULTES SPECIFIQUES pour apprendre le français selon les langues d’origine (Dugan) : </w:t>
      </w:r>
      <w:hyperlink r:id="rId15" w:history="1">
        <w:r w:rsidRPr="004D0993">
          <w:rPr>
            <w:rStyle w:val="Lienhypertexte"/>
            <w:b/>
          </w:rPr>
          <w:t>arabe, turque, italien, allemand, russe, romani et albanais</w:t>
        </w:r>
      </w:hyperlink>
      <w:r w:rsidRPr="004D0993">
        <w:rPr>
          <w:b/>
        </w:rPr>
        <w:t> :</w:t>
      </w:r>
    </w:p>
    <w:p w:rsidR="004F79A6" w:rsidRDefault="004349C0" w:rsidP="004F79A6">
      <w:pPr>
        <w:ind w:left="360"/>
        <w:jc w:val="both"/>
      </w:pPr>
      <w:hyperlink r:id="rId16" w:anchor="tp4" w:history="1">
        <w:r w:rsidR="004F79A6" w:rsidRPr="00B66F03">
          <w:rPr>
            <w:rStyle w:val="Lienhypertexte"/>
          </w:rPr>
          <w:t>http://www.ac-nancy-metz.fr/casnav/primo/primo_outils_diffra.htm#tp4</w:t>
        </w:r>
      </w:hyperlink>
    </w:p>
    <w:p w:rsidR="004F79A6" w:rsidRDefault="004F79A6" w:rsidP="004F79A6">
      <w:pPr>
        <w:ind w:left="360"/>
        <w:jc w:val="both"/>
      </w:pPr>
    </w:p>
    <w:p w:rsidR="004F79A6" w:rsidRPr="004D0993" w:rsidRDefault="004F79A6" w:rsidP="004F79A6">
      <w:pPr>
        <w:numPr>
          <w:ilvl w:val="0"/>
          <w:numId w:val="4"/>
        </w:numPr>
        <w:spacing w:after="0" w:line="240" w:lineRule="auto"/>
        <w:ind w:left="720"/>
        <w:jc w:val="both"/>
        <w:rPr>
          <w:b/>
        </w:rPr>
      </w:pPr>
      <w:r w:rsidRPr="004D0993">
        <w:rPr>
          <w:b/>
        </w:rPr>
        <w:t>DIFFICULTES SPECIFIQUES pour apprendre le français selon les langues d’origine : serbe, croate, bosniaque, serbo-croate :</w:t>
      </w:r>
    </w:p>
    <w:p w:rsidR="004F79A6" w:rsidRDefault="004349C0" w:rsidP="004F79A6">
      <w:pPr>
        <w:ind w:left="360"/>
        <w:jc w:val="both"/>
      </w:pPr>
      <w:hyperlink r:id="rId17" w:history="1">
        <w:r w:rsidR="004F79A6" w:rsidRPr="00B66F03">
          <w:rPr>
            <w:rStyle w:val="Lienhypertexte"/>
          </w:rPr>
          <w:t>http://www.ac-nancy-metz.fr/casnav/primo/primo_outils_difbosniaque.htm</w:t>
        </w:r>
      </w:hyperlink>
    </w:p>
    <w:p w:rsidR="004F79A6" w:rsidRDefault="004F79A6" w:rsidP="004F79A6">
      <w:pPr>
        <w:ind w:left="360"/>
        <w:jc w:val="both"/>
      </w:pPr>
    </w:p>
    <w:p w:rsidR="004F79A6" w:rsidRPr="004D0993" w:rsidRDefault="004F79A6" w:rsidP="004F79A6">
      <w:pPr>
        <w:numPr>
          <w:ilvl w:val="0"/>
          <w:numId w:val="4"/>
        </w:numPr>
        <w:spacing w:after="0" w:line="240" w:lineRule="auto"/>
        <w:ind w:left="720"/>
        <w:jc w:val="both"/>
        <w:rPr>
          <w:b/>
        </w:rPr>
      </w:pPr>
      <w:r w:rsidRPr="004D0993">
        <w:rPr>
          <w:b/>
        </w:rPr>
        <w:lastRenderedPageBreak/>
        <w:t xml:space="preserve">DIFFICULTES SPECIFIQUES : portail vers diverses ressources (bosniaque, </w:t>
      </w:r>
      <w:r w:rsidRPr="004D0993">
        <w:rPr>
          <w:b/>
          <w:bCs/>
        </w:rPr>
        <w:t>khmer</w:t>
      </w:r>
      <w:r w:rsidRPr="004D0993">
        <w:rPr>
          <w:b/>
        </w:rPr>
        <w:t xml:space="preserve">, </w:t>
      </w:r>
      <w:r w:rsidRPr="004D0993">
        <w:rPr>
          <w:b/>
          <w:bCs/>
        </w:rPr>
        <w:t>lao</w:t>
      </w:r>
      <w:r w:rsidRPr="004D0993">
        <w:rPr>
          <w:b/>
        </w:rPr>
        <w:t xml:space="preserve">, </w:t>
      </w:r>
      <w:r w:rsidRPr="004D0993">
        <w:rPr>
          <w:b/>
          <w:bCs/>
        </w:rPr>
        <w:t>vietnamien, albanais, portugais)</w:t>
      </w:r>
    </w:p>
    <w:p w:rsidR="004F79A6" w:rsidRPr="006906FC" w:rsidRDefault="004349C0" w:rsidP="004F79A6">
      <w:pPr>
        <w:ind w:left="360"/>
        <w:jc w:val="both"/>
      </w:pPr>
      <w:hyperlink r:id="rId18" w:history="1">
        <w:r w:rsidR="004F79A6" w:rsidRPr="002039E8">
          <w:rPr>
            <w:rStyle w:val="Lienhypertexte"/>
          </w:rPr>
          <w:t>http://ww2.ac-poitiers.fr/casnav/spip.php?article129</w:t>
        </w:r>
      </w:hyperlink>
      <w:r w:rsidR="004F79A6">
        <w:t xml:space="preserve"> </w:t>
      </w:r>
    </w:p>
    <w:p w:rsidR="004F79A6" w:rsidRDefault="004F79A6" w:rsidP="004F79A6">
      <w:pPr>
        <w:ind w:left="360"/>
        <w:jc w:val="both"/>
      </w:pPr>
    </w:p>
    <w:p w:rsidR="004F79A6" w:rsidRPr="004D0993" w:rsidRDefault="004F79A6" w:rsidP="004F79A6">
      <w:pPr>
        <w:numPr>
          <w:ilvl w:val="0"/>
          <w:numId w:val="4"/>
        </w:numPr>
        <w:spacing w:after="0" w:line="240" w:lineRule="auto"/>
        <w:ind w:left="720"/>
        <w:jc w:val="both"/>
        <w:rPr>
          <w:b/>
        </w:rPr>
      </w:pPr>
      <w:r w:rsidRPr="004D0993">
        <w:rPr>
          <w:b/>
        </w:rPr>
        <w:t>RECUEIL D’IMAGIERS divers</w:t>
      </w:r>
    </w:p>
    <w:p w:rsidR="004F79A6" w:rsidRDefault="004349C0" w:rsidP="004F79A6">
      <w:pPr>
        <w:ind w:left="720" w:hanging="360"/>
        <w:jc w:val="both"/>
      </w:pPr>
      <w:hyperlink r:id="rId19" w:history="1">
        <w:r w:rsidR="004F79A6" w:rsidRPr="00D24985">
          <w:rPr>
            <w:rStyle w:val="Lienhypertexte"/>
          </w:rPr>
          <w:t>http://stepfan.net/dos/outils.htm</w:t>
        </w:r>
      </w:hyperlink>
    </w:p>
    <w:p w:rsidR="004F79A6" w:rsidRPr="004D0993" w:rsidRDefault="004F79A6" w:rsidP="004F79A6">
      <w:pPr>
        <w:ind w:left="720" w:hanging="360"/>
        <w:jc w:val="both"/>
        <w:rPr>
          <w:b/>
        </w:rPr>
      </w:pPr>
    </w:p>
    <w:p w:rsidR="004F79A6" w:rsidRPr="004D0993" w:rsidRDefault="004F79A6" w:rsidP="004F79A6">
      <w:pPr>
        <w:numPr>
          <w:ilvl w:val="0"/>
          <w:numId w:val="4"/>
        </w:numPr>
        <w:spacing w:after="0" w:line="240" w:lineRule="auto"/>
        <w:ind w:left="720"/>
        <w:jc w:val="both"/>
        <w:rPr>
          <w:b/>
        </w:rPr>
      </w:pPr>
      <w:r w:rsidRPr="004D0993">
        <w:rPr>
          <w:b/>
        </w:rPr>
        <w:t>PROTOCOLE D’ACCUEIL : CASNAV d’Aix Marseille</w:t>
      </w:r>
    </w:p>
    <w:p w:rsidR="004F79A6" w:rsidRDefault="004349C0" w:rsidP="004F79A6">
      <w:pPr>
        <w:ind w:left="720" w:hanging="360"/>
        <w:jc w:val="both"/>
      </w:pPr>
      <w:hyperlink r:id="rId20" w:history="1">
        <w:r w:rsidR="004F79A6" w:rsidRPr="00D24985">
          <w:rPr>
            <w:rStyle w:val="Lienhypertexte"/>
          </w:rPr>
          <w:t>http://www.casnav.ac-aix-marseille.fr/protocoles1.pdf</w:t>
        </w:r>
      </w:hyperlink>
    </w:p>
    <w:p w:rsidR="004F79A6" w:rsidRPr="00724E13" w:rsidRDefault="004F79A6" w:rsidP="004F79A6">
      <w:pPr>
        <w:ind w:left="720" w:hanging="360"/>
        <w:jc w:val="both"/>
      </w:pPr>
    </w:p>
    <w:p w:rsidR="004F79A6" w:rsidRPr="004D0993" w:rsidRDefault="004F79A6" w:rsidP="004F79A6">
      <w:pPr>
        <w:numPr>
          <w:ilvl w:val="0"/>
          <w:numId w:val="4"/>
        </w:numPr>
        <w:spacing w:after="0" w:line="240" w:lineRule="auto"/>
        <w:ind w:left="360" w:firstLine="0"/>
        <w:jc w:val="both"/>
        <w:rPr>
          <w:b/>
        </w:rPr>
      </w:pPr>
      <w:r w:rsidRPr="004D0993">
        <w:rPr>
          <w:b/>
        </w:rPr>
        <w:t>PROTOCOLE D’ACCUEIL : CASNAV de Lille (guide scolarisation des Enaf / pages 12 à 14)</w:t>
      </w:r>
    </w:p>
    <w:p w:rsidR="004F79A6" w:rsidRPr="00464813" w:rsidRDefault="004349C0" w:rsidP="004F79A6">
      <w:pPr>
        <w:ind w:left="720" w:hanging="360"/>
        <w:jc w:val="both"/>
        <w:rPr>
          <w:rStyle w:val="Lienhypertexte"/>
        </w:rPr>
      </w:pPr>
      <w:hyperlink r:id="rId21" w:history="1">
        <w:r w:rsidR="004F79A6" w:rsidRPr="00464813">
          <w:rPr>
            <w:rStyle w:val="Lienhypertexte"/>
          </w:rPr>
          <w:t>http://www.ac-lille.fr/pedagogie/casnav/nonfrancophones/guide.cfm</w:t>
        </w:r>
      </w:hyperlink>
    </w:p>
    <w:p w:rsidR="004F79A6" w:rsidRPr="00BD4E39" w:rsidRDefault="004F79A6" w:rsidP="004F79A6">
      <w:pPr>
        <w:ind w:left="360"/>
        <w:jc w:val="both"/>
      </w:pPr>
    </w:p>
    <w:p w:rsidR="004F79A6" w:rsidRPr="004D0993" w:rsidRDefault="004F79A6" w:rsidP="004F79A6">
      <w:pPr>
        <w:numPr>
          <w:ilvl w:val="0"/>
          <w:numId w:val="4"/>
        </w:numPr>
        <w:spacing w:after="0" w:line="240" w:lineRule="auto"/>
        <w:ind w:left="720"/>
        <w:jc w:val="both"/>
        <w:rPr>
          <w:b/>
        </w:rPr>
      </w:pPr>
      <w:r w:rsidRPr="004D0993">
        <w:rPr>
          <w:b/>
        </w:rPr>
        <w:t>SCOLARITE EN FRANCE présentée en différentes langues / choisir l’onglet ‘aide à la scolarisation’ puis choisir une des 15 langues : albanais, anglais, arabe, arménien, chinois, espagnol, français, khmer, portugais, romani, russe, serbe, tchétchène, turc, vietnamien.</w:t>
      </w:r>
      <w:r w:rsidRPr="004D0993">
        <w:rPr>
          <w:b/>
        </w:rPr>
        <w:tab/>
        <w:t xml:space="preserve">                                      </w:t>
      </w:r>
    </w:p>
    <w:p w:rsidR="004F79A6" w:rsidRDefault="004349C0" w:rsidP="004F79A6">
      <w:pPr>
        <w:ind w:left="720" w:hanging="360"/>
        <w:jc w:val="both"/>
      </w:pPr>
      <w:hyperlink r:id="rId22" w:history="1">
        <w:r w:rsidR="004F79A6" w:rsidRPr="00D24985">
          <w:rPr>
            <w:rStyle w:val="Lienhypertexte"/>
          </w:rPr>
          <w:t>http://www.ac-reims.fr/casnav/enfants_nouv_arrives/default.htm</w:t>
        </w:r>
      </w:hyperlink>
    </w:p>
    <w:p w:rsidR="004F79A6" w:rsidRDefault="004F79A6" w:rsidP="004F79A6">
      <w:pPr>
        <w:ind w:left="720" w:hanging="360"/>
        <w:jc w:val="both"/>
      </w:pPr>
    </w:p>
    <w:p w:rsidR="004F79A6" w:rsidRPr="004D0993" w:rsidRDefault="004F79A6" w:rsidP="004F79A6">
      <w:pPr>
        <w:numPr>
          <w:ilvl w:val="0"/>
          <w:numId w:val="4"/>
        </w:numPr>
        <w:spacing w:after="0" w:line="240" w:lineRule="auto"/>
        <w:ind w:left="720"/>
        <w:jc w:val="both"/>
        <w:rPr>
          <w:b/>
        </w:rPr>
      </w:pPr>
      <w:r w:rsidRPr="004D0993">
        <w:rPr>
          <w:b/>
        </w:rPr>
        <w:t>SCOLARITE EN FRANCE présentée en différentes langues (EDUSCOL) : anglais, arabe, chinois, arabe, romani, tamoul, turc</w:t>
      </w:r>
    </w:p>
    <w:p w:rsidR="004F79A6" w:rsidRDefault="004349C0" w:rsidP="004F79A6">
      <w:pPr>
        <w:ind w:left="360"/>
        <w:jc w:val="both"/>
      </w:pPr>
      <w:hyperlink r:id="rId23" w:history="1">
        <w:r w:rsidR="004F79A6" w:rsidRPr="002039E8">
          <w:rPr>
            <w:rStyle w:val="Lienhypertexte"/>
          </w:rPr>
          <w:t>http://eduscol.education.fr/cid59114/francais-langue-de-scolarisation.html</w:t>
        </w:r>
      </w:hyperlink>
    </w:p>
    <w:p w:rsidR="004F79A6" w:rsidRPr="004D0993" w:rsidRDefault="004F79A6" w:rsidP="004F79A6">
      <w:pPr>
        <w:jc w:val="both"/>
        <w:rPr>
          <w:b/>
        </w:rPr>
      </w:pPr>
    </w:p>
    <w:p w:rsidR="004F79A6" w:rsidRPr="004D0993" w:rsidRDefault="004F79A6" w:rsidP="004F79A6">
      <w:pPr>
        <w:numPr>
          <w:ilvl w:val="0"/>
          <w:numId w:val="3"/>
        </w:numPr>
        <w:spacing w:after="0" w:line="240" w:lineRule="auto"/>
        <w:jc w:val="both"/>
        <w:rPr>
          <w:b/>
        </w:rPr>
      </w:pPr>
      <w:r w:rsidRPr="004D0993">
        <w:rPr>
          <w:b/>
        </w:rPr>
        <w:t>OUVRAGES BILINGUES – LITTERATURE JEUNESSE (éditions l’Harmattan)</w:t>
      </w:r>
    </w:p>
    <w:p w:rsidR="004F79A6" w:rsidRDefault="004349C0" w:rsidP="004F79A6">
      <w:pPr>
        <w:ind w:left="360"/>
        <w:jc w:val="both"/>
      </w:pPr>
      <w:hyperlink r:id="rId24" w:history="1">
        <w:r w:rsidR="004F79A6" w:rsidRPr="00D24985">
          <w:rPr>
            <w:rStyle w:val="Lienhypertexte"/>
          </w:rPr>
          <w:t>http://www.editions-harmattan.fr/jeunesse/index.asp?navig=catalogue&amp;obj=result&amp;no_specialite=2&amp;bilingue=1</w:t>
        </w:r>
      </w:hyperlink>
    </w:p>
    <w:p w:rsidR="004F79A6" w:rsidRPr="004D0993" w:rsidRDefault="004F79A6" w:rsidP="004F79A6">
      <w:pPr>
        <w:ind w:left="360"/>
        <w:jc w:val="both"/>
        <w:rPr>
          <w:b/>
        </w:rPr>
      </w:pPr>
    </w:p>
    <w:p w:rsidR="004F79A6" w:rsidRPr="004D0993" w:rsidRDefault="004F79A6" w:rsidP="004F79A6">
      <w:pPr>
        <w:numPr>
          <w:ilvl w:val="0"/>
          <w:numId w:val="3"/>
        </w:numPr>
        <w:spacing w:after="0" w:line="240" w:lineRule="auto"/>
        <w:jc w:val="both"/>
        <w:rPr>
          <w:b/>
        </w:rPr>
      </w:pPr>
      <w:r w:rsidRPr="004D0993">
        <w:rPr>
          <w:b/>
        </w:rPr>
        <w:t>KIT PEDAGOGIQUE (pour Enaf) CASNAV-CAREP de Nancy-Metz</w:t>
      </w:r>
    </w:p>
    <w:p w:rsidR="004F79A6" w:rsidRDefault="004349C0" w:rsidP="004F79A6">
      <w:pPr>
        <w:ind w:left="360"/>
        <w:jc w:val="both"/>
      </w:pPr>
      <w:hyperlink r:id="rId25" w:history="1">
        <w:r w:rsidR="004F79A6" w:rsidRPr="00D24985">
          <w:rPr>
            <w:rStyle w:val="Lienhypertexte"/>
          </w:rPr>
          <w:t>http://www.ac-nancy-metz.fr/casnav/primo/primo_outils_cravie_kit.htm</w:t>
        </w:r>
      </w:hyperlink>
    </w:p>
    <w:p w:rsidR="004F79A6" w:rsidRDefault="004F79A6" w:rsidP="004F79A6">
      <w:pPr>
        <w:ind w:left="360"/>
        <w:jc w:val="both"/>
      </w:pPr>
    </w:p>
    <w:p w:rsidR="004F79A6" w:rsidRDefault="004F79A6" w:rsidP="004F79A6">
      <w:pPr>
        <w:ind w:left="360"/>
        <w:rPr>
          <w:rFonts w:ascii="Arial" w:hAnsi="Arial" w:cs="Arial"/>
          <w:b/>
          <w:u w:val="single"/>
        </w:rPr>
      </w:pPr>
    </w:p>
    <w:p w:rsidR="004F79A6" w:rsidRPr="00EA13D2" w:rsidRDefault="004F79A6" w:rsidP="004F79A6">
      <w:pPr>
        <w:ind w:left="360"/>
        <w:rPr>
          <w:rFonts w:ascii="Arial" w:hAnsi="Arial" w:cs="Arial"/>
          <w:b/>
          <w:sz w:val="28"/>
          <w:szCs w:val="28"/>
          <w:u w:val="single"/>
        </w:rPr>
      </w:pPr>
      <w:r w:rsidRPr="00EA13D2">
        <w:rPr>
          <w:rFonts w:ascii="Arial" w:hAnsi="Arial" w:cs="Arial"/>
          <w:b/>
          <w:sz w:val="28"/>
          <w:szCs w:val="28"/>
          <w:u w:val="single"/>
        </w:rPr>
        <w:t>SITES INTERNET D’EXERCICES de FLE</w:t>
      </w:r>
    </w:p>
    <w:p w:rsidR="004F79A6" w:rsidRPr="00150C6A" w:rsidRDefault="004F79A6" w:rsidP="004F79A6">
      <w:pPr>
        <w:ind w:left="360"/>
        <w:rPr>
          <w:rFonts w:ascii="Arial" w:hAnsi="Arial" w:cs="Arial"/>
          <w:b/>
          <w:u w:val="single"/>
        </w:rPr>
      </w:pPr>
    </w:p>
    <w:p w:rsidR="004F79A6" w:rsidRDefault="004F79A6" w:rsidP="004F79A6">
      <w:pPr>
        <w:ind w:left="360"/>
      </w:pPr>
      <w:r>
        <w:t>On trouve sur Internet de très nombreux sites proposant des exercices en ligne que l’élève peut réaliser au collège, au lycée et/ou à la maison.</w:t>
      </w:r>
    </w:p>
    <w:p w:rsidR="004F79A6" w:rsidRDefault="004F79A6" w:rsidP="004F79A6">
      <w:pPr>
        <w:ind w:left="360"/>
      </w:pPr>
    </w:p>
    <w:p w:rsidR="004F79A6" w:rsidRPr="004D0993" w:rsidRDefault="004F79A6" w:rsidP="004F79A6">
      <w:pPr>
        <w:numPr>
          <w:ilvl w:val="0"/>
          <w:numId w:val="3"/>
        </w:numPr>
        <w:spacing w:after="0" w:line="240" w:lineRule="auto"/>
        <w:jc w:val="both"/>
        <w:rPr>
          <w:b/>
        </w:rPr>
      </w:pPr>
      <w:r w:rsidRPr="004D0993">
        <w:rPr>
          <w:b/>
        </w:rPr>
        <w:t>PHONETIQUE.FREE : nombreux exercices en ligne :</w:t>
      </w:r>
    </w:p>
    <w:p w:rsidR="004F79A6" w:rsidRDefault="004349C0" w:rsidP="004F79A6">
      <w:pPr>
        <w:ind w:left="360"/>
      </w:pPr>
      <w:hyperlink r:id="rId26" w:history="1">
        <w:r w:rsidR="004F79A6" w:rsidRPr="00C959B7">
          <w:rPr>
            <w:rStyle w:val="Lienhypertexte"/>
            <w:lang w:val="en-GB"/>
          </w:rPr>
          <w:t>http://phonetique.free.fr/</w:t>
        </w:r>
      </w:hyperlink>
    </w:p>
    <w:p w:rsidR="004F79A6" w:rsidRPr="00C959B7" w:rsidRDefault="004F79A6" w:rsidP="004F79A6">
      <w:pPr>
        <w:ind w:left="360"/>
        <w:rPr>
          <w:lang w:val="en-GB"/>
        </w:rPr>
      </w:pPr>
    </w:p>
    <w:p w:rsidR="004F79A6" w:rsidRPr="004D0993" w:rsidRDefault="004F79A6" w:rsidP="004F79A6">
      <w:pPr>
        <w:numPr>
          <w:ilvl w:val="0"/>
          <w:numId w:val="3"/>
        </w:numPr>
        <w:spacing w:after="0" w:line="240" w:lineRule="auto"/>
        <w:jc w:val="both"/>
        <w:rPr>
          <w:b/>
          <w:szCs w:val="36"/>
        </w:rPr>
      </w:pPr>
      <w:r w:rsidRPr="004D0993">
        <w:rPr>
          <w:b/>
        </w:rPr>
        <w:t>LEXIQUE :</w:t>
      </w:r>
      <w:r w:rsidRPr="004D0993">
        <w:rPr>
          <w:b/>
          <w:szCs w:val="36"/>
        </w:rPr>
        <w:t xml:space="preserve"> </w:t>
      </w:r>
      <w:r w:rsidRPr="004D0993">
        <w:rPr>
          <w:b/>
        </w:rPr>
        <w:t>nombreux exercices en ligne :</w:t>
      </w:r>
    </w:p>
    <w:p w:rsidR="004F79A6" w:rsidRDefault="004349C0" w:rsidP="004F79A6">
      <w:pPr>
        <w:ind w:left="360"/>
        <w:rPr>
          <w:szCs w:val="36"/>
        </w:rPr>
      </w:pPr>
      <w:hyperlink r:id="rId27" w:history="1">
        <w:r w:rsidR="004F79A6" w:rsidRPr="00CB54EE">
          <w:rPr>
            <w:rStyle w:val="Lienhypertexte"/>
            <w:szCs w:val="36"/>
          </w:rPr>
          <w:t>http://lexiquefle.free.fr/</w:t>
        </w:r>
      </w:hyperlink>
    </w:p>
    <w:p w:rsidR="004F79A6" w:rsidRPr="004D0993" w:rsidRDefault="004F79A6" w:rsidP="004F79A6">
      <w:pPr>
        <w:ind w:left="360"/>
        <w:rPr>
          <w:b/>
          <w:szCs w:val="36"/>
        </w:rPr>
      </w:pPr>
    </w:p>
    <w:p w:rsidR="004F79A6" w:rsidRPr="004D0993" w:rsidRDefault="004F79A6" w:rsidP="004F79A6">
      <w:pPr>
        <w:numPr>
          <w:ilvl w:val="0"/>
          <w:numId w:val="3"/>
        </w:numPr>
        <w:spacing w:after="0" w:line="240" w:lineRule="auto"/>
        <w:jc w:val="both"/>
        <w:rPr>
          <w:b/>
          <w:szCs w:val="36"/>
        </w:rPr>
      </w:pPr>
      <w:r w:rsidRPr="004D0993">
        <w:rPr>
          <w:b/>
          <w:szCs w:val="36"/>
        </w:rPr>
        <w:t>EXERCICES FLE : le point du FLE :</w:t>
      </w:r>
    </w:p>
    <w:p w:rsidR="004F79A6" w:rsidRDefault="004349C0" w:rsidP="004F79A6">
      <w:pPr>
        <w:ind w:left="360"/>
      </w:pPr>
      <w:hyperlink r:id="rId28" w:history="1">
        <w:r w:rsidR="004F79A6" w:rsidRPr="00880B61">
          <w:rPr>
            <w:rStyle w:val="Lienhypertexte"/>
          </w:rPr>
          <w:t>http://www.lepointdufle.net/</w:t>
        </w:r>
      </w:hyperlink>
    </w:p>
    <w:p w:rsidR="004F79A6" w:rsidRDefault="004F79A6" w:rsidP="004F79A6">
      <w:pPr>
        <w:ind w:left="360"/>
        <w:rPr>
          <w:szCs w:val="36"/>
        </w:rPr>
      </w:pPr>
    </w:p>
    <w:p w:rsidR="004F79A6" w:rsidRPr="004D0993" w:rsidRDefault="004F79A6" w:rsidP="004F79A6">
      <w:pPr>
        <w:numPr>
          <w:ilvl w:val="0"/>
          <w:numId w:val="3"/>
        </w:numPr>
        <w:spacing w:after="0" w:line="240" w:lineRule="auto"/>
        <w:jc w:val="both"/>
        <w:rPr>
          <w:b/>
        </w:rPr>
      </w:pPr>
      <w:r w:rsidRPr="004D0993">
        <w:rPr>
          <w:b/>
        </w:rPr>
        <w:t>EXERCICES FLE avec documents audio, notamment celui sur les consignes de classe : « Comprendre les mots du professeur et des étudiants » proposant les phrases (audio) en français et les traductions écrites correspondantes en différentes langues (arabe, anglais, allemand, chinois…) :</w:t>
      </w:r>
    </w:p>
    <w:p w:rsidR="004F79A6" w:rsidRDefault="004349C0" w:rsidP="004F79A6">
      <w:pPr>
        <w:ind w:left="360"/>
        <w:rPr>
          <w:rStyle w:val="Lienhypertexte"/>
        </w:rPr>
      </w:pPr>
      <w:hyperlink r:id="rId29" w:history="1">
        <w:r w:rsidR="004F79A6" w:rsidRPr="0006357D">
          <w:rPr>
            <w:rStyle w:val="Lienhypertexte"/>
          </w:rPr>
          <w:t>http://www.ciel.fr/apprendre-francais/exercices-francais.htm</w:t>
        </w:r>
      </w:hyperlink>
    </w:p>
    <w:p w:rsidR="00266DA9" w:rsidRDefault="00266DA9" w:rsidP="00266DA9">
      <w:pPr>
        <w:spacing w:line="290" w:lineRule="auto"/>
        <w:sectPr w:rsidR="00266DA9">
          <w:footerReference w:type="default" r:id="rId30"/>
          <w:pgSz w:w="11910" w:h="16840"/>
          <w:pgMar w:top="1020" w:right="1020" w:bottom="820" w:left="1020" w:header="0" w:footer="636" w:gutter="0"/>
          <w:cols w:space="720"/>
        </w:sectPr>
      </w:pPr>
    </w:p>
    <w:p w:rsidR="00266DA9" w:rsidRDefault="00266DA9" w:rsidP="00266DA9">
      <w:pPr>
        <w:pStyle w:val="Titre3"/>
        <w:spacing w:before="52"/>
        <w:jc w:val="both"/>
        <w:rPr>
          <w:i/>
        </w:rPr>
      </w:pPr>
      <w:r>
        <w:rPr>
          <w:i/>
        </w:rPr>
        <w:lastRenderedPageBreak/>
        <w:t>Liste d’outils disponibles en ligne</w:t>
      </w:r>
    </w:p>
    <w:p w:rsidR="00126150" w:rsidRPr="00126150" w:rsidRDefault="00126150" w:rsidP="00126150"/>
    <w:p w:rsidR="00266DA9" w:rsidRPr="00126150" w:rsidRDefault="00266DA9" w:rsidP="00266DA9">
      <w:pPr>
        <w:pStyle w:val="Corpsdetexte"/>
        <w:spacing w:before="60" w:line="240" w:lineRule="exact"/>
        <w:ind w:right="112"/>
        <w:rPr>
          <w:color w:val="6A4F21"/>
          <w:u w:val="single" w:color="6A4F21"/>
          <w:lang w:val="fr-FR"/>
        </w:rPr>
      </w:pPr>
      <w:r w:rsidRPr="00266DA9">
        <w:rPr>
          <w:rFonts w:ascii="Trebuchet MS"/>
          <w:b/>
          <w:w w:val="105"/>
          <w:lang w:val="fr-FR"/>
        </w:rPr>
        <w:t xml:space="preserve">Articuler.com : </w:t>
      </w:r>
      <w:r w:rsidRPr="00266DA9">
        <w:rPr>
          <w:w w:val="105"/>
          <w:lang w:val="fr-FR"/>
        </w:rPr>
        <w:t xml:space="preserve">des exercices de diction (virelangues) amusants, pour exercer sa prononciation en se dis- trayant   :  </w:t>
      </w:r>
      <w:hyperlink r:id="rId31">
        <w:r w:rsidRPr="00266DA9">
          <w:rPr>
            <w:color w:val="6A4F21"/>
            <w:w w:val="105"/>
            <w:u w:val="single" w:color="6A4F21"/>
            <w:lang w:val="fr-FR"/>
          </w:rPr>
          <w:t>http://www.articuler.com</w:t>
        </w:r>
        <w:r w:rsidRPr="00266DA9">
          <w:rPr>
            <w:color w:val="6A4F21"/>
            <w:u w:val="single" w:color="6A4F21"/>
            <w:lang w:val="fr-FR"/>
          </w:rPr>
          <w:t xml:space="preserve"> </w:t>
        </w:r>
      </w:hyperlink>
    </w:p>
    <w:p w:rsidR="00266DA9" w:rsidRPr="00266DA9" w:rsidRDefault="00266DA9" w:rsidP="00266DA9">
      <w:pPr>
        <w:pStyle w:val="Corpsdetexte"/>
        <w:spacing w:before="60" w:line="240" w:lineRule="exact"/>
        <w:ind w:right="112"/>
        <w:rPr>
          <w:lang w:val="fr-FR"/>
        </w:rPr>
      </w:pPr>
    </w:p>
    <w:p w:rsidR="00266DA9" w:rsidRPr="00DC05C5" w:rsidRDefault="00266DA9" w:rsidP="00266DA9">
      <w:pPr>
        <w:pStyle w:val="Corpsdetexte"/>
        <w:spacing w:before="56" w:line="240" w:lineRule="exact"/>
        <w:ind w:right="111"/>
        <w:jc w:val="both"/>
        <w:rPr>
          <w:color w:val="6A4F21"/>
          <w:w w:val="105"/>
          <w:u w:val="single" w:color="6A4F21"/>
          <w:lang w:val="fr-FR"/>
        </w:rPr>
      </w:pPr>
      <w:r w:rsidRPr="00266DA9">
        <w:rPr>
          <w:rFonts w:ascii="Trebuchet MS" w:hAnsi="Trebuchet MS"/>
          <w:b/>
          <w:w w:val="105"/>
          <w:lang w:val="fr-FR"/>
        </w:rPr>
        <w:t xml:space="preserve">Babbel : </w:t>
      </w:r>
      <w:r w:rsidRPr="00266DA9">
        <w:rPr>
          <w:w w:val="105"/>
          <w:lang w:val="fr-FR"/>
        </w:rPr>
        <w:t>ce site propose l’apprentissage de 7 langues (allemand,  anglais,  français,  espagnol,  portugais,  italien, suédois) en autonomie. Plusieurs possibilités de travail de la langue sont proposées : cours pour débutant, exercices de révision grammaticale, découverte de vocabulaire par thème-univers, exercices de compréhension  orale,  exercice  de  prononciation  et  d’écriture  :</w:t>
      </w:r>
      <w:r w:rsidRPr="00266DA9">
        <w:rPr>
          <w:spacing w:val="24"/>
          <w:w w:val="105"/>
          <w:lang w:val="fr-FR"/>
        </w:rPr>
        <w:t xml:space="preserve"> </w:t>
      </w:r>
      <w:hyperlink r:id="rId32">
        <w:r w:rsidRPr="00266DA9">
          <w:rPr>
            <w:color w:val="6A4F21"/>
            <w:w w:val="105"/>
            <w:u w:val="single" w:color="6A4F21"/>
            <w:lang w:val="fr-FR"/>
          </w:rPr>
          <w:t>http://fr.babbel.com/</w:t>
        </w:r>
      </w:hyperlink>
    </w:p>
    <w:p w:rsidR="00266DA9" w:rsidRPr="00266DA9" w:rsidRDefault="00266DA9" w:rsidP="00266DA9">
      <w:pPr>
        <w:pStyle w:val="Corpsdetexte"/>
        <w:spacing w:before="56" w:line="240" w:lineRule="exact"/>
        <w:ind w:right="111"/>
        <w:jc w:val="both"/>
        <w:rPr>
          <w:lang w:val="fr-FR"/>
        </w:rPr>
      </w:pPr>
    </w:p>
    <w:p w:rsidR="00266DA9" w:rsidRDefault="00266DA9" w:rsidP="00266DA9">
      <w:pPr>
        <w:pStyle w:val="Corpsdetexte"/>
        <w:spacing w:before="56" w:line="240" w:lineRule="exact"/>
        <w:ind w:right="112"/>
        <w:rPr>
          <w:color w:val="6A4F21"/>
          <w:w w:val="105"/>
          <w:u w:val="single" w:color="6A4F21"/>
        </w:rPr>
      </w:pPr>
      <w:r w:rsidRPr="00266DA9">
        <w:rPr>
          <w:rFonts w:ascii="Trebuchet MS" w:hAnsi="Trebuchet MS"/>
          <w:b/>
          <w:w w:val="105"/>
          <w:lang w:val="fr-FR"/>
        </w:rPr>
        <w:t xml:space="preserve">Café pédagogique (Le) : </w:t>
      </w:r>
      <w:r w:rsidRPr="00266DA9">
        <w:rPr>
          <w:w w:val="105"/>
          <w:lang w:val="fr-FR"/>
        </w:rPr>
        <w:t xml:space="preserve">destiné aux enseignants français de toutes disciplines, ce site contient des dossiers thématiques d’excellente qualité classés par matière. Ils constituent ainsi une  mine  d’information  sur  des sujets abordables en classe de FLE tels que l’art, l’environnement, la littérature, les institutions, etc. : </w:t>
      </w:r>
      <w:hyperlink r:id="rId33">
        <w:r w:rsidRPr="00266DA9">
          <w:rPr>
            <w:color w:val="6A4F21"/>
            <w:w w:val="105"/>
            <w:u w:val="single" w:color="6A4F21"/>
            <w:lang w:val="fr-FR"/>
          </w:rPr>
          <w:t>http://www.cafepedagogique.net</w:t>
        </w:r>
      </w:hyperlink>
    </w:p>
    <w:p w:rsidR="00266DA9" w:rsidRPr="00266DA9" w:rsidRDefault="00266DA9" w:rsidP="00266DA9">
      <w:pPr>
        <w:pStyle w:val="Corpsdetexte"/>
        <w:spacing w:before="56" w:line="240" w:lineRule="exact"/>
        <w:ind w:right="112"/>
        <w:rPr>
          <w:lang w:val="fr-FR"/>
        </w:rPr>
      </w:pPr>
    </w:p>
    <w:p w:rsidR="00266DA9" w:rsidRDefault="00266DA9" w:rsidP="00266DA9">
      <w:pPr>
        <w:pStyle w:val="Corpsdetexte"/>
        <w:spacing w:before="56" w:line="240" w:lineRule="exact"/>
        <w:ind w:right="253"/>
        <w:rPr>
          <w:color w:val="6A4F21"/>
          <w:w w:val="105"/>
          <w:u w:val="single" w:color="6A4F21"/>
        </w:rPr>
      </w:pPr>
      <w:r w:rsidRPr="00266DA9">
        <w:rPr>
          <w:rFonts w:ascii="Trebuchet MS" w:hAnsi="Trebuchet MS"/>
          <w:b/>
          <w:w w:val="105"/>
          <w:lang w:val="fr-FR"/>
        </w:rPr>
        <w:t xml:space="preserve">Conjugueur (Le) : </w:t>
      </w:r>
      <w:r w:rsidRPr="00266DA9">
        <w:rPr>
          <w:w w:val="105"/>
          <w:lang w:val="fr-FR"/>
        </w:rPr>
        <w:t xml:space="preserve">un outil qui permet de trouver rapidement la conjugaison de n’importe quel verbe fran-  çais  : </w:t>
      </w:r>
      <w:r w:rsidRPr="00266DA9">
        <w:rPr>
          <w:spacing w:val="14"/>
          <w:w w:val="105"/>
          <w:lang w:val="fr-FR"/>
        </w:rPr>
        <w:t xml:space="preserve"> </w:t>
      </w:r>
      <w:hyperlink r:id="rId34">
        <w:r w:rsidRPr="00266DA9">
          <w:rPr>
            <w:color w:val="6A4F21"/>
            <w:w w:val="105"/>
            <w:u w:val="single" w:color="6A4F21"/>
            <w:lang w:val="fr-FR"/>
          </w:rPr>
          <w:t>http://www.leconjugueur.com</w:t>
        </w:r>
      </w:hyperlink>
    </w:p>
    <w:p w:rsidR="00266DA9" w:rsidRPr="00266DA9" w:rsidRDefault="00266DA9" w:rsidP="00266DA9">
      <w:pPr>
        <w:pStyle w:val="Corpsdetexte"/>
        <w:spacing w:before="56" w:line="240" w:lineRule="exact"/>
        <w:ind w:right="253"/>
        <w:rPr>
          <w:lang w:val="fr-FR"/>
        </w:rPr>
      </w:pPr>
    </w:p>
    <w:p w:rsidR="00266DA9" w:rsidRDefault="00266DA9" w:rsidP="00266DA9">
      <w:pPr>
        <w:pStyle w:val="Corpsdetexte"/>
        <w:spacing w:before="56" w:line="240" w:lineRule="exact"/>
        <w:ind w:right="110"/>
        <w:jc w:val="both"/>
        <w:rPr>
          <w:color w:val="6A4F21"/>
          <w:w w:val="105"/>
          <w:u w:val="single" w:color="6A4F21"/>
        </w:rPr>
      </w:pPr>
      <w:r w:rsidRPr="00266DA9">
        <w:rPr>
          <w:rFonts w:ascii="Trebuchet MS" w:hAnsi="Trebuchet MS"/>
          <w:b/>
          <w:w w:val="105"/>
          <w:lang w:val="fr-FR"/>
        </w:rPr>
        <w:t xml:space="preserve">Première classe : </w:t>
      </w:r>
      <w:r w:rsidRPr="00266DA9">
        <w:rPr>
          <w:w w:val="105"/>
          <w:lang w:val="fr-FR"/>
        </w:rPr>
        <w:t xml:space="preserve">modules d’apprentissage du français gratuits proposés par TV5MONDE. L’interface est proposée en quatre langues, et les exercices s’appuient sur des documents authentiques et contemporains.     Des conseils sont prodigués pour apprendre en autonomie, et des activités de production sont proposées       pour  chaque  module  : </w:t>
      </w:r>
      <w:r w:rsidRPr="00266DA9">
        <w:rPr>
          <w:spacing w:val="47"/>
          <w:w w:val="105"/>
          <w:lang w:val="fr-FR"/>
        </w:rPr>
        <w:t xml:space="preserve"> </w:t>
      </w:r>
      <w:hyperlink r:id="rId35">
        <w:r w:rsidRPr="00266DA9">
          <w:rPr>
            <w:color w:val="6A4F21"/>
            <w:w w:val="105"/>
            <w:u w:val="single" w:color="6A4F21"/>
            <w:lang w:val="fr-FR"/>
          </w:rPr>
          <w:t>www.tv5.org/premiereclasse</w:t>
        </w:r>
      </w:hyperlink>
    </w:p>
    <w:p w:rsidR="00266DA9" w:rsidRPr="00266DA9" w:rsidRDefault="00266DA9" w:rsidP="00266DA9">
      <w:pPr>
        <w:pStyle w:val="Corpsdetexte"/>
        <w:spacing w:before="56" w:line="240" w:lineRule="exact"/>
        <w:ind w:right="110"/>
        <w:jc w:val="both"/>
        <w:rPr>
          <w:lang w:val="fr-FR"/>
        </w:rPr>
      </w:pPr>
    </w:p>
    <w:p w:rsidR="00266DA9" w:rsidRDefault="00266DA9" w:rsidP="00266DA9">
      <w:pPr>
        <w:pStyle w:val="Corpsdetexte"/>
        <w:spacing w:before="56" w:line="240" w:lineRule="exact"/>
        <w:ind w:right="111"/>
        <w:jc w:val="both"/>
        <w:rPr>
          <w:color w:val="6A4F21"/>
          <w:u w:val="single" w:color="6A4F21"/>
        </w:rPr>
      </w:pPr>
      <w:r w:rsidRPr="00266DA9">
        <w:rPr>
          <w:rFonts w:ascii="Trebuchet MS" w:hAnsi="Trebuchet MS"/>
          <w:b/>
          <w:w w:val="105"/>
          <w:lang w:val="fr-FR"/>
        </w:rPr>
        <w:t xml:space="preserve">Radio France Internationale : </w:t>
      </w:r>
      <w:r w:rsidRPr="00266DA9">
        <w:rPr>
          <w:w w:val="105"/>
          <w:lang w:val="fr-FR"/>
        </w:rPr>
        <w:t xml:space="preserve">outre des exercices et des activités d’apprentissages basés sur des documents radiophoniques, RFI met à disposition un journal enregistré en « français facile », ainsi que des fiches péda- gogiques  pour  exploiter  certaines  de  ses  émissions  : </w:t>
      </w:r>
      <w:hyperlink r:id="rId36">
        <w:r w:rsidRPr="00266DA9">
          <w:rPr>
            <w:color w:val="6A4F21"/>
            <w:w w:val="105"/>
            <w:u w:val="single" w:color="6A4F21"/>
            <w:lang w:val="fr-FR"/>
          </w:rPr>
          <w:t>http://www.rfi.fr</w:t>
        </w:r>
        <w:r w:rsidRPr="00266DA9">
          <w:rPr>
            <w:color w:val="6A4F21"/>
            <w:u w:val="single" w:color="6A4F21"/>
            <w:lang w:val="fr-FR"/>
          </w:rPr>
          <w:t xml:space="preserve"> </w:t>
        </w:r>
      </w:hyperlink>
    </w:p>
    <w:p w:rsidR="00266DA9" w:rsidRPr="00266DA9" w:rsidRDefault="00266DA9" w:rsidP="00266DA9">
      <w:pPr>
        <w:pStyle w:val="Corpsdetexte"/>
        <w:spacing w:before="56" w:line="240" w:lineRule="exact"/>
        <w:ind w:right="111"/>
        <w:jc w:val="both"/>
        <w:rPr>
          <w:lang w:val="fr-FR"/>
        </w:rPr>
      </w:pPr>
    </w:p>
    <w:p w:rsidR="00266DA9" w:rsidRDefault="00266DA9" w:rsidP="00266DA9">
      <w:pPr>
        <w:spacing w:before="56" w:line="240" w:lineRule="exact"/>
        <w:ind w:left="113" w:right="111"/>
        <w:rPr>
          <w:color w:val="6A4F21"/>
          <w:sz w:val="20"/>
          <w:u w:val="single" w:color="6A4F21"/>
        </w:rPr>
      </w:pPr>
      <w:r>
        <w:rPr>
          <w:rFonts w:ascii="Trebuchet MS" w:hAnsi="Trebuchet MS"/>
          <w:b/>
          <w:spacing w:val="-4"/>
          <w:sz w:val="20"/>
        </w:rPr>
        <w:t xml:space="preserve">Trésor </w:t>
      </w:r>
      <w:r>
        <w:rPr>
          <w:rFonts w:ascii="Trebuchet MS" w:hAnsi="Trebuchet MS"/>
          <w:b/>
          <w:sz w:val="20"/>
        </w:rPr>
        <w:t xml:space="preserve">de la langue française informatisé (Le) : </w:t>
      </w:r>
      <w:r>
        <w:rPr>
          <w:sz w:val="20"/>
        </w:rPr>
        <w:t xml:space="preserve">un dictionnaire  français  extrêmement  complet,  avec  une  aide  à  la  recherche  particulièrement  pratique  (saisie  phonétique,  de  formes  fléchies,  etc.)  :     </w:t>
      </w:r>
      <w:r>
        <w:rPr>
          <w:spacing w:val="43"/>
          <w:sz w:val="20"/>
        </w:rPr>
        <w:t xml:space="preserve"> </w:t>
      </w:r>
      <w:hyperlink r:id="rId37">
        <w:r>
          <w:rPr>
            <w:color w:val="6A4F21"/>
            <w:sz w:val="20"/>
            <w:u w:val="single" w:color="6A4F21"/>
          </w:rPr>
          <w:t>http://atilf.atilf.fr</w:t>
        </w:r>
      </w:hyperlink>
    </w:p>
    <w:p w:rsidR="00126150" w:rsidRPr="00266DA9" w:rsidRDefault="00126150" w:rsidP="00126150">
      <w:pPr>
        <w:pStyle w:val="Corpsdetexte"/>
        <w:spacing w:before="1" w:line="240" w:lineRule="exact"/>
        <w:ind w:right="112"/>
        <w:rPr>
          <w:lang w:val="fr-FR"/>
        </w:rPr>
      </w:pPr>
      <w:r w:rsidRPr="00266DA9">
        <w:rPr>
          <w:w w:val="110"/>
          <w:lang w:val="fr-FR"/>
        </w:rPr>
        <w:t xml:space="preserve">Site de l’Agence Europe éducation formation France (2E2F) : </w:t>
      </w:r>
      <w:hyperlink r:id="rId38">
        <w:r w:rsidRPr="00266DA9">
          <w:rPr>
            <w:color w:val="6A4F21"/>
            <w:w w:val="110"/>
            <w:u w:val="single" w:color="6A4F21"/>
            <w:lang w:val="fr-FR"/>
          </w:rPr>
          <w:t>http://www.europe-education-formation.fr/</w:t>
        </w:r>
      </w:hyperlink>
      <w:r w:rsidRPr="00266DA9">
        <w:rPr>
          <w:color w:val="6A4F21"/>
          <w:w w:val="110"/>
          <w:u w:val="single" w:color="6A4F21"/>
          <w:lang w:val="fr-FR"/>
        </w:rPr>
        <w:t xml:space="preserve"> grundtvig-bourse.php</w:t>
      </w:r>
      <w:r w:rsidRPr="00266DA9">
        <w:rPr>
          <w:color w:val="6A4F21"/>
          <w:u w:val="single" w:color="6A4F21"/>
          <w:lang w:val="fr-FR"/>
        </w:rPr>
        <w:t xml:space="preserve"> </w:t>
      </w:r>
    </w:p>
    <w:p w:rsidR="00126150" w:rsidRPr="00266DA9" w:rsidRDefault="00126150" w:rsidP="00126150">
      <w:pPr>
        <w:pStyle w:val="Corpsdetexte"/>
        <w:spacing w:before="58"/>
        <w:ind w:right="112"/>
        <w:rPr>
          <w:lang w:val="fr-FR"/>
        </w:rPr>
      </w:pPr>
      <w:r w:rsidRPr="00266DA9">
        <w:rPr>
          <w:w w:val="110"/>
          <w:lang w:val="fr-FR"/>
        </w:rPr>
        <w:t xml:space="preserve">Site de l’Agence universitaire de la francophonie  </w:t>
      </w:r>
      <w:hyperlink r:id="rId39">
        <w:r w:rsidRPr="00266DA9">
          <w:rPr>
            <w:color w:val="6A4F21"/>
            <w:w w:val="110"/>
            <w:u w:val="single" w:color="6A4F21"/>
            <w:lang w:val="fr-FR"/>
          </w:rPr>
          <w:t>http://www.auf.org/</w:t>
        </w:r>
        <w:r w:rsidRPr="00266DA9">
          <w:rPr>
            <w:color w:val="6A4F21"/>
            <w:u w:val="single" w:color="6A4F21"/>
            <w:lang w:val="fr-FR"/>
          </w:rPr>
          <w:t xml:space="preserve"> </w:t>
        </w:r>
      </w:hyperlink>
    </w:p>
    <w:p w:rsidR="00126150" w:rsidRPr="00266DA9" w:rsidRDefault="00126150" w:rsidP="00126150">
      <w:pPr>
        <w:pStyle w:val="Corpsdetexte"/>
        <w:spacing w:before="52" w:line="290" w:lineRule="auto"/>
        <w:ind w:right="717"/>
        <w:rPr>
          <w:lang w:val="fr-FR"/>
        </w:rPr>
      </w:pPr>
      <w:r w:rsidRPr="00266DA9">
        <w:rPr>
          <w:w w:val="110"/>
          <w:lang w:val="fr-FR"/>
        </w:rPr>
        <w:t xml:space="preserve">Site de l’Association pour le développement de l’enseignement bi/plurilingue : </w:t>
      </w:r>
      <w:hyperlink r:id="rId40">
        <w:r w:rsidRPr="00266DA9">
          <w:rPr>
            <w:color w:val="6A4F21"/>
            <w:w w:val="110"/>
            <w:u w:val="single" w:color="6A4F21"/>
            <w:lang w:val="fr-FR"/>
          </w:rPr>
          <w:t>www.adeb.asso.fr/.</w:t>
        </w:r>
      </w:hyperlink>
      <w:r w:rsidRPr="00266DA9">
        <w:rPr>
          <w:color w:val="6A4F21"/>
          <w:w w:val="110"/>
          <w:u w:val="single" w:color="6A4F21"/>
          <w:lang w:val="fr-FR"/>
        </w:rPr>
        <w:t xml:space="preserve"> </w:t>
      </w:r>
      <w:r w:rsidRPr="00266DA9">
        <w:rPr>
          <w:w w:val="110"/>
          <w:lang w:val="fr-FR"/>
        </w:rPr>
        <w:t xml:space="preserve">Site de l’Association francophone d’amitié et de liaison :  </w:t>
      </w:r>
      <w:hyperlink r:id="rId41">
        <w:r w:rsidRPr="00266DA9">
          <w:rPr>
            <w:color w:val="6A4F21"/>
            <w:w w:val="110"/>
            <w:u w:val="single" w:color="6A4F21"/>
            <w:lang w:val="fr-FR"/>
          </w:rPr>
          <w:t>http://www.afalassociation.com</w:t>
        </w:r>
      </w:hyperlink>
    </w:p>
    <w:p w:rsidR="00126150" w:rsidRPr="00266DA9" w:rsidRDefault="00126150" w:rsidP="00126150">
      <w:pPr>
        <w:pStyle w:val="Corpsdetexte"/>
        <w:spacing w:before="1" w:line="290" w:lineRule="auto"/>
        <w:ind w:right="717"/>
        <w:rPr>
          <w:lang w:val="fr-FR"/>
        </w:rPr>
      </w:pPr>
      <w:r w:rsidRPr="00266DA9">
        <w:rPr>
          <w:w w:val="110"/>
          <w:lang w:val="fr-FR"/>
        </w:rPr>
        <w:t xml:space="preserve">Site de l’Association pour le développement de l’enseignement bi/plurilingue : </w:t>
      </w:r>
      <w:hyperlink r:id="rId42">
        <w:r w:rsidRPr="00266DA9">
          <w:rPr>
            <w:color w:val="6A4F21"/>
            <w:w w:val="110"/>
            <w:u w:val="single" w:color="6A4F21"/>
            <w:lang w:val="fr-FR"/>
          </w:rPr>
          <w:t>www.adeb.asso.fr/.</w:t>
        </w:r>
      </w:hyperlink>
      <w:r w:rsidRPr="00266DA9">
        <w:rPr>
          <w:color w:val="6A4F21"/>
          <w:w w:val="110"/>
          <w:u w:val="single" w:color="6A4F21"/>
          <w:lang w:val="fr-FR"/>
        </w:rPr>
        <w:t xml:space="preserve"> </w:t>
      </w:r>
      <w:r w:rsidRPr="00266DA9">
        <w:rPr>
          <w:w w:val="110"/>
          <w:lang w:val="fr-FR"/>
        </w:rPr>
        <w:t xml:space="preserve">Site du CIEP, rubrique « diplômes et tests » : </w:t>
      </w:r>
      <w:hyperlink r:id="rId43">
        <w:r w:rsidRPr="00266DA9">
          <w:rPr>
            <w:color w:val="6A4F21"/>
            <w:w w:val="110"/>
            <w:u w:val="single" w:color="6A4F21"/>
            <w:lang w:val="fr-FR"/>
          </w:rPr>
          <w:t>http://www.ciep.fr</w:t>
        </w:r>
      </w:hyperlink>
    </w:p>
    <w:p w:rsidR="00126150" w:rsidRPr="00266DA9" w:rsidRDefault="00126150" w:rsidP="00126150">
      <w:pPr>
        <w:pStyle w:val="Corpsdetexte"/>
        <w:spacing w:before="1" w:line="290" w:lineRule="auto"/>
        <w:ind w:right="2645"/>
        <w:rPr>
          <w:lang w:val="fr-FR"/>
        </w:rPr>
      </w:pPr>
      <w:r w:rsidRPr="00266DA9">
        <w:rPr>
          <w:w w:val="110"/>
          <w:lang w:val="fr-FR"/>
        </w:rPr>
        <w:t xml:space="preserve">Site de la Fondation Alliance française : </w:t>
      </w:r>
      <w:hyperlink r:id="rId44">
        <w:r w:rsidRPr="00266DA9">
          <w:rPr>
            <w:color w:val="6A4F21"/>
            <w:w w:val="110"/>
            <w:u w:val="single" w:color="6A4F21"/>
            <w:lang w:val="fr-FR"/>
          </w:rPr>
          <w:t>http://www.fondation-alliancefr.org</w:t>
        </w:r>
      </w:hyperlink>
      <w:r w:rsidRPr="00266DA9">
        <w:rPr>
          <w:color w:val="6A4F21"/>
          <w:w w:val="110"/>
          <w:u w:val="single" w:color="6A4F21"/>
          <w:lang w:val="fr-FR"/>
        </w:rPr>
        <w:t xml:space="preserve"> </w:t>
      </w:r>
      <w:r w:rsidRPr="00266DA9">
        <w:rPr>
          <w:w w:val="110"/>
          <w:lang w:val="fr-FR"/>
        </w:rPr>
        <w:t xml:space="preserve">Site de la FIPF : </w:t>
      </w:r>
      <w:hyperlink r:id="rId45">
        <w:r w:rsidRPr="00266DA9">
          <w:rPr>
            <w:color w:val="6A4F21"/>
            <w:w w:val="110"/>
            <w:u w:val="single" w:color="6A4F21"/>
            <w:lang w:val="fr-FR"/>
          </w:rPr>
          <w:t>http://fipf.org/</w:t>
        </w:r>
      </w:hyperlink>
    </w:p>
    <w:p w:rsidR="00126150" w:rsidRPr="00266DA9" w:rsidRDefault="00126150" w:rsidP="00126150">
      <w:pPr>
        <w:pStyle w:val="Corpsdetexte"/>
        <w:spacing w:before="1"/>
        <w:ind w:right="112"/>
        <w:rPr>
          <w:lang w:val="fr-FR"/>
        </w:rPr>
      </w:pPr>
      <w:r w:rsidRPr="00266DA9">
        <w:rPr>
          <w:w w:val="115"/>
          <w:lang w:val="fr-FR"/>
        </w:rPr>
        <w:t xml:space="preserve">Site Fil du bilingue : </w:t>
      </w:r>
      <w:r w:rsidRPr="00266DA9">
        <w:rPr>
          <w:color w:val="6A4F21"/>
          <w:w w:val="115"/>
          <w:u w:val="single" w:color="6A4F21"/>
          <w:lang w:val="fr-FR"/>
        </w:rPr>
        <w:t>lefildubilingue.org</w:t>
      </w:r>
    </w:p>
    <w:p w:rsidR="00126150" w:rsidRPr="00266DA9" w:rsidRDefault="00126150" w:rsidP="00126150">
      <w:pPr>
        <w:pStyle w:val="Corpsdetexte"/>
        <w:spacing w:before="52" w:line="290" w:lineRule="auto"/>
        <w:ind w:right="112"/>
        <w:rPr>
          <w:lang w:val="fr-FR"/>
        </w:rPr>
      </w:pPr>
      <w:r w:rsidRPr="00266DA9">
        <w:rPr>
          <w:w w:val="105"/>
          <w:lang w:val="fr-FR"/>
        </w:rPr>
        <w:t xml:space="preserve">Site Français facile : </w:t>
      </w:r>
      <w:hyperlink r:id="rId46">
        <w:r w:rsidRPr="00266DA9">
          <w:rPr>
            <w:color w:val="6A4F21"/>
            <w:w w:val="105"/>
            <w:u w:val="single" w:color="6A4F21"/>
            <w:lang w:val="fr-FR"/>
          </w:rPr>
          <w:t>http://www.francaisfacile.com/exercices/exercice-francais-2/exercice-francais-13174.php</w:t>
        </w:r>
      </w:hyperlink>
      <w:r w:rsidRPr="00266DA9">
        <w:rPr>
          <w:color w:val="6A4F21"/>
          <w:w w:val="105"/>
          <w:u w:val="single" w:color="6A4F21"/>
          <w:lang w:val="fr-FR"/>
        </w:rPr>
        <w:t xml:space="preserve"> </w:t>
      </w:r>
      <w:r w:rsidRPr="00266DA9">
        <w:rPr>
          <w:w w:val="110"/>
          <w:lang w:val="fr-FR"/>
        </w:rPr>
        <w:t xml:space="preserve">Site Français dans le monde :  </w:t>
      </w:r>
      <w:hyperlink r:id="rId47">
        <w:r w:rsidRPr="00266DA9">
          <w:rPr>
            <w:color w:val="6A4F21"/>
            <w:w w:val="110"/>
            <w:u w:val="single" w:color="6A4F21"/>
            <w:lang w:val="fr-FR"/>
          </w:rPr>
          <w:t>www.fdlm.org</w:t>
        </w:r>
      </w:hyperlink>
    </w:p>
    <w:p w:rsidR="00126150" w:rsidRPr="00266DA9" w:rsidRDefault="00126150" w:rsidP="00126150">
      <w:pPr>
        <w:pStyle w:val="Corpsdetexte"/>
        <w:spacing w:before="1"/>
        <w:ind w:right="112"/>
        <w:rPr>
          <w:lang w:val="fr-FR"/>
        </w:rPr>
      </w:pPr>
      <w:r w:rsidRPr="00266DA9">
        <w:rPr>
          <w:w w:val="110"/>
          <w:lang w:val="fr-FR"/>
        </w:rPr>
        <w:t xml:space="preserve">Site Fle.fr : </w:t>
      </w:r>
      <w:hyperlink r:id="rId48">
        <w:r w:rsidRPr="00266DA9">
          <w:rPr>
            <w:color w:val="6A4F21"/>
            <w:w w:val="110"/>
            <w:u w:val="single" w:color="6A4F21"/>
            <w:lang w:val="fr-FR"/>
          </w:rPr>
          <w:t>www.fle.fr</w:t>
        </w:r>
      </w:hyperlink>
    </w:p>
    <w:p w:rsidR="00126150" w:rsidRPr="00266DA9" w:rsidRDefault="00126150" w:rsidP="00126150">
      <w:pPr>
        <w:pStyle w:val="Corpsdetexte"/>
        <w:spacing w:before="52" w:line="290" w:lineRule="auto"/>
        <w:ind w:right="5766"/>
        <w:rPr>
          <w:lang w:val="fr-FR"/>
        </w:rPr>
      </w:pPr>
      <w:r w:rsidRPr="00266DA9">
        <w:rPr>
          <w:w w:val="110"/>
          <w:lang w:val="fr-FR"/>
        </w:rPr>
        <w:t xml:space="preserve">Site Francparler : </w:t>
      </w:r>
      <w:hyperlink r:id="rId49">
        <w:r w:rsidRPr="00266DA9">
          <w:rPr>
            <w:color w:val="6A4F21"/>
            <w:w w:val="110"/>
            <w:u w:val="single" w:color="6A4F21"/>
            <w:lang w:val="fr-FR"/>
          </w:rPr>
          <w:t>www.francparler-oif.org/</w:t>
        </w:r>
      </w:hyperlink>
      <w:r w:rsidRPr="00266DA9">
        <w:rPr>
          <w:color w:val="6A4F21"/>
          <w:w w:val="110"/>
          <w:u w:val="single" w:color="6A4F21"/>
          <w:lang w:val="fr-FR"/>
        </w:rPr>
        <w:t xml:space="preserve"> </w:t>
      </w:r>
      <w:r w:rsidRPr="00266DA9">
        <w:rPr>
          <w:w w:val="110"/>
          <w:lang w:val="fr-FR"/>
        </w:rPr>
        <w:t xml:space="preserve">Site Géoado : </w:t>
      </w:r>
      <w:hyperlink r:id="rId50">
        <w:r w:rsidRPr="00266DA9">
          <w:rPr>
            <w:color w:val="6A4F21"/>
            <w:w w:val="110"/>
            <w:u w:val="single" w:color="6A4F21"/>
            <w:lang w:val="fr-FR"/>
          </w:rPr>
          <w:t>http://www.geoado.com/</w:t>
        </w:r>
      </w:hyperlink>
    </w:p>
    <w:p w:rsidR="00126150" w:rsidRPr="00266DA9" w:rsidRDefault="00126150" w:rsidP="00126150">
      <w:pPr>
        <w:pStyle w:val="Corpsdetexte"/>
        <w:spacing w:before="1" w:line="290" w:lineRule="auto"/>
        <w:ind w:right="2147"/>
        <w:rPr>
          <w:lang w:val="fr-FR"/>
        </w:rPr>
      </w:pPr>
      <w:r w:rsidRPr="00266DA9">
        <w:rPr>
          <w:w w:val="110"/>
          <w:lang w:val="fr-FR"/>
        </w:rPr>
        <w:t xml:space="preserve">Site Le Point du FLE :  </w:t>
      </w:r>
      <w:r w:rsidRPr="00266DA9">
        <w:rPr>
          <w:spacing w:val="7"/>
          <w:w w:val="110"/>
          <w:lang w:val="fr-FR"/>
        </w:rPr>
        <w:t xml:space="preserve"> </w:t>
      </w:r>
      <w:hyperlink r:id="rId51">
        <w:r w:rsidRPr="00266DA9">
          <w:rPr>
            <w:color w:val="6A4F21"/>
            <w:w w:val="110"/>
            <w:u w:val="single" w:color="6A4F21"/>
            <w:lang w:val="fr-FR"/>
          </w:rPr>
          <w:t>www.lepointdufle.net</w:t>
        </w:r>
      </w:hyperlink>
    </w:p>
    <w:p w:rsidR="00126150" w:rsidRDefault="00126150" w:rsidP="00126150">
      <w:pPr>
        <w:pStyle w:val="Corpsdetexte"/>
        <w:spacing w:before="1"/>
        <w:ind w:right="112"/>
      </w:pPr>
      <w:r>
        <w:rPr>
          <w:w w:val="110"/>
        </w:rPr>
        <w:lastRenderedPageBreak/>
        <w:t xml:space="preserve">Site Okapi : </w:t>
      </w:r>
      <w:hyperlink r:id="rId52">
        <w:r>
          <w:rPr>
            <w:color w:val="6A4F21"/>
            <w:w w:val="110"/>
            <w:u w:val="single" w:color="6A4F21"/>
          </w:rPr>
          <w:t>http://www.okapi.fr/</w:t>
        </w:r>
      </w:hyperlink>
    </w:p>
    <w:p w:rsidR="00126150" w:rsidRPr="00266DA9" w:rsidRDefault="00126150" w:rsidP="00126150">
      <w:pPr>
        <w:pStyle w:val="Corpsdetexte"/>
        <w:spacing w:before="52" w:line="290" w:lineRule="auto"/>
        <w:ind w:right="5766"/>
        <w:rPr>
          <w:lang w:val="fr-FR"/>
        </w:rPr>
      </w:pPr>
      <w:r w:rsidRPr="00266DA9">
        <w:rPr>
          <w:w w:val="110"/>
          <w:lang w:val="fr-FR"/>
        </w:rPr>
        <w:t xml:space="preserve">Site de l’OFFICE : </w:t>
      </w:r>
      <w:hyperlink r:id="rId53">
        <w:r w:rsidRPr="00266DA9">
          <w:rPr>
            <w:color w:val="6A4F21"/>
            <w:w w:val="110"/>
            <w:u w:val="single" w:color="6A4F21"/>
            <w:lang w:val="fr-FR"/>
          </w:rPr>
          <w:t>http://www.loffice.org/</w:t>
        </w:r>
      </w:hyperlink>
      <w:r w:rsidRPr="00266DA9">
        <w:rPr>
          <w:color w:val="6A4F21"/>
          <w:w w:val="110"/>
          <w:u w:val="single" w:color="6A4F21"/>
          <w:lang w:val="fr-FR"/>
        </w:rPr>
        <w:t xml:space="preserve"> </w:t>
      </w:r>
      <w:r w:rsidRPr="00266DA9">
        <w:rPr>
          <w:w w:val="110"/>
          <w:lang w:val="fr-FR"/>
        </w:rPr>
        <w:t xml:space="preserve">Site Reverso : </w:t>
      </w:r>
      <w:hyperlink r:id="rId54">
        <w:r w:rsidRPr="00266DA9">
          <w:rPr>
            <w:color w:val="6A4F21"/>
            <w:w w:val="110"/>
            <w:u w:val="single" w:color="6A4F21"/>
            <w:lang w:val="fr-FR"/>
          </w:rPr>
          <w:t>http://grammaire.reverso.net</w:t>
        </w:r>
      </w:hyperlink>
    </w:p>
    <w:p w:rsidR="00126150" w:rsidRPr="00266DA9" w:rsidRDefault="00126150" w:rsidP="00126150">
      <w:pPr>
        <w:pStyle w:val="Corpsdetexte"/>
        <w:spacing w:before="1" w:line="290" w:lineRule="auto"/>
        <w:ind w:right="4254"/>
        <w:rPr>
          <w:lang w:val="fr-FR"/>
        </w:rPr>
      </w:pPr>
      <w:r w:rsidRPr="00266DA9">
        <w:rPr>
          <w:w w:val="110"/>
          <w:lang w:val="fr-FR"/>
        </w:rPr>
        <w:t xml:space="preserve">Site RFI, rubrique « Langue française » : </w:t>
      </w:r>
      <w:hyperlink r:id="rId55">
        <w:r w:rsidRPr="00266DA9">
          <w:rPr>
            <w:color w:val="6A4F21"/>
            <w:w w:val="110"/>
            <w:u w:val="single" w:color="6A4F21"/>
            <w:lang w:val="fr-FR"/>
          </w:rPr>
          <w:t>http://www.rfi.fr/</w:t>
        </w:r>
      </w:hyperlink>
      <w:r w:rsidRPr="00266DA9">
        <w:rPr>
          <w:color w:val="6A4F21"/>
          <w:w w:val="110"/>
          <w:u w:val="single" w:color="6A4F21"/>
          <w:lang w:val="fr-FR"/>
        </w:rPr>
        <w:t xml:space="preserve"> </w:t>
      </w:r>
      <w:r w:rsidRPr="00266DA9">
        <w:rPr>
          <w:w w:val="110"/>
          <w:lang w:val="fr-FR"/>
        </w:rPr>
        <w:t xml:space="preserve">Site de tivi5monde : </w:t>
      </w:r>
      <w:hyperlink r:id="rId56">
        <w:r w:rsidRPr="00266DA9">
          <w:rPr>
            <w:color w:val="6A4F21"/>
            <w:w w:val="110"/>
            <w:u w:val="single" w:color="6A4F21"/>
            <w:lang w:val="fr-FR"/>
          </w:rPr>
          <w:t>http://www.tivi5mondeplus.com.</w:t>
        </w:r>
      </w:hyperlink>
    </w:p>
    <w:p w:rsidR="00126150" w:rsidRPr="00126150" w:rsidRDefault="00126150" w:rsidP="00126150">
      <w:pPr>
        <w:pStyle w:val="Corpsdetexte"/>
        <w:spacing w:before="53" w:line="290" w:lineRule="auto"/>
        <w:ind w:right="882"/>
        <w:rPr>
          <w:color w:val="6A4F21"/>
          <w:u w:val="single" w:color="6A4F21"/>
          <w:lang w:val="fr-FR"/>
        </w:rPr>
      </w:pPr>
      <w:r w:rsidRPr="00266DA9">
        <w:rPr>
          <w:w w:val="110"/>
          <w:lang w:val="fr-FR"/>
        </w:rPr>
        <w:t xml:space="preserve">Site TV5MONDE, émission : « Merci professeur »: </w:t>
      </w:r>
      <w:hyperlink r:id="rId57">
        <w:r w:rsidRPr="00266DA9">
          <w:rPr>
            <w:color w:val="6A4F21"/>
            <w:w w:val="110"/>
            <w:u w:val="single" w:color="6A4F21"/>
            <w:lang w:val="fr-FR"/>
          </w:rPr>
          <w:t>http://www.tv5.org/TV5Site/lf/merci_professeur</w:t>
        </w:r>
      </w:hyperlink>
      <w:r w:rsidRPr="00266DA9">
        <w:rPr>
          <w:color w:val="6A4F21"/>
          <w:w w:val="110"/>
          <w:u w:val="single" w:color="6A4F21"/>
          <w:lang w:val="fr-FR"/>
        </w:rPr>
        <w:t xml:space="preserve"> </w:t>
      </w:r>
      <w:r w:rsidRPr="00266DA9">
        <w:rPr>
          <w:w w:val="110"/>
          <w:lang w:val="fr-FR"/>
        </w:rPr>
        <w:t xml:space="preserve">Site UNOSEL : </w:t>
      </w:r>
      <w:hyperlink r:id="rId58">
        <w:r w:rsidRPr="00266DA9">
          <w:rPr>
            <w:color w:val="6A4F21"/>
            <w:w w:val="110"/>
            <w:u w:val="single" w:color="6A4F21"/>
            <w:lang w:val="fr-FR"/>
          </w:rPr>
          <w:t>http://www.unosel.org/</w:t>
        </w:r>
        <w:r w:rsidRPr="00266DA9">
          <w:rPr>
            <w:color w:val="6A4F21"/>
            <w:u w:val="single" w:color="6A4F21"/>
            <w:lang w:val="fr-FR"/>
          </w:rPr>
          <w:t xml:space="preserve"> </w:t>
        </w:r>
      </w:hyperlink>
    </w:p>
    <w:p w:rsidR="00126150" w:rsidRDefault="00126150" w:rsidP="00126150">
      <w:pPr>
        <w:pStyle w:val="Corpsdetexte"/>
        <w:spacing w:before="53" w:line="290" w:lineRule="auto"/>
        <w:ind w:right="882"/>
        <w:rPr>
          <w:color w:val="6A4F21"/>
          <w:u w:val="single" w:color="6A4F21"/>
          <w:lang w:val="fr-FR"/>
        </w:rPr>
      </w:pPr>
    </w:p>
    <w:p w:rsidR="00126150" w:rsidRDefault="00126150" w:rsidP="00126150">
      <w:pPr>
        <w:pStyle w:val="Corpsdetexte"/>
        <w:spacing w:before="53" w:line="290" w:lineRule="auto"/>
        <w:ind w:right="882"/>
        <w:rPr>
          <w:color w:val="6A4F21"/>
          <w:u w:val="single" w:color="6A4F21"/>
          <w:lang w:val="fr-FR"/>
        </w:rPr>
      </w:pPr>
    </w:p>
    <w:p w:rsidR="00126150" w:rsidRDefault="00126150" w:rsidP="00126150">
      <w:pPr>
        <w:pStyle w:val="Corpsdetexte"/>
        <w:spacing w:before="53" w:line="290" w:lineRule="auto"/>
        <w:ind w:right="882"/>
        <w:rPr>
          <w:rFonts w:ascii="Arial" w:hAnsi="Arial" w:cs="Arial"/>
          <w:b/>
          <w:sz w:val="28"/>
          <w:szCs w:val="28"/>
          <w:u w:val="single"/>
        </w:rPr>
      </w:pPr>
      <w:r w:rsidRPr="00126150">
        <w:rPr>
          <w:rFonts w:ascii="Arial" w:hAnsi="Arial" w:cs="Arial"/>
          <w:b/>
          <w:sz w:val="28"/>
          <w:szCs w:val="28"/>
          <w:u w:val="single"/>
          <w:lang w:val="fr-FR"/>
        </w:rPr>
        <w:t xml:space="preserve">BIBLIOGRAPHIE GÉNÉRALE </w:t>
      </w:r>
    </w:p>
    <w:p w:rsidR="00126150" w:rsidRPr="00126150" w:rsidRDefault="00126150" w:rsidP="00126150">
      <w:pPr>
        <w:pStyle w:val="Corpsdetexte"/>
        <w:spacing w:before="53" w:line="290" w:lineRule="auto"/>
        <w:ind w:right="882"/>
        <w:rPr>
          <w:lang w:val="fr-FR"/>
        </w:rPr>
      </w:pPr>
    </w:p>
    <w:p w:rsidR="00126150" w:rsidRPr="00724E13" w:rsidRDefault="00126150" w:rsidP="00126150">
      <w:pPr>
        <w:numPr>
          <w:ilvl w:val="0"/>
          <w:numId w:val="3"/>
        </w:numPr>
        <w:spacing w:after="0" w:line="240" w:lineRule="auto"/>
        <w:jc w:val="both"/>
      </w:pPr>
      <w:r w:rsidRPr="004D0993">
        <w:rPr>
          <w:b/>
        </w:rPr>
        <w:t>Le lexique de ma classe.</w:t>
      </w:r>
      <w:r w:rsidRPr="00724E13">
        <w:t xml:space="preserve"> (imagier + dictionnaire alphabétique illustré de 1200 mots). JC Lebeau, C Quentin. Ed : Retz – 2004. (environ 35 €)</w:t>
      </w:r>
    </w:p>
    <w:p w:rsidR="00126150" w:rsidRPr="00D52BBD" w:rsidRDefault="00126150" w:rsidP="00126150">
      <w:pPr>
        <w:numPr>
          <w:ilvl w:val="0"/>
          <w:numId w:val="3"/>
        </w:numPr>
        <w:spacing w:after="0" w:line="240" w:lineRule="auto"/>
        <w:jc w:val="both"/>
        <w:rPr>
          <w:lang w:val="en-US"/>
        </w:rPr>
      </w:pPr>
      <w:r w:rsidRPr="004D0993">
        <w:rPr>
          <w:b/>
        </w:rPr>
        <w:t>Les cahiers VEI : enseigner les mathématiques à des élèves non francophones</w:t>
      </w:r>
      <w:r w:rsidRPr="00724E13">
        <w:t xml:space="preserve"> (des outils maths-français). </w:t>
      </w:r>
      <w:r w:rsidRPr="00D52BBD">
        <w:rPr>
          <w:lang w:val="en-US"/>
        </w:rPr>
        <w:t xml:space="preserve">Martin Blanchard, D Desmottes, J Gabry, N L’Hotellier, E Varlot.. </w:t>
      </w:r>
      <w:r w:rsidRPr="00724E13">
        <w:rPr>
          <w:lang w:val="en-US"/>
        </w:rPr>
        <w:t xml:space="preserve">Ed : screen/CNDP - 2007. </w:t>
      </w:r>
    </w:p>
    <w:p w:rsidR="00126150" w:rsidRPr="00724E13" w:rsidRDefault="00126150" w:rsidP="00126150">
      <w:pPr>
        <w:numPr>
          <w:ilvl w:val="0"/>
          <w:numId w:val="3"/>
        </w:numPr>
        <w:spacing w:after="0" w:line="240" w:lineRule="auto"/>
        <w:jc w:val="both"/>
      </w:pPr>
      <w:r w:rsidRPr="004D0993">
        <w:rPr>
          <w:b/>
        </w:rPr>
        <w:t>Maths en mots,</w:t>
      </w:r>
      <w:r w:rsidRPr="00724E13">
        <w:t xml:space="preserve"> cycle 3. (des mots pour comprendre et résoudre les problèmes mathématiques). Jean Luc Brégeon. Ed : Bordas – 2007. </w:t>
      </w:r>
    </w:p>
    <w:p w:rsidR="00126150" w:rsidRPr="00724E13" w:rsidRDefault="00126150" w:rsidP="00126150">
      <w:pPr>
        <w:numPr>
          <w:ilvl w:val="0"/>
          <w:numId w:val="3"/>
        </w:numPr>
        <w:spacing w:after="0" w:line="240" w:lineRule="auto"/>
        <w:jc w:val="both"/>
      </w:pPr>
      <w:r w:rsidRPr="004D0993">
        <w:rPr>
          <w:b/>
        </w:rPr>
        <w:t>Attention, j’écoute</w:t>
      </w:r>
      <w:r w:rsidRPr="00724E13">
        <w:t xml:space="preserve"> (activités pour développer la compréhension de consignes verbales). J Gilliam DeGaetano. Ed : Chenelière/McGraw-Hill.</w:t>
      </w:r>
    </w:p>
    <w:p w:rsidR="00126150" w:rsidRPr="00724E13" w:rsidRDefault="00126150" w:rsidP="00126150">
      <w:pPr>
        <w:numPr>
          <w:ilvl w:val="0"/>
          <w:numId w:val="3"/>
        </w:numPr>
        <w:spacing w:after="0" w:line="240" w:lineRule="auto"/>
        <w:jc w:val="both"/>
      </w:pPr>
      <w:r w:rsidRPr="004D0993">
        <w:rPr>
          <w:b/>
        </w:rPr>
        <w:t>Une phrase à la fois</w:t>
      </w:r>
      <w:r w:rsidRPr="00724E13">
        <w:t xml:space="preserve"> (activités morphosyntaxiques) B Stanké et O tardieu. Ed : Chenelière/McGraw-Hill</w:t>
      </w:r>
    </w:p>
    <w:p w:rsidR="00126150" w:rsidRDefault="00126150" w:rsidP="00126150">
      <w:pPr>
        <w:numPr>
          <w:ilvl w:val="0"/>
          <w:numId w:val="3"/>
        </w:numPr>
        <w:spacing w:after="0" w:line="240" w:lineRule="auto"/>
        <w:jc w:val="both"/>
      </w:pPr>
      <w:r w:rsidRPr="004D0993">
        <w:rPr>
          <w:b/>
        </w:rPr>
        <w:t>Plaisir des sons</w:t>
      </w:r>
      <w:r w:rsidRPr="00724E13">
        <w:t xml:space="preserve"> (phonétique du français). M Kanemann-Pougatch, E Pedoya-Guimbretière. Ed : Hatier-Didier.</w:t>
      </w:r>
    </w:p>
    <w:p w:rsidR="00126150" w:rsidRPr="00126150" w:rsidRDefault="00126150" w:rsidP="00126150">
      <w:pPr>
        <w:pStyle w:val="Paragraphedeliste"/>
        <w:numPr>
          <w:ilvl w:val="0"/>
          <w:numId w:val="3"/>
        </w:numPr>
        <w:spacing w:before="107" w:line="240" w:lineRule="exact"/>
        <w:ind w:right="1126"/>
        <w:rPr>
          <w:sz w:val="20"/>
        </w:rPr>
      </w:pPr>
      <w:r w:rsidRPr="00266DA9">
        <w:rPr>
          <w:w w:val="115"/>
          <w:sz w:val="20"/>
        </w:rPr>
        <w:t>BERTOCCHINI</w:t>
      </w:r>
      <w:r w:rsidRPr="00266DA9">
        <w:rPr>
          <w:spacing w:val="-7"/>
          <w:w w:val="115"/>
          <w:sz w:val="20"/>
        </w:rPr>
        <w:t xml:space="preserve"> </w:t>
      </w:r>
      <w:r w:rsidRPr="00266DA9">
        <w:rPr>
          <w:spacing w:val="-9"/>
          <w:w w:val="115"/>
          <w:sz w:val="20"/>
        </w:rPr>
        <w:t>P.,</w:t>
      </w:r>
      <w:r w:rsidRPr="00266DA9">
        <w:rPr>
          <w:spacing w:val="-7"/>
          <w:w w:val="115"/>
          <w:sz w:val="20"/>
        </w:rPr>
        <w:t xml:space="preserve"> </w:t>
      </w:r>
      <w:r w:rsidRPr="00266DA9">
        <w:rPr>
          <w:w w:val="115"/>
          <w:sz w:val="20"/>
        </w:rPr>
        <w:t>COSTANZO</w:t>
      </w:r>
      <w:r w:rsidRPr="00266DA9">
        <w:rPr>
          <w:spacing w:val="-7"/>
          <w:w w:val="115"/>
          <w:sz w:val="20"/>
        </w:rPr>
        <w:t xml:space="preserve"> </w:t>
      </w:r>
      <w:r w:rsidRPr="00266DA9">
        <w:rPr>
          <w:w w:val="115"/>
          <w:sz w:val="20"/>
        </w:rPr>
        <w:t>E</w:t>
      </w:r>
      <w:r w:rsidRPr="00126150">
        <w:rPr>
          <w:b/>
          <w:w w:val="115"/>
          <w:sz w:val="20"/>
        </w:rPr>
        <w:t>.,</w:t>
      </w:r>
      <w:r w:rsidRPr="00126150">
        <w:rPr>
          <w:b/>
          <w:spacing w:val="-7"/>
          <w:w w:val="115"/>
          <w:sz w:val="20"/>
        </w:rPr>
        <w:t xml:space="preserve"> </w:t>
      </w:r>
      <w:r w:rsidRPr="00126150">
        <w:rPr>
          <w:b/>
          <w:i/>
          <w:w w:val="115"/>
          <w:sz w:val="20"/>
        </w:rPr>
        <w:t>Manuel</w:t>
      </w:r>
      <w:r w:rsidRPr="00126150">
        <w:rPr>
          <w:b/>
          <w:i/>
          <w:spacing w:val="-7"/>
          <w:w w:val="115"/>
          <w:sz w:val="20"/>
        </w:rPr>
        <w:t xml:space="preserve"> </w:t>
      </w:r>
      <w:r w:rsidRPr="00126150">
        <w:rPr>
          <w:b/>
          <w:i/>
          <w:w w:val="115"/>
          <w:sz w:val="20"/>
        </w:rPr>
        <w:t>de</w:t>
      </w:r>
      <w:r w:rsidRPr="00126150">
        <w:rPr>
          <w:b/>
          <w:i/>
          <w:spacing w:val="-7"/>
          <w:w w:val="115"/>
          <w:sz w:val="20"/>
        </w:rPr>
        <w:t xml:space="preserve"> </w:t>
      </w:r>
      <w:r w:rsidRPr="00126150">
        <w:rPr>
          <w:b/>
          <w:i/>
          <w:w w:val="115"/>
          <w:sz w:val="20"/>
        </w:rPr>
        <w:t>formation</w:t>
      </w:r>
      <w:r w:rsidRPr="00126150">
        <w:rPr>
          <w:b/>
          <w:i/>
          <w:spacing w:val="-7"/>
          <w:w w:val="115"/>
          <w:sz w:val="20"/>
        </w:rPr>
        <w:t xml:space="preserve"> </w:t>
      </w:r>
      <w:r w:rsidRPr="00126150">
        <w:rPr>
          <w:b/>
          <w:i/>
          <w:w w:val="115"/>
          <w:sz w:val="20"/>
        </w:rPr>
        <w:t>pratique</w:t>
      </w:r>
      <w:r w:rsidRPr="00126150">
        <w:rPr>
          <w:b/>
          <w:i/>
          <w:spacing w:val="-7"/>
          <w:w w:val="115"/>
          <w:sz w:val="20"/>
        </w:rPr>
        <w:t xml:space="preserve"> </w:t>
      </w:r>
      <w:r w:rsidRPr="00126150">
        <w:rPr>
          <w:b/>
          <w:i/>
          <w:w w:val="115"/>
          <w:sz w:val="20"/>
        </w:rPr>
        <w:t>pour</w:t>
      </w:r>
      <w:r w:rsidRPr="00126150">
        <w:rPr>
          <w:b/>
          <w:i/>
          <w:spacing w:val="-7"/>
          <w:w w:val="115"/>
          <w:sz w:val="20"/>
        </w:rPr>
        <w:t xml:space="preserve"> </w:t>
      </w:r>
      <w:r w:rsidRPr="00126150">
        <w:rPr>
          <w:b/>
          <w:i/>
          <w:w w:val="115"/>
          <w:sz w:val="20"/>
        </w:rPr>
        <w:t>le</w:t>
      </w:r>
      <w:r w:rsidRPr="00126150">
        <w:rPr>
          <w:b/>
          <w:i/>
          <w:spacing w:val="-7"/>
          <w:w w:val="115"/>
          <w:sz w:val="20"/>
        </w:rPr>
        <w:t xml:space="preserve"> </w:t>
      </w:r>
      <w:r w:rsidRPr="00126150">
        <w:rPr>
          <w:b/>
          <w:i/>
          <w:w w:val="115"/>
          <w:sz w:val="20"/>
        </w:rPr>
        <w:t>professeur</w:t>
      </w:r>
      <w:r w:rsidRPr="00126150">
        <w:rPr>
          <w:b/>
          <w:i/>
          <w:spacing w:val="-7"/>
          <w:w w:val="115"/>
          <w:sz w:val="20"/>
        </w:rPr>
        <w:t xml:space="preserve"> </w:t>
      </w:r>
      <w:r w:rsidRPr="00126150">
        <w:rPr>
          <w:b/>
          <w:i/>
          <w:w w:val="115"/>
          <w:sz w:val="20"/>
        </w:rPr>
        <w:t>de</w:t>
      </w:r>
      <w:r w:rsidRPr="00126150">
        <w:rPr>
          <w:b/>
          <w:i/>
          <w:spacing w:val="-7"/>
          <w:w w:val="115"/>
          <w:sz w:val="20"/>
        </w:rPr>
        <w:t xml:space="preserve"> </w:t>
      </w:r>
      <w:r w:rsidRPr="00126150">
        <w:rPr>
          <w:b/>
          <w:i/>
          <w:w w:val="115"/>
          <w:sz w:val="20"/>
        </w:rPr>
        <w:t>FLE,</w:t>
      </w:r>
      <w:r w:rsidRPr="00266DA9">
        <w:rPr>
          <w:i/>
          <w:spacing w:val="-7"/>
          <w:w w:val="115"/>
          <w:sz w:val="20"/>
        </w:rPr>
        <w:t xml:space="preserve"> </w:t>
      </w:r>
      <w:r w:rsidRPr="00266DA9">
        <w:rPr>
          <w:w w:val="115"/>
          <w:sz w:val="20"/>
        </w:rPr>
        <w:t>Paris,</w:t>
      </w:r>
      <w:r w:rsidRPr="00266DA9">
        <w:rPr>
          <w:spacing w:val="-7"/>
          <w:w w:val="115"/>
          <w:sz w:val="20"/>
        </w:rPr>
        <w:t xml:space="preserve"> </w:t>
      </w:r>
      <w:r w:rsidRPr="00266DA9">
        <w:rPr>
          <w:w w:val="115"/>
          <w:sz w:val="20"/>
        </w:rPr>
        <w:t>CLE</w:t>
      </w:r>
      <w:r w:rsidRPr="00266DA9">
        <w:rPr>
          <w:spacing w:val="-7"/>
          <w:w w:val="115"/>
          <w:sz w:val="20"/>
        </w:rPr>
        <w:t xml:space="preserve"> </w:t>
      </w:r>
      <w:r w:rsidRPr="00266DA9">
        <w:rPr>
          <w:w w:val="115"/>
          <w:sz w:val="20"/>
        </w:rPr>
        <w:t>Inter- national,</w:t>
      </w:r>
      <w:r w:rsidRPr="00266DA9">
        <w:rPr>
          <w:spacing w:val="-11"/>
          <w:w w:val="115"/>
          <w:sz w:val="20"/>
        </w:rPr>
        <w:t xml:space="preserve"> </w:t>
      </w:r>
      <w:r w:rsidRPr="00266DA9">
        <w:rPr>
          <w:w w:val="115"/>
          <w:sz w:val="20"/>
        </w:rPr>
        <w:t>2008.</w:t>
      </w:r>
    </w:p>
    <w:p w:rsidR="00126150" w:rsidRPr="00266DA9" w:rsidRDefault="00126150" w:rsidP="00126150">
      <w:pPr>
        <w:pStyle w:val="Paragraphedeliste"/>
        <w:numPr>
          <w:ilvl w:val="0"/>
          <w:numId w:val="3"/>
        </w:numPr>
        <w:spacing w:before="3" w:line="235" w:lineRule="auto"/>
        <w:ind w:right="1058"/>
        <w:rPr>
          <w:sz w:val="20"/>
        </w:rPr>
      </w:pPr>
      <w:r w:rsidRPr="00266DA9">
        <w:rPr>
          <w:w w:val="115"/>
          <w:sz w:val="20"/>
        </w:rPr>
        <w:t xml:space="preserve">COMMEIGNES J.-D., FAYET M., </w:t>
      </w:r>
      <w:r w:rsidRPr="00126150">
        <w:rPr>
          <w:b/>
          <w:i/>
          <w:w w:val="115"/>
          <w:sz w:val="20"/>
        </w:rPr>
        <w:t>12 Méthodes de communication écrite et orale</w:t>
      </w:r>
      <w:r w:rsidRPr="00266DA9">
        <w:rPr>
          <w:i/>
          <w:w w:val="115"/>
          <w:sz w:val="20"/>
        </w:rPr>
        <w:t xml:space="preserve">, </w:t>
      </w:r>
      <w:r w:rsidRPr="00266DA9">
        <w:rPr>
          <w:w w:val="115"/>
          <w:sz w:val="20"/>
        </w:rPr>
        <w:t>Paris, Dunod, Coll. Effica- cité professionnelle, 2013.</w:t>
      </w:r>
    </w:p>
    <w:p w:rsidR="00126150" w:rsidRPr="00266DA9" w:rsidRDefault="00126150" w:rsidP="00126150">
      <w:pPr>
        <w:pStyle w:val="Paragraphedeliste"/>
        <w:spacing w:before="3" w:line="235" w:lineRule="auto"/>
        <w:ind w:right="1058"/>
        <w:rPr>
          <w:sz w:val="20"/>
        </w:rPr>
      </w:pPr>
    </w:p>
    <w:p w:rsidR="00126150" w:rsidRPr="00266DA9" w:rsidRDefault="00126150" w:rsidP="00126150">
      <w:pPr>
        <w:pStyle w:val="Paragraphedeliste"/>
        <w:numPr>
          <w:ilvl w:val="0"/>
          <w:numId w:val="3"/>
        </w:numPr>
        <w:spacing w:before="115"/>
        <w:jc w:val="both"/>
        <w:rPr>
          <w:sz w:val="20"/>
        </w:rPr>
      </w:pPr>
      <w:r w:rsidRPr="00266DA9">
        <w:rPr>
          <w:w w:val="115"/>
          <w:sz w:val="20"/>
        </w:rPr>
        <w:t xml:space="preserve">COURTILLON J., </w:t>
      </w:r>
      <w:r w:rsidRPr="00126150">
        <w:rPr>
          <w:b/>
          <w:i/>
          <w:w w:val="115"/>
          <w:sz w:val="20"/>
        </w:rPr>
        <w:t>Elaborer un cours de FLE,</w:t>
      </w:r>
      <w:r w:rsidRPr="00266DA9">
        <w:rPr>
          <w:i/>
          <w:w w:val="115"/>
          <w:sz w:val="20"/>
        </w:rPr>
        <w:t xml:space="preserve"> </w:t>
      </w:r>
      <w:r w:rsidRPr="00266DA9">
        <w:rPr>
          <w:w w:val="115"/>
          <w:sz w:val="20"/>
        </w:rPr>
        <w:t>Paris, Hachette, coll. F, 2003.</w:t>
      </w:r>
    </w:p>
    <w:p w:rsidR="00126150" w:rsidRPr="00266DA9" w:rsidRDefault="00126150" w:rsidP="00126150">
      <w:pPr>
        <w:pStyle w:val="Paragraphedeliste"/>
        <w:numPr>
          <w:ilvl w:val="0"/>
          <w:numId w:val="3"/>
        </w:numPr>
        <w:spacing w:before="109"/>
        <w:jc w:val="both"/>
        <w:rPr>
          <w:sz w:val="20"/>
        </w:rPr>
      </w:pPr>
      <w:r w:rsidRPr="00266DA9">
        <w:rPr>
          <w:w w:val="115"/>
          <w:sz w:val="20"/>
        </w:rPr>
        <w:t xml:space="preserve">CUQ J.-P., GRUCA I., </w:t>
      </w:r>
      <w:r w:rsidRPr="00126150">
        <w:rPr>
          <w:b/>
          <w:i/>
          <w:w w:val="115"/>
          <w:sz w:val="20"/>
        </w:rPr>
        <w:t>Cours de didactique du français langue étrangère et seconde,</w:t>
      </w:r>
      <w:r w:rsidRPr="00266DA9">
        <w:rPr>
          <w:i/>
          <w:w w:val="115"/>
          <w:sz w:val="20"/>
        </w:rPr>
        <w:t xml:space="preserve"> </w:t>
      </w:r>
      <w:r w:rsidRPr="00266DA9">
        <w:rPr>
          <w:w w:val="115"/>
          <w:sz w:val="20"/>
        </w:rPr>
        <w:t>Grenoble, PUG, 2002.</w:t>
      </w:r>
    </w:p>
    <w:p w:rsidR="00126150" w:rsidRPr="00266DA9" w:rsidRDefault="00126150" w:rsidP="00126150">
      <w:pPr>
        <w:pStyle w:val="Paragraphedeliste"/>
        <w:numPr>
          <w:ilvl w:val="0"/>
          <w:numId w:val="3"/>
        </w:numPr>
        <w:spacing w:before="107" w:line="240" w:lineRule="exact"/>
        <w:ind w:right="1126"/>
        <w:rPr>
          <w:sz w:val="20"/>
        </w:rPr>
      </w:pPr>
      <w:r w:rsidRPr="00266DA9">
        <w:rPr>
          <w:w w:val="115"/>
          <w:sz w:val="20"/>
        </w:rPr>
        <w:t xml:space="preserve">CUQ J.-P. (dir°), </w:t>
      </w:r>
      <w:r w:rsidRPr="00126150">
        <w:rPr>
          <w:b/>
          <w:i/>
          <w:w w:val="115"/>
          <w:sz w:val="20"/>
        </w:rPr>
        <w:t>Dictionnaire de didactique du français langue étrangère et seconde,</w:t>
      </w:r>
      <w:r w:rsidRPr="00266DA9">
        <w:rPr>
          <w:i/>
          <w:w w:val="115"/>
          <w:sz w:val="20"/>
        </w:rPr>
        <w:t xml:space="preserve"> </w:t>
      </w:r>
      <w:r w:rsidRPr="00266DA9">
        <w:rPr>
          <w:w w:val="115"/>
          <w:sz w:val="20"/>
        </w:rPr>
        <w:t xml:space="preserve">Paris, CLE Interna- tional </w:t>
      </w:r>
      <w:r w:rsidRPr="00266DA9">
        <w:rPr>
          <w:sz w:val="20"/>
        </w:rPr>
        <w:t xml:space="preserve">/ </w:t>
      </w:r>
      <w:r w:rsidRPr="00266DA9">
        <w:rPr>
          <w:w w:val="115"/>
          <w:sz w:val="20"/>
        </w:rPr>
        <w:t>Asdifle, 2003.</w:t>
      </w:r>
    </w:p>
    <w:p w:rsidR="00126150" w:rsidRDefault="00126150" w:rsidP="00126150">
      <w:pPr>
        <w:numPr>
          <w:ilvl w:val="0"/>
          <w:numId w:val="3"/>
        </w:numPr>
        <w:spacing w:after="0" w:line="240" w:lineRule="auto"/>
        <w:jc w:val="both"/>
      </w:pPr>
      <w:r w:rsidRPr="00266DA9">
        <w:rPr>
          <w:w w:val="115"/>
          <w:sz w:val="20"/>
        </w:rPr>
        <w:t>CHAVES</w:t>
      </w:r>
      <w:r w:rsidRPr="00266DA9">
        <w:rPr>
          <w:spacing w:val="-13"/>
          <w:w w:val="115"/>
          <w:sz w:val="20"/>
        </w:rPr>
        <w:t xml:space="preserve"> </w:t>
      </w:r>
      <w:r w:rsidRPr="00266DA9">
        <w:rPr>
          <w:w w:val="115"/>
          <w:sz w:val="20"/>
        </w:rPr>
        <w:t>R.-M.,</w:t>
      </w:r>
      <w:r w:rsidRPr="00266DA9">
        <w:rPr>
          <w:spacing w:val="-13"/>
          <w:w w:val="115"/>
          <w:sz w:val="20"/>
        </w:rPr>
        <w:t xml:space="preserve"> </w:t>
      </w:r>
      <w:r w:rsidRPr="00266DA9">
        <w:rPr>
          <w:spacing w:val="-3"/>
          <w:w w:val="115"/>
          <w:sz w:val="20"/>
        </w:rPr>
        <w:t>FAVIER</w:t>
      </w:r>
      <w:r w:rsidRPr="00266DA9">
        <w:rPr>
          <w:spacing w:val="-13"/>
          <w:w w:val="115"/>
          <w:sz w:val="20"/>
        </w:rPr>
        <w:t xml:space="preserve"> </w:t>
      </w:r>
      <w:r w:rsidRPr="00266DA9">
        <w:rPr>
          <w:w w:val="115"/>
          <w:sz w:val="20"/>
        </w:rPr>
        <w:t>L.,</w:t>
      </w:r>
      <w:r w:rsidRPr="00266DA9">
        <w:rPr>
          <w:spacing w:val="-13"/>
          <w:w w:val="115"/>
          <w:sz w:val="20"/>
        </w:rPr>
        <w:t xml:space="preserve"> </w:t>
      </w:r>
      <w:r w:rsidRPr="00266DA9">
        <w:rPr>
          <w:w w:val="115"/>
          <w:sz w:val="20"/>
        </w:rPr>
        <w:t>PELISSIER</w:t>
      </w:r>
      <w:r w:rsidRPr="00266DA9">
        <w:rPr>
          <w:spacing w:val="-13"/>
          <w:w w:val="115"/>
          <w:sz w:val="20"/>
        </w:rPr>
        <w:t xml:space="preserve"> </w:t>
      </w:r>
      <w:r w:rsidRPr="00266DA9">
        <w:rPr>
          <w:w w:val="115"/>
          <w:sz w:val="20"/>
        </w:rPr>
        <w:t>S.,</w:t>
      </w:r>
      <w:r w:rsidRPr="00266DA9">
        <w:rPr>
          <w:spacing w:val="-13"/>
          <w:w w:val="115"/>
          <w:sz w:val="20"/>
        </w:rPr>
        <w:t xml:space="preserve"> </w:t>
      </w:r>
      <w:r w:rsidRPr="00126150">
        <w:rPr>
          <w:b/>
          <w:i/>
          <w:w w:val="115"/>
          <w:sz w:val="20"/>
        </w:rPr>
        <w:t>L’Interculturel</w:t>
      </w:r>
      <w:r w:rsidRPr="00126150">
        <w:rPr>
          <w:b/>
          <w:i/>
          <w:spacing w:val="-13"/>
          <w:w w:val="115"/>
          <w:sz w:val="20"/>
        </w:rPr>
        <w:t xml:space="preserve"> </w:t>
      </w:r>
      <w:r w:rsidRPr="00126150">
        <w:rPr>
          <w:b/>
          <w:i/>
          <w:w w:val="115"/>
          <w:sz w:val="20"/>
        </w:rPr>
        <w:t>en</w:t>
      </w:r>
      <w:r w:rsidRPr="00126150">
        <w:rPr>
          <w:b/>
          <w:i/>
          <w:spacing w:val="-13"/>
          <w:w w:val="115"/>
          <w:sz w:val="20"/>
        </w:rPr>
        <w:t xml:space="preserve"> </w:t>
      </w:r>
      <w:r w:rsidRPr="00126150">
        <w:rPr>
          <w:b/>
          <w:i/>
          <w:w w:val="115"/>
          <w:sz w:val="20"/>
        </w:rPr>
        <w:t>classe,</w:t>
      </w:r>
      <w:r w:rsidRPr="00266DA9">
        <w:rPr>
          <w:i/>
          <w:spacing w:val="-13"/>
          <w:w w:val="115"/>
          <w:sz w:val="20"/>
        </w:rPr>
        <w:t xml:space="preserve"> </w:t>
      </w:r>
      <w:r w:rsidRPr="00266DA9">
        <w:rPr>
          <w:w w:val="115"/>
          <w:sz w:val="20"/>
        </w:rPr>
        <w:t>PUG,</w:t>
      </w:r>
      <w:r w:rsidRPr="00266DA9">
        <w:rPr>
          <w:spacing w:val="-13"/>
          <w:w w:val="115"/>
          <w:sz w:val="20"/>
        </w:rPr>
        <w:t xml:space="preserve"> </w:t>
      </w:r>
      <w:r w:rsidRPr="00266DA9">
        <w:rPr>
          <w:w w:val="115"/>
          <w:sz w:val="20"/>
        </w:rPr>
        <w:t>-</w:t>
      </w:r>
      <w:r w:rsidRPr="00266DA9">
        <w:rPr>
          <w:spacing w:val="-13"/>
          <w:w w:val="115"/>
          <w:sz w:val="20"/>
        </w:rPr>
        <w:t xml:space="preserve"> </w:t>
      </w:r>
      <w:r w:rsidRPr="00266DA9">
        <w:rPr>
          <w:w w:val="115"/>
          <w:sz w:val="20"/>
        </w:rPr>
        <w:t>Coll.</w:t>
      </w:r>
      <w:r w:rsidRPr="00266DA9">
        <w:rPr>
          <w:spacing w:val="-13"/>
          <w:w w:val="115"/>
          <w:sz w:val="20"/>
        </w:rPr>
        <w:t xml:space="preserve"> </w:t>
      </w:r>
      <w:r w:rsidRPr="00266DA9">
        <w:rPr>
          <w:w w:val="115"/>
          <w:sz w:val="20"/>
        </w:rPr>
        <w:t>Les</w:t>
      </w:r>
      <w:r w:rsidRPr="00266DA9">
        <w:rPr>
          <w:spacing w:val="-13"/>
          <w:w w:val="115"/>
          <w:sz w:val="20"/>
        </w:rPr>
        <w:t xml:space="preserve"> </w:t>
      </w:r>
      <w:r w:rsidRPr="00266DA9">
        <w:rPr>
          <w:w w:val="115"/>
          <w:sz w:val="20"/>
        </w:rPr>
        <w:t>Outils</w:t>
      </w:r>
      <w:r w:rsidRPr="00266DA9">
        <w:rPr>
          <w:spacing w:val="-13"/>
          <w:w w:val="115"/>
          <w:sz w:val="20"/>
        </w:rPr>
        <w:t xml:space="preserve"> </w:t>
      </w:r>
      <w:r w:rsidRPr="00266DA9">
        <w:rPr>
          <w:w w:val="115"/>
          <w:sz w:val="20"/>
        </w:rPr>
        <w:t>malins</w:t>
      </w:r>
      <w:r w:rsidRPr="00266DA9">
        <w:rPr>
          <w:spacing w:val="-13"/>
          <w:w w:val="115"/>
          <w:sz w:val="20"/>
        </w:rPr>
        <w:t xml:space="preserve"> </w:t>
      </w:r>
      <w:r w:rsidRPr="00266DA9">
        <w:rPr>
          <w:w w:val="115"/>
          <w:sz w:val="20"/>
        </w:rPr>
        <w:t>du</w:t>
      </w:r>
      <w:r w:rsidRPr="00266DA9">
        <w:rPr>
          <w:spacing w:val="-13"/>
          <w:w w:val="115"/>
          <w:sz w:val="20"/>
        </w:rPr>
        <w:t xml:space="preserve"> </w:t>
      </w:r>
      <w:r w:rsidRPr="00266DA9">
        <w:rPr>
          <w:w w:val="115"/>
          <w:sz w:val="20"/>
        </w:rPr>
        <w:t>FLE,</w:t>
      </w:r>
      <w:r w:rsidRPr="00266DA9">
        <w:rPr>
          <w:spacing w:val="-13"/>
          <w:w w:val="115"/>
          <w:sz w:val="20"/>
        </w:rPr>
        <w:t xml:space="preserve"> </w:t>
      </w:r>
      <w:r w:rsidRPr="00266DA9">
        <w:rPr>
          <w:w w:val="115"/>
          <w:sz w:val="20"/>
        </w:rPr>
        <w:t>2012. HILTON</w:t>
      </w:r>
      <w:r w:rsidRPr="00266DA9">
        <w:rPr>
          <w:spacing w:val="-9"/>
          <w:w w:val="115"/>
          <w:sz w:val="20"/>
        </w:rPr>
        <w:t xml:space="preserve"> </w:t>
      </w:r>
      <w:r w:rsidRPr="00266DA9">
        <w:rPr>
          <w:w w:val="115"/>
          <w:sz w:val="20"/>
        </w:rPr>
        <w:t>S.,</w:t>
      </w:r>
      <w:r w:rsidRPr="00266DA9">
        <w:rPr>
          <w:spacing w:val="-9"/>
          <w:w w:val="115"/>
          <w:sz w:val="20"/>
        </w:rPr>
        <w:t xml:space="preserve"> </w:t>
      </w:r>
      <w:r w:rsidRPr="00266DA9">
        <w:rPr>
          <w:w w:val="115"/>
          <w:sz w:val="20"/>
        </w:rPr>
        <w:t>VELTCHEFF</w:t>
      </w:r>
      <w:r w:rsidRPr="00266DA9">
        <w:rPr>
          <w:spacing w:val="-9"/>
          <w:w w:val="115"/>
          <w:sz w:val="20"/>
        </w:rPr>
        <w:t xml:space="preserve"> </w:t>
      </w:r>
      <w:r w:rsidRPr="00266DA9">
        <w:rPr>
          <w:w w:val="115"/>
          <w:sz w:val="20"/>
        </w:rPr>
        <w:t>C.,</w:t>
      </w:r>
      <w:r w:rsidRPr="00266DA9">
        <w:rPr>
          <w:spacing w:val="-9"/>
          <w:w w:val="115"/>
          <w:sz w:val="20"/>
        </w:rPr>
        <w:t xml:space="preserve"> </w:t>
      </w:r>
      <w:r w:rsidRPr="00126150">
        <w:rPr>
          <w:b/>
          <w:i/>
          <w:w w:val="115"/>
          <w:sz w:val="20"/>
        </w:rPr>
        <w:t>L’évaluation</w:t>
      </w:r>
      <w:r w:rsidRPr="00126150">
        <w:rPr>
          <w:b/>
          <w:i/>
          <w:spacing w:val="-9"/>
          <w:w w:val="115"/>
          <w:sz w:val="20"/>
        </w:rPr>
        <w:t xml:space="preserve"> </w:t>
      </w:r>
      <w:r w:rsidRPr="00126150">
        <w:rPr>
          <w:b/>
          <w:i/>
          <w:w w:val="115"/>
          <w:sz w:val="20"/>
        </w:rPr>
        <w:t>en</w:t>
      </w:r>
      <w:r w:rsidRPr="00126150">
        <w:rPr>
          <w:b/>
          <w:i/>
          <w:spacing w:val="-9"/>
          <w:w w:val="115"/>
          <w:sz w:val="20"/>
        </w:rPr>
        <w:t xml:space="preserve"> </w:t>
      </w:r>
      <w:r w:rsidRPr="00126150">
        <w:rPr>
          <w:b/>
          <w:i/>
          <w:w w:val="115"/>
          <w:sz w:val="20"/>
        </w:rPr>
        <w:t>FLE,</w:t>
      </w:r>
      <w:r w:rsidRPr="00266DA9">
        <w:rPr>
          <w:i/>
          <w:spacing w:val="-9"/>
          <w:w w:val="115"/>
          <w:sz w:val="20"/>
        </w:rPr>
        <w:t xml:space="preserve"> </w:t>
      </w:r>
      <w:r w:rsidRPr="00266DA9">
        <w:rPr>
          <w:w w:val="115"/>
          <w:sz w:val="20"/>
        </w:rPr>
        <w:t>Paris,</w:t>
      </w:r>
      <w:r w:rsidRPr="00266DA9">
        <w:rPr>
          <w:spacing w:val="-9"/>
          <w:w w:val="115"/>
          <w:sz w:val="20"/>
        </w:rPr>
        <w:t xml:space="preserve"> </w:t>
      </w:r>
      <w:r w:rsidRPr="00266DA9">
        <w:rPr>
          <w:w w:val="115"/>
          <w:sz w:val="20"/>
        </w:rPr>
        <w:t>Hachette,</w:t>
      </w:r>
      <w:r w:rsidRPr="00266DA9">
        <w:rPr>
          <w:spacing w:val="-9"/>
          <w:w w:val="115"/>
          <w:sz w:val="20"/>
        </w:rPr>
        <w:t xml:space="preserve"> </w:t>
      </w:r>
      <w:r w:rsidRPr="00266DA9">
        <w:rPr>
          <w:w w:val="115"/>
          <w:sz w:val="20"/>
        </w:rPr>
        <w:t>coll.:</w:t>
      </w:r>
      <w:r w:rsidRPr="00266DA9">
        <w:rPr>
          <w:spacing w:val="-9"/>
          <w:w w:val="115"/>
          <w:sz w:val="20"/>
        </w:rPr>
        <w:t xml:space="preserve"> </w:t>
      </w:r>
      <w:r w:rsidRPr="00266DA9">
        <w:rPr>
          <w:spacing w:val="-13"/>
          <w:w w:val="115"/>
          <w:sz w:val="20"/>
        </w:rPr>
        <w:t>F,</w:t>
      </w:r>
      <w:r w:rsidRPr="00266DA9">
        <w:rPr>
          <w:spacing w:val="-9"/>
          <w:w w:val="115"/>
          <w:sz w:val="20"/>
        </w:rPr>
        <w:t xml:space="preserve"> </w:t>
      </w:r>
      <w:r>
        <w:rPr>
          <w:w w:val="115"/>
          <w:sz w:val="20"/>
        </w:rPr>
        <w:t>2003</w:t>
      </w:r>
      <w:r w:rsidRPr="00126150">
        <w:t xml:space="preserve"> </w:t>
      </w:r>
      <w:r w:rsidRPr="00385FC6">
        <w:t>Grammaire progressive du français - pour les adolescents – niveau débutant / 14,30 € / Anne Vicher / CLE international / ISBN : 978-2-09-033866-9</w:t>
      </w:r>
    </w:p>
    <w:p w:rsidR="00126150" w:rsidRPr="00126150" w:rsidRDefault="00126150" w:rsidP="00126150">
      <w:pPr>
        <w:ind w:left="360"/>
        <w:jc w:val="both"/>
        <w:rPr>
          <w:b/>
        </w:rPr>
      </w:pPr>
    </w:p>
    <w:p w:rsidR="00126150" w:rsidRDefault="00126150" w:rsidP="00126150">
      <w:pPr>
        <w:numPr>
          <w:ilvl w:val="0"/>
          <w:numId w:val="3"/>
        </w:numPr>
        <w:spacing w:after="0" w:line="240" w:lineRule="auto"/>
        <w:jc w:val="both"/>
      </w:pPr>
      <w:r w:rsidRPr="00126150">
        <w:rPr>
          <w:b/>
        </w:rPr>
        <w:t>Grammaire progressive du français - pour les adolescents</w:t>
      </w:r>
      <w:r w:rsidRPr="00385FC6">
        <w:t xml:space="preserve"> – niveau intermédiaire / 14,80 € / Anne Vicher / CLE international / ISBN : 978-2-09-033868-3</w:t>
      </w:r>
    </w:p>
    <w:p w:rsidR="00126150" w:rsidRPr="00385FC6" w:rsidRDefault="00126150" w:rsidP="00126150">
      <w:pPr>
        <w:ind w:left="360"/>
        <w:jc w:val="both"/>
      </w:pPr>
    </w:p>
    <w:p w:rsidR="00126150" w:rsidRDefault="00126150" w:rsidP="00126150">
      <w:pPr>
        <w:numPr>
          <w:ilvl w:val="0"/>
          <w:numId w:val="3"/>
        </w:numPr>
        <w:spacing w:after="0" w:line="240" w:lineRule="auto"/>
        <w:jc w:val="both"/>
      </w:pPr>
      <w:r w:rsidRPr="00126150">
        <w:rPr>
          <w:b/>
        </w:rPr>
        <w:lastRenderedPageBreak/>
        <w:t>Vocabulaire Progressif du français pour les adolescents</w:t>
      </w:r>
      <w:r w:rsidRPr="00385FC6">
        <w:t xml:space="preserve"> - Niveau débutant / 14,30 € / Collection : Progressive  / Auteur(s) : Sylvie Schmitt / CLE international </w:t>
      </w:r>
      <w:r>
        <w:t xml:space="preserve">/ </w:t>
      </w:r>
      <w:r w:rsidRPr="00385FC6">
        <w:t>ISBN : 978-2-09-033869-0</w:t>
      </w:r>
    </w:p>
    <w:p w:rsidR="00126150" w:rsidRPr="00385FC6" w:rsidRDefault="00126150" w:rsidP="00126150">
      <w:pPr>
        <w:ind w:left="360"/>
        <w:jc w:val="both"/>
      </w:pPr>
    </w:p>
    <w:p w:rsidR="00126150" w:rsidRDefault="00126150" w:rsidP="00126150">
      <w:pPr>
        <w:numPr>
          <w:ilvl w:val="0"/>
          <w:numId w:val="3"/>
        </w:numPr>
        <w:spacing w:after="0" w:line="240" w:lineRule="auto"/>
        <w:jc w:val="both"/>
      </w:pPr>
      <w:r w:rsidRPr="00126150">
        <w:rPr>
          <w:b/>
        </w:rPr>
        <w:t>Vocabulaire Progressif du français pour les adolescents</w:t>
      </w:r>
      <w:r w:rsidRPr="00385FC6">
        <w:t xml:space="preserve"> - Niveau intermédiaire / 14,80 € / Collection : Progressive  / Auteur(s) : Sylvie Schmitt / CLE international </w:t>
      </w:r>
      <w:r>
        <w:t xml:space="preserve">/ </w:t>
      </w:r>
      <w:r w:rsidRPr="00385FC6">
        <w:t>ISBN : 9782090338687</w:t>
      </w:r>
    </w:p>
    <w:p w:rsidR="00126150" w:rsidRDefault="00126150" w:rsidP="00126150">
      <w:pPr>
        <w:rPr>
          <w:rFonts w:ascii="Arial" w:hAnsi="Arial" w:cs="Arial"/>
          <w:i/>
        </w:rPr>
      </w:pPr>
    </w:p>
    <w:p w:rsidR="00126150" w:rsidRDefault="00126150" w:rsidP="00126150">
      <w:pPr>
        <w:numPr>
          <w:ilvl w:val="0"/>
          <w:numId w:val="3"/>
        </w:numPr>
        <w:spacing w:after="0" w:line="240" w:lineRule="auto"/>
        <w:jc w:val="both"/>
      </w:pPr>
      <w:r w:rsidRPr="00126150">
        <w:rPr>
          <w:b/>
        </w:rPr>
        <w:t>Grammaire progressive du français</w:t>
      </w:r>
      <w:r w:rsidRPr="00AE40F5">
        <w:t xml:space="preserve"> - niveau débutant / Maïa Grégoire </w:t>
      </w:r>
      <w:r>
        <w:t xml:space="preserve">/ </w:t>
      </w:r>
      <w:r w:rsidRPr="00385FC6">
        <w:t>CLE international</w:t>
      </w:r>
      <w:r w:rsidRPr="00AE40F5">
        <w:t xml:space="preserve"> / ISBN : 978-2-09-033858-4 /</w:t>
      </w:r>
      <w:r>
        <w:t xml:space="preserve"> </w:t>
      </w:r>
    </w:p>
    <w:p w:rsidR="00126150" w:rsidRPr="00AE40F5" w:rsidRDefault="00126150" w:rsidP="00126150">
      <w:pPr>
        <w:ind w:left="360"/>
        <w:jc w:val="both"/>
      </w:pPr>
    </w:p>
    <w:p w:rsidR="00126150" w:rsidRPr="00AE40F5" w:rsidRDefault="00126150" w:rsidP="00126150">
      <w:pPr>
        <w:numPr>
          <w:ilvl w:val="0"/>
          <w:numId w:val="3"/>
        </w:numPr>
        <w:spacing w:after="0" w:line="240" w:lineRule="auto"/>
        <w:jc w:val="both"/>
      </w:pPr>
      <w:r w:rsidRPr="00126150">
        <w:rPr>
          <w:b/>
        </w:rPr>
        <w:t>Vocabulaire Progressif du Français</w:t>
      </w:r>
      <w:r w:rsidRPr="00AE40F5">
        <w:t xml:space="preserve"> - Niveau débutant - 250 exercices / 16€ / Collection : Progressive / Auteur(s) : Claire Miquel</w:t>
      </w:r>
      <w:r>
        <w:t xml:space="preserve"> / </w:t>
      </w:r>
      <w:r w:rsidRPr="00385FC6">
        <w:t>CLE international</w:t>
      </w:r>
      <w:r w:rsidRPr="00AE40F5">
        <w:t xml:space="preserve"> / ISBN : 978-2-09-033878-2</w:t>
      </w:r>
    </w:p>
    <w:p w:rsidR="00126150" w:rsidRPr="00AE40F5" w:rsidRDefault="00126150" w:rsidP="00126150">
      <w:pPr>
        <w:ind w:left="360"/>
        <w:jc w:val="both"/>
      </w:pPr>
    </w:p>
    <w:p w:rsidR="00126150" w:rsidRDefault="00126150" w:rsidP="00126150">
      <w:pPr>
        <w:numPr>
          <w:ilvl w:val="0"/>
          <w:numId w:val="3"/>
        </w:numPr>
        <w:spacing w:after="0" w:line="240" w:lineRule="auto"/>
        <w:jc w:val="both"/>
      </w:pPr>
      <w:r w:rsidRPr="00126150">
        <w:rPr>
          <w:b/>
        </w:rPr>
        <w:t>Communication Progressive du français</w:t>
      </w:r>
      <w:r w:rsidRPr="00AE40F5">
        <w:t xml:space="preserve"> - Niveau débutant - 270 exercices / Collection : Progressive  / CLE international / Auteur(s) : Claire Miquel / ISBN : 978-2-09-033306-0</w:t>
      </w:r>
    </w:p>
    <w:p w:rsidR="00126150" w:rsidRPr="00AE40F5" w:rsidRDefault="00126150" w:rsidP="00126150">
      <w:pPr>
        <w:ind w:left="360"/>
        <w:jc w:val="both"/>
      </w:pPr>
    </w:p>
    <w:p w:rsidR="00126150" w:rsidRPr="00AE40F5" w:rsidRDefault="00126150" w:rsidP="00126150">
      <w:pPr>
        <w:numPr>
          <w:ilvl w:val="0"/>
          <w:numId w:val="3"/>
        </w:numPr>
        <w:spacing w:after="0" w:line="240" w:lineRule="auto"/>
        <w:jc w:val="both"/>
      </w:pPr>
      <w:r w:rsidRPr="00126150">
        <w:rPr>
          <w:b/>
        </w:rPr>
        <w:t>Communication Progressive du français</w:t>
      </w:r>
      <w:r w:rsidRPr="00AE40F5">
        <w:t xml:space="preserve"> - Niveau débutant - CD audio / Collection : Progressive  </w:t>
      </w:r>
      <w:r>
        <w:t xml:space="preserve">/ </w:t>
      </w:r>
      <w:r w:rsidRPr="00385FC6">
        <w:t>CLE international</w:t>
      </w:r>
      <w:r w:rsidRPr="00AE40F5">
        <w:t xml:space="preserve"> </w:t>
      </w:r>
      <w:r>
        <w:t xml:space="preserve">/ </w:t>
      </w:r>
      <w:r w:rsidRPr="00AE40F5">
        <w:t>Auteur(s) : Claire Miquel / ISBN : 978-2-09-032879-0</w:t>
      </w:r>
    </w:p>
    <w:p w:rsidR="00126150" w:rsidRPr="00AE40F5" w:rsidRDefault="00126150" w:rsidP="00126150">
      <w:pPr>
        <w:ind w:left="360"/>
        <w:jc w:val="both"/>
      </w:pPr>
    </w:p>
    <w:p w:rsidR="00126150" w:rsidRPr="00AE40F5" w:rsidRDefault="00126150" w:rsidP="00126150">
      <w:pPr>
        <w:numPr>
          <w:ilvl w:val="0"/>
          <w:numId w:val="3"/>
        </w:numPr>
        <w:spacing w:after="0" w:line="240" w:lineRule="auto"/>
        <w:jc w:val="both"/>
      </w:pPr>
      <w:r w:rsidRPr="00126150">
        <w:rPr>
          <w:b/>
        </w:rPr>
        <w:t>Orthographe Progressive du français</w:t>
      </w:r>
      <w:r w:rsidRPr="00AE40F5">
        <w:t xml:space="preserve"> - Niveau débutant - 400 exercices / Collection : Progressive  </w:t>
      </w:r>
      <w:r>
        <w:t xml:space="preserve">/ </w:t>
      </w:r>
      <w:r w:rsidRPr="00385FC6">
        <w:t>CLE international</w:t>
      </w:r>
      <w:r w:rsidRPr="00AE40F5">
        <w:t xml:space="preserve"> </w:t>
      </w:r>
      <w:r>
        <w:t xml:space="preserve">/ </w:t>
      </w:r>
      <w:r w:rsidRPr="00AE40F5">
        <w:t>Auteur(s) : Jean-Michel Robert, Isabelle Chollet / ISBN : 978-2-09-033800-3</w:t>
      </w:r>
    </w:p>
    <w:p w:rsidR="00126150" w:rsidRPr="00AE40F5" w:rsidRDefault="00126150" w:rsidP="00126150">
      <w:pPr>
        <w:ind w:left="360"/>
        <w:jc w:val="both"/>
      </w:pPr>
    </w:p>
    <w:p w:rsidR="00126150" w:rsidRPr="00AE40F5" w:rsidRDefault="00126150" w:rsidP="00126150">
      <w:pPr>
        <w:numPr>
          <w:ilvl w:val="0"/>
          <w:numId w:val="3"/>
        </w:numPr>
        <w:spacing w:after="0" w:line="240" w:lineRule="auto"/>
        <w:jc w:val="both"/>
      </w:pPr>
      <w:r w:rsidRPr="00126150">
        <w:rPr>
          <w:b/>
        </w:rPr>
        <w:t>Phonétique Progressive du français</w:t>
      </w:r>
      <w:r w:rsidRPr="00AE40F5">
        <w:t xml:space="preserve"> - Niveau débutant - 400 exercices / Collection : Progressive</w:t>
      </w:r>
      <w:r>
        <w:t xml:space="preserve">/ </w:t>
      </w:r>
      <w:r w:rsidRPr="00385FC6">
        <w:t>CLE international</w:t>
      </w:r>
      <w:r>
        <w:t xml:space="preserve"> /</w:t>
      </w:r>
      <w:r w:rsidRPr="00AE40F5">
        <w:t xml:space="preserve"> Auteur(s) : Lucile Charliac, Annie-Claude Motron, Jean-Thierry Le Bougnec, Bernard Loreil / ISBN : 978-2-09-033787-7</w:t>
      </w:r>
    </w:p>
    <w:p w:rsidR="00126150" w:rsidRPr="00AE40F5" w:rsidRDefault="00126150" w:rsidP="00126150">
      <w:pPr>
        <w:ind w:left="360"/>
        <w:jc w:val="both"/>
      </w:pPr>
    </w:p>
    <w:p w:rsidR="00126150" w:rsidRPr="00AE40F5" w:rsidRDefault="00126150" w:rsidP="00126150">
      <w:pPr>
        <w:numPr>
          <w:ilvl w:val="0"/>
          <w:numId w:val="3"/>
        </w:numPr>
        <w:spacing w:after="0" w:line="240" w:lineRule="auto"/>
        <w:jc w:val="both"/>
      </w:pPr>
      <w:r w:rsidRPr="00126150">
        <w:rPr>
          <w:b/>
        </w:rPr>
        <w:t>Phonétique Progressive du français</w:t>
      </w:r>
      <w:r w:rsidRPr="00AE40F5">
        <w:t xml:space="preserve"> - Niveau débutant - 3 CD audio collectifs / Collection : Progressive</w:t>
      </w:r>
      <w:r>
        <w:t xml:space="preserve"> / </w:t>
      </w:r>
      <w:r w:rsidRPr="00385FC6">
        <w:t>CLE international</w:t>
      </w:r>
      <w:r>
        <w:t xml:space="preserve"> /</w:t>
      </w:r>
      <w:r w:rsidRPr="00AE40F5">
        <w:t xml:space="preserve">  Auteur(s) : Lucile Charliac / Jean-Thierry Le Bougnec, Bernard Loreil, Annie-Claude Motron / ISBN : 978-2-09-032273-6</w:t>
      </w:r>
    </w:p>
    <w:p w:rsidR="00126150" w:rsidRPr="00AE40F5" w:rsidRDefault="00126150" w:rsidP="00126150">
      <w:pPr>
        <w:ind w:left="360"/>
        <w:jc w:val="both"/>
      </w:pPr>
    </w:p>
    <w:p w:rsidR="00126150" w:rsidRDefault="00126150" w:rsidP="00126150">
      <w:pPr>
        <w:ind w:left="360"/>
        <w:rPr>
          <w:rFonts w:ascii="Arial" w:hAnsi="Arial" w:cs="Arial"/>
          <w:i/>
        </w:rPr>
      </w:pPr>
    </w:p>
    <w:p w:rsidR="00126150" w:rsidRPr="00385FC6" w:rsidRDefault="00126150" w:rsidP="00126150">
      <w:pPr>
        <w:jc w:val="both"/>
      </w:pPr>
    </w:p>
    <w:p w:rsidR="00126150" w:rsidRPr="00103254" w:rsidRDefault="00126150" w:rsidP="00126150">
      <w:pPr>
        <w:ind w:left="360"/>
        <w:jc w:val="both"/>
      </w:pPr>
    </w:p>
    <w:p w:rsidR="00126150" w:rsidRPr="00266DA9" w:rsidRDefault="00126150" w:rsidP="00126150">
      <w:pPr>
        <w:pStyle w:val="Paragraphedeliste"/>
        <w:spacing w:before="115" w:line="348" w:lineRule="auto"/>
        <w:ind w:right="1126"/>
        <w:rPr>
          <w:sz w:val="20"/>
        </w:rPr>
      </w:pPr>
    </w:p>
    <w:p w:rsidR="00266DA9" w:rsidRDefault="00266DA9" w:rsidP="00266DA9">
      <w:pPr>
        <w:pStyle w:val="Titre3"/>
        <w:jc w:val="both"/>
      </w:pPr>
    </w:p>
    <w:p w:rsidR="00266DA9" w:rsidRPr="00266DA9" w:rsidRDefault="00266DA9" w:rsidP="00266DA9">
      <w:pPr>
        <w:pStyle w:val="Corpsdetexte"/>
        <w:spacing w:before="4"/>
        <w:ind w:left="0"/>
        <w:rPr>
          <w:sz w:val="29"/>
          <w:lang w:val="fr-FR"/>
        </w:rPr>
      </w:pPr>
    </w:p>
    <w:p w:rsidR="00266DA9" w:rsidRPr="00266DA9" w:rsidRDefault="00266DA9" w:rsidP="00266DA9">
      <w:pPr>
        <w:pStyle w:val="Corpsdetexte"/>
        <w:spacing w:before="10"/>
        <w:ind w:left="0"/>
        <w:rPr>
          <w:sz w:val="28"/>
          <w:lang w:val="fr-FR"/>
        </w:rPr>
      </w:pPr>
    </w:p>
    <w:p w:rsidR="00266DA9" w:rsidRPr="00266DA9" w:rsidRDefault="00266DA9" w:rsidP="00266DA9">
      <w:pPr>
        <w:pStyle w:val="Corpsdetexte"/>
        <w:ind w:left="0"/>
        <w:rPr>
          <w:lang w:val="fr-FR"/>
        </w:rPr>
      </w:pPr>
    </w:p>
    <w:p w:rsidR="00266DA9" w:rsidRPr="00266DA9" w:rsidRDefault="00266DA9" w:rsidP="00266DA9">
      <w:pPr>
        <w:pStyle w:val="Corpsdetexte"/>
        <w:ind w:left="0"/>
        <w:rPr>
          <w:lang w:val="fr-FR"/>
        </w:rPr>
      </w:pPr>
    </w:p>
    <w:p w:rsidR="00266DA9" w:rsidRPr="00266DA9" w:rsidRDefault="00266DA9" w:rsidP="00266DA9">
      <w:pPr>
        <w:pStyle w:val="Corpsdetexte"/>
        <w:spacing w:before="6"/>
        <w:ind w:left="0"/>
        <w:rPr>
          <w:sz w:val="17"/>
          <w:lang w:val="fr-FR"/>
        </w:rPr>
      </w:pPr>
    </w:p>
    <w:p w:rsidR="00991891" w:rsidRDefault="00991891"/>
    <w:sectPr w:rsidR="00991891" w:rsidSect="00991891">
      <w:footerReference w:type="default" r:id="rId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C0" w:rsidRDefault="004349C0" w:rsidP="00266DA9">
      <w:pPr>
        <w:spacing w:after="0" w:line="240" w:lineRule="auto"/>
      </w:pPr>
      <w:r>
        <w:separator/>
      </w:r>
    </w:p>
  </w:endnote>
  <w:endnote w:type="continuationSeparator" w:id="0">
    <w:p w:rsidR="004349C0" w:rsidRDefault="004349C0" w:rsidP="0026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DA9" w:rsidRDefault="00126150">
    <w:pPr>
      <w:pStyle w:val="Corpsdetexte"/>
      <w:spacing w:line="14" w:lineRule="auto"/>
      <w:ind w:left="0"/>
    </w:pPr>
    <w:r>
      <w:rPr>
        <w:noProof/>
        <w:lang w:val="fr-FR"/>
      </w:rPr>
      <mc:AlternateContent>
        <mc:Choice Requires="wps">
          <w:drawing>
            <wp:anchor distT="0" distB="0" distL="114300" distR="114300" simplePos="0" relativeHeight="251663360" behindDoc="1" locked="0" layoutInCell="1" allowOverlap="1">
              <wp:simplePos x="0" y="0"/>
              <wp:positionH relativeFrom="page">
                <wp:posOffset>1067435</wp:posOffset>
              </wp:positionH>
              <wp:positionV relativeFrom="page">
                <wp:posOffset>10257155</wp:posOffset>
              </wp:positionV>
              <wp:extent cx="3615055" cy="142240"/>
              <wp:effectExtent l="635" t="0" r="381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DA9" w:rsidRDefault="00266DA9" w:rsidP="00266DA9">
                          <w:pPr>
                            <w:spacing w:line="212" w:lineRule="exact"/>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4.05pt;margin-top:807.65pt;width:284.65pt;height:1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vprwIAAKk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" filled="f" stroked="f">
              <v:textbox inset="0,0,0,0">
                <w:txbxContent>
                  <w:p w:rsidR="00266DA9" w:rsidRDefault="00266DA9" w:rsidP="00266DA9">
                    <w:pPr>
                      <w:spacing w:line="212" w:lineRule="exact"/>
                      <w:rPr>
                        <w:rFonts w:ascii="Arial"/>
                        <w:sz w:val="16"/>
                      </w:rPr>
                    </w:pPr>
                  </w:p>
                </w:txbxContent>
              </v:textbox>
              <w10:wrap anchorx="page" anchory="page"/>
            </v:shape>
          </w:pict>
        </mc:Fallback>
      </mc:AlternateContent>
    </w:r>
    <w:r>
      <w:rPr>
        <w:noProof/>
        <w:lang w:val="fr-FR"/>
      </w:rPr>
      <mc:AlternateContent>
        <mc:Choice Requires="wps">
          <w:drawing>
            <wp:anchor distT="0" distB="0" distL="114300" distR="114300" simplePos="0" relativeHeight="251664384" behindDoc="1" locked="0" layoutInCell="1" allowOverlap="1">
              <wp:simplePos x="0" y="0"/>
              <wp:positionH relativeFrom="page">
                <wp:posOffset>6751320</wp:posOffset>
              </wp:positionH>
              <wp:positionV relativeFrom="page">
                <wp:posOffset>10269855</wp:posOffset>
              </wp:positionV>
              <wp:extent cx="107315" cy="127000"/>
              <wp:effectExtent l="0" t="1905" r="0" b="444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DA9" w:rsidRDefault="00266DA9">
                          <w:pPr>
                            <w:spacing w:line="183" w:lineRule="exact"/>
                            <w:ind w:left="40"/>
                            <w:rPr>
                              <w:rFonts w:ascii="Arial"/>
                              <w:sz w:val="16"/>
                            </w:rPr>
                          </w:pPr>
                          <w:r>
                            <w:fldChar w:fldCharType="begin"/>
                          </w:r>
                          <w:r>
                            <w:rPr>
                              <w:rFonts w:ascii="Arial"/>
                              <w:color w:val="6A4F21"/>
                              <w:w w:val="99"/>
                              <w:sz w:val="16"/>
                            </w:rPr>
                            <w:instrText xml:space="preserve"> PAGE </w:instrText>
                          </w:r>
                          <w:r>
                            <w:fldChar w:fldCharType="separate"/>
                          </w:r>
                          <w:r w:rsidR="00DC05C5">
                            <w:rPr>
                              <w:rFonts w:ascii="Arial"/>
                              <w:noProof/>
                              <w:color w:val="6A4F21"/>
                              <w:w w:val="99"/>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531.6pt;margin-top:808.65pt;width:8.45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" filled="f" stroked="f">
              <v:textbox inset="0,0,0,0">
                <w:txbxContent>
                  <w:p w:rsidR="00266DA9" w:rsidRDefault="00266DA9">
                    <w:pPr>
                      <w:spacing w:line="183" w:lineRule="exact"/>
                      <w:ind w:left="40"/>
                      <w:rPr>
                        <w:rFonts w:ascii="Arial"/>
                        <w:sz w:val="16"/>
                      </w:rPr>
                    </w:pPr>
                    <w:r>
                      <w:fldChar w:fldCharType="begin"/>
                    </w:r>
                    <w:r>
                      <w:rPr>
                        <w:rFonts w:ascii="Arial"/>
                        <w:color w:val="6A4F21"/>
                        <w:w w:val="99"/>
                        <w:sz w:val="16"/>
                      </w:rPr>
                      <w:instrText xml:space="preserve"> PAGE </w:instrText>
                    </w:r>
                    <w:r>
                      <w:fldChar w:fldCharType="separate"/>
                    </w:r>
                    <w:r w:rsidR="00DC05C5">
                      <w:rPr>
                        <w:rFonts w:ascii="Arial"/>
                        <w:noProof/>
                        <w:color w:val="6A4F21"/>
                        <w:w w:val="99"/>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2C" w:rsidRDefault="00126150">
    <w:pPr>
      <w:pStyle w:val="Corpsdetexte"/>
      <w:spacing w:line="14" w:lineRule="auto"/>
      <w:ind w:left="0"/>
    </w:pPr>
    <w:r>
      <w:rPr>
        <w:noProof/>
        <w:lang w:val="fr-FR"/>
      </w:rPr>
      <mc:AlternateContent>
        <mc:Choice Requires="wps">
          <w:drawing>
            <wp:anchor distT="0" distB="0" distL="114300" distR="114300" simplePos="0" relativeHeight="251660288" behindDoc="1" locked="0" layoutInCell="1" allowOverlap="1">
              <wp:simplePos x="0" y="0"/>
              <wp:positionH relativeFrom="page">
                <wp:posOffset>1067435</wp:posOffset>
              </wp:positionH>
              <wp:positionV relativeFrom="page">
                <wp:posOffset>10257155</wp:posOffset>
              </wp:positionV>
              <wp:extent cx="3615055" cy="142240"/>
              <wp:effectExtent l="635" t="0" r="381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92C" w:rsidRDefault="004349C0" w:rsidP="00266DA9">
                          <w:pPr>
                            <w:spacing w:line="212" w:lineRule="exact"/>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84.05pt;margin-top:807.65pt;width:284.65pt;height:1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W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" filled="f" stroked="f">
              <v:textbox inset="0,0,0,0">
                <w:txbxContent>
                  <w:p w:rsidR="00C7592C" w:rsidRDefault="000D4376" w:rsidP="00266DA9">
                    <w:pPr>
                      <w:spacing w:line="212" w:lineRule="exact"/>
                      <w:rPr>
                        <w:rFonts w:ascii="Arial"/>
                        <w:sz w:val="16"/>
                      </w:rPr>
                    </w:pPr>
                  </w:p>
                </w:txbxContent>
              </v:textbox>
              <w10:wrap anchorx="page" anchory="page"/>
            </v:shape>
          </w:pict>
        </mc:Fallback>
      </mc:AlternateContent>
    </w:r>
    <w:r>
      <w:rPr>
        <w:noProof/>
        <w:lang w:val="fr-FR"/>
      </w:rPr>
      <mc:AlternateContent>
        <mc:Choice Requires="wps">
          <w:drawing>
            <wp:anchor distT="0" distB="0" distL="114300" distR="114300" simplePos="0" relativeHeight="251661312" behindDoc="1" locked="0" layoutInCell="1" allowOverlap="1">
              <wp:simplePos x="0" y="0"/>
              <wp:positionH relativeFrom="page">
                <wp:posOffset>6751320</wp:posOffset>
              </wp:positionH>
              <wp:positionV relativeFrom="page">
                <wp:posOffset>10269855</wp:posOffset>
              </wp:positionV>
              <wp:extent cx="107315" cy="127000"/>
              <wp:effectExtent l="0" t="1905"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92C" w:rsidRDefault="000D4376">
                          <w:pPr>
                            <w:spacing w:line="183" w:lineRule="exact"/>
                            <w:ind w:left="40"/>
                            <w:rPr>
                              <w:rFonts w:ascii="Arial"/>
                              <w:sz w:val="16"/>
                            </w:rPr>
                          </w:pPr>
                          <w:r>
                            <w:fldChar w:fldCharType="begin"/>
                          </w:r>
                          <w:r>
                            <w:rPr>
                              <w:rFonts w:ascii="Arial"/>
                              <w:color w:val="6A4F21"/>
                              <w:w w:val="99"/>
                              <w:sz w:val="16"/>
                            </w:rPr>
                            <w:instrText xml:space="preserve"> PAGE </w:instrText>
                          </w:r>
                          <w:r>
                            <w:fldChar w:fldCharType="separate"/>
                          </w:r>
                          <w:r w:rsidR="00DC05C5">
                            <w:rPr>
                              <w:rFonts w:ascii="Arial"/>
                              <w:noProof/>
                              <w:color w:val="6A4F21"/>
                              <w:w w:val="99"/>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531.6pt;margin-top:808.65pt;width:8.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6sjsgIAAK8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" filled="f" stroked="f">
              <v:textbox inset="0,0,0,0">
                <w:txbxContent>
                  <w:p w:rsidR="00C7592C" w:rsidRDefault="000D4376">
                    <w:pPr>
                      <w:spacing w:line="183" w:lineRule="exact"/>
                      <w:ind w:left="40"/>
                      <w:rPr>
                        <w:rFonts w:ascii="Arial"/>
                        <w:sz w:val="16"/>
                      </w:rPr>
                    </w:pPr>
                    <w:r>
                      <w:fldChar w:fldCharType="begin"/>
                    </w:r>
                    <w:r>
                      <w:rPr>
                        <w:rFonts w:ascii="Arial"/>
                        <w:color w:val="6A4F21"/>
                        <w:w w:val="99"/>
                        <w:sz w:val="16"/>
                      </w:rPr>
                      <w:instrText xml:space="preserve"> PAGE </w:instrText>
                    </w:r>
                    <w:r>
                      <w:fldChar w:fldCharType="separate"/>
                    </w:r>
                    <w:r w:rsidR="00DC05C5">
                      <w:rPr>
                        <w:rFonts w:ascii="Arial"/>
                        <w:noProof/>
                        <w:color w:val="6A4F21"/>
                        <w:w w:val="99"/>
                        <w:sz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C0" w:rsidRDefault="004349C0" w:rsidP="00266DA9">
      <w:pPr>
        <w:spacing w:after="0" w:line="240" w:lineRule="auto"/>
      </w:pPr>
      <w:r>
        <w:separator/>
      </w:r>
    </w:p>
  </w:footnote>
  <w:footnote w:type="continuationSeparator" w:id="0">
    <w:p w:rsidR="004349C0" w:rsidRDefault="004349C0" w:rsidP="00266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6042"/>
    <w:multiLevelType w:val="multilevel"/>
    <w:tmpl w:val="3F9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4554F"/>
    <w:multiLevelType w:val="multilevel"/>
    <w:tmpl w:val="EEEE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D61FF7"/>
    <w:multiLevelType w:val="multilevel"/>
    <w:tmpl w:val="E9A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A30DF"/>
    <w:multiLevelType w:val="multilevel"/>
    <w:tmpl w:val="4322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020C6"/>
    <w:multiLevelType w:val="multilevel"/>
    <w:tmpl w:val="EEA8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E4FA9"/>
    <w:multiLevelType w:val="multilevel"/>
    <w:tmpl w:val="AF18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87404"/>
    <w:multiLevelType w:val="multilevel"/>
    <w:tmpl w:val="060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73375"/>
    <w:multiLevelType w:val="multilevel"/>
    <w:tmpl w:val="AD3A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C4DDF"/>
    <w:multiLevelType w:val="hybridMultilevel"/>
    <w:tmpl w:val="0E74B964"/>
    <w:lvl w:ilvl="0" w:tplc="7E52B5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6A4404"/>
    <w:multiLevelType w:val="hybridMultilevel"/>
    <w:tmpl w:val="8DCA29C8"/>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0">
    <w:nsid w:val="1ED57CA2"/>
    <w:multiLevelType w:val="multilevel"/>
    <w:tmpl w:val="3CD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C35E6"/>
    <w:multiLevelType w:val="hybridMultilevel"/>
    <w:tmpl w:val="7BCE0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F90922"/>
    <w:multiLevelType w:val="multilevel"/>
    <w:tmpl w:val="FBB2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90E38"/>
    <w:multiLevelType w:val="hybridMultilevel"/>
    <w:tmpl w:val="DB8644A4"/>
    <w:lvl w:ilvl="0" w:tplc="040C0001">
      <w:start w:val="1"/>
      <w:numFmt w:val="bullet"/>
      <w:lvlText w:val=""/>
      <w:lvlJc w:val="left"/>
      <w:pPr>
        <w:ind w:left="720" w:hanging="360"/>
      </w:pPr>
      <w:rPr>
        <w:rFonts w:ascii="Symbol" w:hAnsi="Symbol" w:hint="default"/>
      </w:rPr>
    </w:lvl>
    <w:lvl w:ilvl="1" w:tplc="D19A8CA2">
      <w:start w:val="1"/>
      <w:numFmt w:val="bullet"/>
      <w:lvlText w:val=""/>
      <w:lvlJc w:val="left"/>
      <w:pPr>
        <w:tabs>
          <w:tab w:val="num" w:pos="1024"/>
        </w:tabs>
        <w:ind w:left="1137" w:hanging="57"/>
      </w:pPr>
      <w:rPr>
        <w:rFonts w:ascii="Symbol" w:hAnsi="Symbol"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2334B2"/>
    <w:multiLevelType w:val="multilevel"/>
    <w:tmpl w:val="BB24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05E6E"/>
    <w:multiLevelType w:val="multilevel"/>
    <w:tmpl w:val="B9B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1323D2"/>
    <w:multiLevelType w:val="multilevel"/>
    <w:tmpl w:val="CF32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2389A"/>
    <w:multiLevelType w:val="multilevel"/>
    <w:tmpl w:val="4A5C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D9742B"/>
    <w:multiLevelType w:val="hybridMultilevel"/>
    <w:tmpl w:val="1BFCF89E"/>
    <w:lvl w:ilvl="0" w:tplc="040C0001">
      <w:start w:val="1"/>
      <w:numFmt w:val="bullet"/>
      <w:lvlText w:val=""/>
      <w:lvlJc w:val="left"/>
      <w:pPr>
        <w:ind w:left="1080" w:hanging="360"/>
      </w:pPr>
      <w:rPr>
        <w:rFonts w:ascii="Symbol" w:hAnsi="Symbol" w:hint="default"/>
      </w:rPr>
    </w:lvl>
    <w:lvl w:ilvl="1" w:tplc="4EC68E96">
      <w:numFmt w:val="bullet"/>
      <w:lvlText w:val="•"/>
      <w:lvlJc w:val="left"/>
      <w:pPr>
        <w:ind w:left="2145" w:hanging="705"/>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8F67598"/>
    <w:multiLevelType w:val="multilevel"/>
    <w:tmpl w:val="2CB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6838B2"/>
    <w:multiLevelType w:val="hybridMultilevel"/>
    <w:tmpl w:val="80409384"/>
    <w:lvl w:ilvl="0" w:tplc="E034E2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2650FD"/>
    <w:multiLevelType w:val="multilevel"/>
    <w:tmpl w:val="9A5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FA49DE"/>
    <w:multiLevelType w:val="multilevel"/>
    <w:tmpl w:val="38BA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9F582A"/>
    <w:multiLevelType w:val="multilevel"/>
    <w:tmpl w:val="30D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C72583"/>
    <w:multiLevelType w:val="multilevel"/>
    <w:tmpl w:val="B8F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65F50"/>
    <w:multiLevelType w:val="multilevel"/>
    <w:tmpl w:val="8C46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6E63CD"/>
    <w:multiLevelType w:val="multilevel"/>
    <w:tmpl w:val="F2B8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DC6EA7"/>
    <w:multiLevelType w:val="multilevel"/>
    <w:tmpl w:val="AB3C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64590"/>
    <w:multiLevelType w:val="multilevel"/>
    <w:tmpl w:val="BA3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5965F9"/>
    <w:multiLevelType w:val="multilevel"/>
    <w:tmpl w:val="B77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37707E"/>
    <w:multiLevelType w:val="multilevel"/>
    <w:tmpl w:val="E0C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D5DE0"/>
    <w:multiLevelType w:val="multilevel"/>
    <w:tmpl w:val="624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B2C98"/>
    <w:multiLevelType w:val="multilevel"/>
    <w:tmpl w:val="0DFE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9276C0"/>
    <w:multiLevelType w:val="multilevel"/>
    <w:tmpl w:val="D574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BC0133"/>
    <w:multiLevelType w:val="multilevel"/>
    <w:tmpl w:val="687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D475C1"/>
    <w:multiLevelType w:val="multilevel"/>
    <w:tmpl w:val="A872C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E72B0F"/>
    <w:multiLevelType w:val="multilevel"/>
    <w:tmpl w:val="1F1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2622A3"/>
    <w:multiLevelType w:val="multilevel"/>
    <w:tmpl w:val="11D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4B3CBB"/>
    <w:multiLevelType w:val="multilevel"/>
    <w:tmpl w:val="4386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3"/>
  </w:num>
  <w:num w:numId="4">
    <w:abstractNumId w:val="18"/>
  </w:num>
  <w:num w:numId="5">
    <w:abstractNumId w:val="29"/>
  </w:num>
  <w:num w:numId="6">
    <w:abstractNumId w:val="14"/>
  </w:num>
  <w:num w:numId="7">
    <w:abstractNumId w:val="21"/>
  </w:num>
  <w:num w:numId="8">
    <w:abstractNumId w:val="5"/>
  </w:num>
  <w:num w:numId="9">
    <w:abstractNumId w:val="31"/>
  </w:num>
  <w:num w:numId="10">
    <w:abstractNumId w:val="23"/>
  </w:num>
  <w:num w:numId="11">
    <w:abstractNumId w:val="19"/>
  </w:num>
  <w:num w:numId="12">
    <w:abstractNumId w:val="0"/>
  </w:num>
  <w:num w:numId="13">
    <w:abstractNumId w:val="36"/>
  </w:num>
  <w:num w:numId="14">
    <w:abstractNumId w:val="4"/>
  </w:num>
  <w:num w:numId="15">
    <w:abstractNumId w:val="22"/>
  </w:num>
  <w:num w:numId="16">
    <w:abstractNumId w:val="28"/>
  </w:num>
  <w:num w:numId="17">
    <w:abstractNumId w:val="3"/>
  </w:num>
  <w:num w:numId="18">
    <w:abstractNumId w:val="38"/>
  </w:num>
  <w:num w:numId="19">
    <w:abstractNumId w:val="30"/>
  </w:num>
  <w:num w:numId="20">
    <w:abstractNumId w:val="2"/>
  </w:num>
  <w:num w:numId="21">
    <w:abstractNumId w:val="25"/>
  </w:num>
  <w:num w:numId="22">
    <w:abstractNumId w:val="16"/>
  </w:num>
  <w:num w:numId="23">
    <w:abstractNumId w:val="37"/>
  </w:num>
  <w:num w:numId="24">
    <w:abstractNumId w:val="26"/>
  </w:num>
  <w:num w:numId="25">
    <w:abstractNumId w:val="27"/>
  </w:num>
  <w:num w:numId="26">
    <w:abstractNumId w:val="34"/>
  </w:num>
  <w:num w:numId="27">
    <w:abstractNumId w:val="33"/>
  </w:num>
  <w:num w:numId="28">
    <w:abstractNumId w:val="24"/>
  </w:num>
  <w:num w:numId="29">
    <w:abstractNumId w:val="32"/>
  </w:num>
  <w:num w:numId="30">
    <w:abstractNumId w:val="10"/>
  </w:num>
  <w:num w:numId="31">
    <w:abstractNumId w:val="6"/>
  </w:num>
  <w:num w:numId="32">
    <w:abstractNumId w:val="17"/>
  </w:num>
  <w:num w:numId="33">
    <w:abstractNumId w:val="15"/>
  </w:num>
  <w:num w:numId="34">
    <w:abstractNumId w:val="1"/>
  </w:num>
  <w:num w:numId="35">
    <w:abstractNumId w:val="12"/>
  </w:num>
  <w:num w:numId="36">
    <w:abstractNumId w:val="7"/>
  </w:num>
  <w:num w:numId="37">
    <w:abstractNumId w:val="35"/>
  </w:num>
  <w:num w:numId="38">
    <w:abstractNumId w:val="1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A6"/>
    <w:rsid w:val="000D4376"/>
    <w:rsid w:val="00126150"/>
    <w:rsid w:val="00266DA9"/>
    <w:rsid w:val="004349C0"/>
    <w:rsid w:val="004F79A6"/>
    <w:rsid w:val="00991891"/>
    <w:rsid w:val="00AF10A4"/>
    <w:rsid w:val="00D44E3D"/>
    <w:rsid w:val="00D522BE"/>
    <w:rsid w:val="00DC05C5"/>
    <w:rsid w:val="00E301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1"/>
    <w:qFormat/>
    <w:rsid w:val="004F7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266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1"/>
    <w:unhideWhenUsed/>
    <w:qFormat/>
    <w:rsid w:val="00266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79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F79A6"/>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1"/>
    <w:qFormat/>
    <w:rsid w:val="004F79A6"/>
    <w:pPr>
      <w:ind w:left="720"/>
      <w:contextualSpacing/>
    </w:pPr>
  </w:style>
  <w:style w:type="character" w:styleId="Lienhypertexte">
    <w:name w:val="Hyperlink"/>
    <w:basedOn w:val="Policepardfaut"/>
    <w:rsid w:val="004F79A6"/>
    <w:rPr>
      <w:color w:val="0000FF"/>
      <w:u w:val="single"/>
    </w:rPr>
  </w:style>
  <w:style w:type="character" w:customStyle="1" w:styleId="Titre2Car">
    <w:name w:val="Titre 2 Car"/>
    <w:basedOn w:val="Policepardfaut"/>
    <w:link w:val="Titre2"/>
    <w:uiPriority w:val="9"/>
    <w:semiHidden/>
    <w:rsid w:val="00266DA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66DA9"/>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266DA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66DA9"/>
    <w:pPr>
      <w:widowControl w:val="0"/>
      <w:spacing w:after="0" w:line="240" w:lineRule="auto"/>
      <w:ind w:left="113"/>
    </w:pPr>
    <w:rPr>
      <w:rFonts w:ascii="Calibri" w:eastAsia="Calibri" w:hAnsi="Calibri" w:cs="Calibri"/>
      <w:sz w:val="20"/>
      <w:szCs w:val="20"/>
      <w:lang w:val="en-US"/>
    </w:rPr>
  </w:style>
  <w:style w:type="character" w:customStyle="1" w:styleId="CorpsdetexteCar">
    <w:name w:val="Corps de texte Car"/>
    <w:basedOn w:val="Policepardfaut"/>
    <w:link w:val="Corpsdetexte"/>
    <w:uiPriority w:val="1"/>
    <w:rsid w:val="00266DA9"/>
    <w:rPr>
      <w:rFonts w:ascii="Calibri" w:eastAsia="Calibri" w:hAnsi="Calibri" w:cs="Calibri"/>
      <w:sz w:val="20"/>
      <w:szCs w:val="20"/>
      <w:lang w:val="en-US"/>
    </w:rPr>
  </w:style>
  <w:style w:type="paragraph" w:customStyle="1" w:styleId="TableParagraph">
    <w:name w:val="Table Paragraph"/>
    <w:basedOn w:val="Normal"/>
    <w:uiPriority w:val="1"/>
    <w:qFormat/>
    <w:rsid w:val="00266DA9"/>
    <w:pPr>
      <w:widowControl w:val="0"/>
      <w:spacing w:after="0" w:line="240" w:lineRule="auto"/>
    </w:pPr>
    <w:rPr>
      <w:rFonts w:ascii="Calibri" w:eastAsia="Calibri" w:hAnsi="Calibri" w:cs="Calibri"/>
      <w:lang w:val="en-US"/>
    </w:rPr>
  </w:style>
  <w:style w:type="paragraph" w:styleId="En-tte">
    <w:name w:val="header"/>
    <w:basedOn w:val="Normal"/>
    <w:link w:val="En-tteCar"/>
    <w:uiPriority w:val="99"/>
    <w:unhideWhenUsed/>
    <w:rsid w:val="00266DA9"/>
    <w:pPr>
      <w:tabs>
        <w:tab w:val="center" w:pos="4536"/>
        <w:tab w:val="right" w:pos="9072"/>
      </w:tabs>
      <w:spacing w:after="0" w:line="240" w:lineRule="auto"/>
    </w:pPr>
  </w:style>
  <w:style w:type="character" w:customStyle="1" w:styleId="En-tteCar">
    <w:name w:val="En-tête Car"/>
    <w:basedOn w:val="Policepardfaut"/>
    <w:link w:val="En-tte"/>
    <w:uiPriority w:val="99"/>
    <w:rsid w:val="00266DA9"/>
  </w:style>
  <w:style w:type="paragraph" w:styleId="Pieddepage">
    <w:name w:val="footer"/>
    <w:basedOn w:val="Normal"/>
    <w:link w:val="PieddepageCar"/>
    <w:uiPriority w:val="99"/>
    <w:unhideWhenUsed/>
    <w:rsid w:val="00266D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1"/>
    <w:qFormat/>
    <w:rsid w:val="004F79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266D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1"/>
    <w:unhideWhenUsed/>
    <w:qFormat/>
    <w:rsid w:val="00266D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F79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4F79A6"/>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1"/>
    <w:qFormat/>
    <w:rsid w:val="004F79A6"/>
    <w:pPr>
      <w:ind w:left="720"/>
      <w:contextualSpacing/>
    </w:pPr>
  </w:style>
  <w:style w:type="character" w:styleId="Lienhypertexte">
    <w:name w:val="Hyperlink"/>
    <w:basedOn w:val="Policepardfaut"/>
    <w:rsid w:val="004F79A6"/>
    <w:rPr>
      <w:color w:val="0000FF"/>
      <w:u w:val="single"/>
    </w:rPr>
  </w:style>
  <w:style w:type="character" w:customStyle="1" w:styleId="Titre2Car">
    <w:name w:val="Titre 2 Car"/>
    <w:basedOn w:val="Policepardfaut"/>
    <w:link w:val="Titre2"/>
    <w:uiPriority w:val="9"/>
    <w:semiHidden/>
    <w:rsid w:val="00266DA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66DA9"/>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266DA9"/>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66DA9"/>
    <w:pPr>
      <w:widowControl w:val="0"/>
      <w:spacing w:after="0" w:line="240" w:lineRule="auto"/>
      <w:ind w:left="113"/>
    </w:pPr>
    <w:rPr>
      <w:rFonts w:ascii="Calibri" w:eastAsia="Calibri" w:hAnsi="Calibri" w:cs="Calibri"/>
      <w:sz w:val="20"/>
      <w:szCs w:val="20"/>
      <w:lang w:val="en-US"/>
    </w:rPr>
  </w:style>
  <w:style w:type="character" w:customStyle="1" w:styleId="CorpsdetexteCar">
    <w:name w:val="Corps de texte Car"/>
    <w:basedOn w:val="Policepardfaut"/>
    <w:link w:val="Corpsdetexte"/>
    <w:uiPriority w:val="1"/>
    <w:rsid w:val="00266DA9"/>
    <w:rPr>
      <w:rFonts w:ascii="Calibri" w:eastAsia="Calibri" w:hAnsi="Calibri" w:cs="Calibri"/>
      <w:sz w:val="20"/>
      <w:szCs w:val="20"/>
      <w:lang w:val="en-US"/>
    </w:rPr>
  </w:style>
  <w:style w:type="paragraph" w:customStyle="1" w:styleId="TableParagraph">
    <w:name w:val="Table Paragraph"/>
    <w:basedOn w:val="Normal"/>
    <w:uiPriority w:val="1"/>
    <w:qFormat/>
    <w:rsid w:val="00266DA9"/>
    <w:pPr>
      <w:widowControl w:val="0"/>
      <w:spacing w:after="0" w:line="240" w:lineRule="auto"/>
    </w:pPr>
    <w:rPr>
      <w:rFonts w:ascii="Calibri" w:eastAsia="Calibri" w:hAnsi="Calibri" w:cs="Calibri"/>
      <w:lang w:val="en-US"/>
    </w:rPr>
  </w:style>
  <w:style w:type="paragraph" w:styleId="En-tte">
    <w:name w:val="header"/>
    <w:basedOn w:val="Normal"/>
    <w:link w:val="En-tteCar"/>
    <w:uiPriority w:val="99"/>
    <w:unhideWhenUsed/>
    <w:rsid w:val="00266DA9"/>
    <w:pPr>
      <w:tabs>
        <w:tab w:val="center" w:pos="4536"/>
        <w:tab w:val="right" w:pos="9072"/>
      </w:tabs>
      <w:spacing w:after="0" w:line="240" w:lineRule="auto"/>
    </w:pPr>
  </w:style>
  <w:style w:type="character" w:customStyle="1" w:styleId="En-tteCar">
    <w:name w:val="En-tête Car"/>
    <w:basedOn w:val="Policepardfaut"/>
    <w:link w:val="En-tte"/>
    <w:uiPriority w:val="99"/>
    <w:rsid w:val="00266DA9"/>
  </w:style>
  <w:style w:type="paragraph" w:styleId="Pieddepage">
    <w:name w:val="footer"/>
    <w:basedOn w:val="Normal"/>
    <w:link w:val="PieddepageCar"/>
    <w:uiPriority w:val="99"/>
    <w:unhideWhenUsed/>
    <w:rsid w:val="00266D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nancy-metz.fr/casnav/primo/docs_primo/scolarisation/Livret_suivi_elementaire_0209.pdf" TargetMode="External"/><Relationship Id="rId18" Type="http://schemas.openxmlformats.org/officeDocument/2006/relationships/hyperlink" Target="http://ww2.ac-poitiers.fr/casnav/spip.php?article129" TargetMode="External"/><Relationship Id="rId26" Type="http://schemas.openxmlformats.org/officeDocument/2006/relationships/hyperlink" Target="http://phonetique.free.fr/" TargetMode="External"/><Relationship Id="rId39" Type="http://schemas.openxmlformats.org/officeDocument/2006/relationships/hyperlink" Target="http://www.auf.org/" TargetMode="External"/><Relationship Id="rId21" Type="http://schemas.openxmlformats.org/officeDocument/2006/relationships/hyperlink" Target="http://www.ac-lille.fr/pedagogie/casnav/nonfrancophones/guide.cfm" TargetMode="External"/><Relationship Id="rId34" Type="http://schemas.openxmlformats.org/officeDocument/2006/relationships/hyperlink" Target="http://www.leconjugueur.com/" TargetMode="External"/><Relationship Id="rId42" Type="http://schemas.openxmlformats.org/officeDocument/2006/relationships/hyperlink" Target="http://www.adeb.asso.fr/" TargetMode="External"/><Relationship Id="rId47" Type="http://schemas.openxmlformats.org/officeDocument/2006/relationships/hyperlink" Target="http://www.fdlm.org/" TargetMode="External"/><Relationship Id="rId50" Type="http://schemas.openxmlformats.org/officeDocument/2006/relationships/hyperlink" Target="http://www.geoado.com/" TargetMode="External"/><Relationship Id="rId55" Type="http://schemas.openxmlformats.org/officeDocument/2006/relationships/hyperlink" Target="http://www.rfi.fr/"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ac-nancy-metz.fr/casnav/primo/primo_outils_diffra.htm" TargetMode="External"/><Relationship Id="rId20" Type="http://schemas.openxmlformats.org/officeDocument/2006/relationships/hyperlink" Target="http://www.casnav.ac-aix-marseille.fr/protocoles1.pdf" TargetMode="External"/><Relationship Id="rId29" Type="http://schemas.openxmlformats.org/officeDocument/2006/relationships/hyperlink" Target="http://www.ciel.fr/apprendre-francais/exercices-francais.htm" TargetMode="External"/><Relationship Id="rId41" Type="http://schemas.openxmlformats.org/officeDocument/2006/relationships/hyperlink" Target="http://www.afalassociation.com/" TargetMode="External"/><Relationship Id="rId54" Type="http://schemas.openxmlformats.org/officeDocument/2006/relationships/hyperlink" Target="http://grammaire.reverso.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ep.fr/delf-scolaire/index.php" TargetMode="External"/><Relationship Id="rId24" Type="http://schemas.openxmlformats.org/officeDocument/2006/relationships/hyperlink" Target="http://www.editions-harmattan.fr/jeunesse/index.asp?navig=catalogue&amp;obj=result&amp;no_specialite=2&amp;bilingue=1" TargetMode="External"/><Relationship Id="rId32" Type="http://schemas.openxmlformats.org/officeDocument/2006/relationships/hyperlink" Target="http://fr.babbel.com/" TargetMode="External"/><Relationship Id="rId37" Type="http://schemas.openxmlformats.org/officeDocument/2006/relationships/hyperlink" Target="http://atilf.atilf.fr/" TargetMode="External"/><Relationship Id="rId40" Type="http://schemas.openxmlformats.org/officeDocument/2006/relationships/hyperlink" Target="http://www.adeb.asso.fr/" TargetMode="External"/><Relationship Id="rId45" Type="http://schemas.openxmlformats.org/officeDocument/2006/relationships/hyperlink" Target="http://fipf.org/" TargetMode="External"/><Relationship Id="rId53" Type="http://schemas.openxmlformats.org/officeDocument/2006/relationships/hyperlink" Target="http://www.loffice.org/" TargetMode="External"/><Relationship Id="rId58" Type="http://schemas.openxmlformats.org/officeDocument/2006/relationships/hyperlink" Target="http://www.unosel.org/" TargetMode="External"/><Relationship Id="rId5" Type="http://schemas.openxmlformats.org/officeDocument/2006/relationships/webSettings" Target="webSettings.xml"/><Relationship Id="rId15" Type="http://schemas.openxmlformats.org/officeDocument/2006/relationships/hyperlink" Target="http://www.ac-nancy-metz.fr/casnav/primo/primo_outils_diffra.htm" TargetMode="External"/><Relationship Id="rId23" Type="http://schemas.openxmlformats.org/officeDocument/2006/relationships/hyperlink" Target="http://eduscol.education.fr/cid59114/francais-langue-de-scolarisation.html" TargetMode="External"/><Relationship Id="rId28" Type="http://schemas.openxmlformats.org/officeDocument/2006/relationships/hyperlink" Target="http://www.lepointdufle.net/" TargetMode="External"/><Relationship Id="rId36" Type="http://schemas.openxmlformats.org/officeDocument/2006/relationships/hyperlink" Target="http://www.rfi.fr/" TargetMode="External"/><Relationship Id="rId49" Type="http://schemas.openxmlformats.org/officeDocument/2006/relationships/hyperlink" Target="http://www.francparler-oif.org/" TargetMode="External"/><Relationship Id="rId57" Type="http://schemas.openxmlformats.org/officeDocument/2006/relationships/hyperlink" Target="http://www.tv5.org/TV5Site/lf/merci_professeur" TargetMode="External"/><Relationship Id="rId61" Type="http://schemas.openxmlformats.org/officeDocument/2006/relationships/theme" Target="theme/theme1.xml"/><Relationship Id="rId10" Type="http://schemas.openxmlformats.org/officeDocument/2006/relationships/hyperlink" Target="http://www.coe.int/t/dg4/linguistic/Source/Framework_fr.pdf" TargetMode="External"/><Relationship Id="rId19" Type="http://schemas.openxmlformats.org/officeDocument/2006/relationships/hyperlink" Target="http://stepfan.net/dos/outils.htm" TargetMode="External"/><Relationship Id="rId31" Type="http://schemas.openxmlformats.org/officeDocument/2006/relationships/hyperlink" Target="http://www.articuler.com/" TargetMode="External"/><Relationship Id="rId44" Type="http://schemas.openxmlformats.org/officeDocument/2006/relationships/hyperlink" Target="http://www.fondation-alliancefr.org/" TargetMode="External"/><Relationship Id="rId52" Type="http://schemas.openxmlformats.org/officeDocument/2006/relationships/hyperlink" Target="http://www.okapi.f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scol.education.fr/cid59114/francais-langue-de-scolarisation.html" TargetMode="External"/><Relationship Id="rId14" Type="http://schemas.openxmlformats.org/officeDocument/2006/relationships/hyperlink" Target="http://www.ac-nancy-metz.fr/casnav/primo/docs_primo/outils/progression.pdf" TargetMode="External"/><Relationship Id="rId22" Type="http://schemas.openxmlformats.org/officeDocument/2006/relationships/hyperlink" Target="http://www.ac-reims.fr/casnav/enfants_nouv_arrives/default.htm" TargetMode="External"/><Relationship Id="rId27" Type="http://schemas.openxmlformats.org/officeDocument/2006/relationships/hyperlink" Target="http://lexiquefle.free.fr/" TargetMode="External"/><Relationship Id="rId30" Type="http://schemas.openxmlformats.org/officeDocument/2006/relationships/footer" Target="footer1.xml"/><Relationship Id="rId35" Type="http://schemas.openxmlformats.org/officeDocument/2006/relationships/hyperlink" Target="http://www.tv5.org/premiereclasse" TargetMode="External"/><Relationship Id="rId43" Type="http://schemas.openxmlformats.org/officeDocument/2006/relationships/hyperlink" Target="http://www.ciep.fr/" TargetMode="External"/><Relationship Id="rId48" Type="http://schemas.openxmlformats.org/officeDocument/2006/relationships/hyperlink" Target="http://www.fle.fr/" TargetMode="External"/><Relationship Id="rId56" Type="http://schemas.openxmlformats.org/officeDocument/2006/relationships/hyperlink" Target="http://www.tivi5mondeplus.com/" TargetMode="External"/><Relationship Id="rId8" Type="http://schemas.openxmlformats.org/officeDocument/2006/relationships/hyperlink" Target="http://www.casnav.ac-aix-marseille.fr/" TargetMode="External"/><Relationship Id="rId51" Type="http://schemas.openxmlformats.org/officeDocument/2006/relationships/hyperlink" Target="http://www.lepointdufle.net/" TargetMode="External"/><Relationship Id="rId3" Type="http://schemas.microsoft.com/office/2007/relationships/stylesWithEffects" Target="stylesWithEffects.xml"/><Relationship Id="rId12" Type="http://schemas.openxmlformats.org/officeDocument/2006/relationships/hyperlink" Target="http://www.cahiers-pedagogiques.com/spip.php?article6070" TargetMode="External"/><Relationship Id="rId17" Type="http://schemas.openxmlformats.org/officeDocument/2006/relationships/hyperlink" Target="http://www.ac-nancy-metz.fr/casnav/primo/primo_outils_difbosniaque.htm" TargetMode="External"/><Relationship Id="rId25" Type="http://schemas.openxmlformats.org/officeDocument/2006/relationships/hyperlink" Target="http://www.ac-nancy-metz.fr/casnav/primo/primo_outils_cravie_kit.htm" TargetMode="External"/><Relationship Id="rId33" Type="http://schemas.openxmlformats.org/officeDocument/2006/relationships/hyperlink" Target="http://www.cafepedagogique.net/" TargetMode="External"/><Relationship Id="rId38" Type="http://schemas.openxmlformats.org/officeDocument/2006/relationships/hyperlink" Target="http://www.europe-education-formation.fr/" TargetMode="External"/><Relationship Id="rId46" Type="http://schemas.openxmlformats.org/officeDocument/2006/relationships/hyperlink" Target="http://www.francaisfacile.com/exercices/exercice-francais-2/exercice-francais-13174.php" TargetMode="External"/><Relationship Id="rId5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11593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Adda Corp</Company>
  <LinksUpToDate>false</LinksUpToDate>
  <CharactersWithSpaces>13673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Soria</dc:creator>
  <cp:lastModifiedBy>vfuchs</cp:lastModifiedBy>
  <cp:revision>2</cp:revision>
  <dcterms:created xsi:type="dcterms:W3CDTF">2016-03-19T15:12:00Z</dcterms:created>
  <dcterms:modified xsi:type="dcterms:W3CDTF">2016-03-19T15:12:00Z</dcterms:modified>
</cp:coreProperties>
</file>