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27" w:rsidRDefault="008F5727">
      <w:r>
        <w:t>Groupe de production de ressources S-SI :</w:t>
      </w:r>
    </w:p>
    <w:p w:rsidR="008F5727" w:rsidRDefault="008F5727">
      <w:r w:rsidRPr="008F5727">
        <w:rPr>
          <w:u w:val="single"/>
        </w:rPr>
        <w:t>Objectif :</w:t>
      </w:r>
      <w:r>
        <w:t xml:space="preserve"> construction de ressources qui apportent des réponses didactiques concrètes et éprouvée, dont le caractère modélisant est légitimé par l’expérience pédagogique du rédacteur.</w:t>
      </w:r>
    </w:p>
    <w:p w:rsidR="004D110F" w:rsidRPr="008F5727" w:rsidRDefault="005D229A">
      <w:pPr>
        <w:rPr>
          <w:u w:val="single"/>
        </w:rPr>
      </w:pPr>
      <w:r w:rsidRPr="008F5727">
        <w:rPr>
          <w:u w:val="single"/>
        </w:rPr>
        <w:t>Positionnement de la ressource :</w:t>
      </w:r>
    </w:p>
    <w:p w:rsidR="005D229A" w:rsidRDefault="007679EA" w:rsidP="005D229A">
      <w:pPr>
        <w:pStyle w:val="Paragraphedeliste"/>
        <w:numPr>
          <w:ilvl w:val="0"/>
          <w:numId w:val="1"/>
        </w:numPr>
      </w:pPr>
      <w:r>
        <w:t>Type d’enseignement</w:t>
      </w:r>
      <w:r w:rsidR="005D229A">
        <w:t> :</w:t>
      </w:r>
    </w:p>
    <w:p w:rsidR="005D229A" w:rsidRDefault="005D229A" w:rsidP="005D229A">
      <w:pPr>
        <w:pStyle w:val="Paragraphedeliste"/>
        <w:numPr>
          <w:ilvl w:val="1"/>
          <w:numId w:val="1"/>
        </w:numPr>
      </w:pPr>
      <w:r>
        <w:t>Interdisciplinaire</w:t>
      </w:r>
      <w:r w:rsidR="007679EA">
        <w:t xml:space="preserve"> : </w:t>
      </w:r>
      <w:r>
        <w:t>SI + autre enseignement</w:t>
      </w:r>
    </w:p>
    <w:p w:rsidR="00FD30FE" w:rsidRDefault="005D229A" w:rsidP="00FD30FE">
      <w:pPr>
        <w:pStyle w:val="Paragraphedeliste"/>
        <w:numPr>
          <w:ilvl w:val="1"/>
          <w:numId w:val="1"/>
        </w:numPr>
      </w:pPr>
      <w:r>
        <w:t>Disciplinaire SI</w:t>
      </w:r>
    </w:p>
    <w:p w:rsidR="00FD30FE" w:rsidRDefault="00FD30FE" w:rsidP="00FD30FE"/>
    <w:p w:rsidR="005D229A" w:rsidRDefault="005D229A" w:rsidP="005D229A">
      <w:pPr>
        <w:pStyle w:val="Paragraphedeliste"/>
        <w:numPr>
          <w:ilvl w:val="0"/>
          <w:numId w:val="1"/>
        </w:numPr>
      </w:pPr>
      <w:r>
        <w:t>Type de projet :</w:t>
      </w:r>
    </w:p>
    <w:p w:rsidR="005D229A" w:rsidRDefault="005D229A" w:rsidP="005D229A">
      <w:pPr>
        <w:pStyle w:val="Paragraphedeliste"/>
        <w:numPr>
          <w:ilvl w:val="1"/>
          <w:numId w:val="1"/>
        </w:numPr>
      </w:pPr>
      <w:r>
        <w:t>Première : TPE</w:t>
      </w:r>
    </w:p>
    <w:p w:rsidR="005D229A" w:rsidRDefault="005D229A" w:rsidP="005D229A">
      <w:pPr>
        <w:pStyle w:val="Paragraphedeliste"/>
        <w:numPr>
          <w:ilvl w:val="1"/>
          <w:numId w:val="1"/>
        </w:numPr>
      </w:pPr>
      <w:r>
        <w:t>Première ou Terminale : mini-projet de validation de compétences</w:t>
      </w:r>
    </w:p>
    <w:p w:rsidR="005D229A" w:rsidRDefault="005D229A" w:rsidP="005D229A">
      <w:pPr>
        <w:pStyle w:val="Paragraphedeliste"/>
        <w:numPr>
          <w:ilvl w:val="1"/>
          <w:numId w:val="1"/>
        </w:numPr>
      </w:pPr>
      <w:r>
        <w:t>Terminale : Projet interdisciplinaire</w:t>
      </w:r>
    </w:p>
    <w:p w:rsidR="005D229A" w:rsidRDefault="005D229A" w:rsidP="005D229A">
      <w:pPr>
        <w:pStyle w:val="Paragraphedeliste"/>
        <w:numPr>
          <w:ilvl w:val="2"/>
          <w:numId w:val="1"/>
        </w:numPr>
      </w:pPr>
      <w:r>
        <w:t>Discipline associée : Maths</w:t>
      </w:r>
    </w:p>
    <w:p w:rsidR="005D229A" w:rsidRDefault="005D229A" w:rsidP="005D229A">
      <w:pPr>
        <w:pStyle w:val="Paragraphedeliste"/>
        <w:numPr>
          <w:ilvl w:val="2"/>
          <w:numId w:val="1"/>
        </w:numPr>
      </w:pPr>
      <w:r>
        <w:t>Discipline associée : SPC</w:t>
      </w:r>
    </w:p>
    <w:p w:rsidR="005D229A" w:rsidRDefault="005D229A" w:rsidP="005D229A">
      <w:pPr>
        <w:pStyle w:val="Paragraphedeliste"/>
        <w:numPr>
          <w:ilvl w:val="2"/>
          <w:numId w:val="1"/>
        </w:numPr>
      </w:pPr>
      <w:r>
        <w:t>Autre discipline</w:t>
      </w:r>
    </w:p>
    <w:p w:rsidR="00FD30FE" w:rsidRDefault="00FD30FE" w:rsidP="00FD30FE"/>
    <w:p w:rsidR="005D229A" w:rsidRDefault="00116DA9" w:rsidP="005D229A">
      <w:pPr>
        <w:pStyle w:val="Paragraphedeliste"/>
        <w:numPr>
          <w:ilvl w:val="0"/>
          <w:numId w:val="1"/>
        </w:numPr>
      </w:pPr>
      <w:r>
        <w:t>Thème (si projet interdisciplinaire)</w:t>
      </w:r>
    </w:p>
    <w:p w:rsidR="0084070A" w:rsidRDefault="006331D5" w:rsidP="0084070A">
      <w:pPr>
        <w:pStyle w:val="Paragraphedeliste"/>
        <w:numPr>
          <w:ilvl w:val="1"/>
          <w:numId w:val="1"/>
        </w:numPr>
      </w:pPr>
      <w:r>
        <w:t>La protection contre les risques naturels ou artificiels ;</w:t>
      </w:r>
    </w:p>
    <w:p w:rsidR="006331D5" w:rsidRDefault="006331D5" w:rsidP="0084070A">
      <w:pPr>
        <w:pStyle w:val="Paragraphedeliste"/>
        <w:numPr>
          <w:ilvl w:val="1"/>
          <w:numId w:val="1"/>
        </w:numPr>
      </w:pPr>
      <w:r>
        <w:t>Le confort ;</w:t>
      </w:r>
    </w:p>
    <w:p w:rsidR="006331D5" w:rsidRDefault="006331D5" w:rsidP="0084070A">
      <w:pPr>
        <w:pStyle w:val="Paragraphedeliste"/>
        <w:numPr>
          <w:ilvl w:val="1"/>
          <w:numId w:val="1"/>
        </w:numPr>
      </w:pPr>
      <w:r>
        <w:t>L’énergie ;</w:t>
      </w:r>
    </w:p>
    <w:p w:rsidR="006331D5" w:rsidRDefault="006331D5" w:rsidP="0084070A">
      <w:pPr>
        <w:pStyle w:val="Paragraphedeliste"/>
        <w:numPr>
          <w:ilvl w:val="1"/>
          <w:numId w:val="1"/>
        </w:numPr>
      </w:pPr>
      <w:r>
        <w:t>L’environnement ;</w:t>
      </w:r>
    </w:p>
    <w:p w:rsidR="006331D5" w:rsidRDefault="006331D5" w:rsidP="0084070A">
      <w:pPr>
        <w:pStyle w:val="Paragraphedeliste"/>
        <w:numPr>
          <w:ilvl w:val="1"/>
          <w:numId w:val="1"/>
        </w:numPr>
      </w:pPr>
      <w:r>
        <w:t>La santé ;</w:t>
      </w:r>
    </w:p>
    <w:p w:rsidR="006331D5" w:rsidRDefault="006331D5" w:rsidP="0084070A">
      <w:pPr>
        <w:pStyle w:val="Paragraphedeliste"/>
        <w:numPr>
          <w:ilvl w:val="1"/>
          <w:numId w:val="1"/>
        </w:numPr>
      </w:pPr>
      <w:r>
        <w:t>La mobilité ;</w:t>
      </w:r>
    </w:p>
    <w:p w:rsidR="006331D5" w:rsidRDefault="006331D5" w:rsidP="0084070A">
      <w:pPr>
        <w:pStyle w:val="Paragraphedeliste"/>
        <w:numPr>
          <w:ilvl w:val="1"/>
          <w:numId w:val="1"/>
        </w:numPr>
      </w:pPr>
      <w:r>
        <w:t>L’assistance au développement</w:t>
      </w:r>
      <w:r w:rsidR="00DD4E70">
        <w:t>…</w:t>
      </w:r>
    </w:p>
    <w:p w:rsidR="00FD30FE" w:rsidRDefault="00FD30FE" w:rsidP="00FD30FE"/>
    <w:p w:rsidR="00116DA9" w:rsidRDefault="00116DA9" w:rsidP="005D229A">
      <w:pPr>
        <w:pStyle w:val="Paragraphedeliste"/>
        <w:numPr>
          <w:ilvl w:val="0"/>
          <w:numId w:val="1"/>
        </w:numPr>
      </w:pPr>
      <w:r>
        <w:t>Centre d’intérêt (mini-projet disciplinaire)</w:t>
      </w:r>
    </w:p>
    <w:p w:rsidR="0029542A" w:rsidRDefault="00FD30FE" w:rsidP="0029542A">
      <w:pPr>
        <w:pStyle w:val="Paragraphedeliste"/>
        <w:numPr>
          <w:ilvl w:val="1"/>
          <w:numId w:val="1"/>
        </w:numPr>
      </w:pPr>
      <w:r>
        <w:t>CI1 système souhaité : Analyser un système fonctionnellement et structurellement ;</w:t>
      </w:r>
    </w:p>
    <w:p w:rsidR="00FD30FE" w:rsidRDefault="00FD30FE" w:rsidP="0029542A">
      <w:pPr>
        <w:pStyle w:val="Paragraphedeliste"/>
        <w:numPr>
          <w:ilvl w:val="1"/>
          <w:numId w:val="1"/>
        </w:numPr>
      </w:pPr>
      <w:r>
        <w:t>CI2 système réel : Expérimenter et mesurer sur un système réel pour évaluer ses performances ;</w:t>
      </w:r>
    </w:p>
    <w:p w:rsidR="00FD30FE" w:rsidRDefault="00FD30FE" w:rsidP="0029542A">
      <w:pPr>
        <w:pStyle w:val="Paragraphedeliste"/>
        <w:numPr>
          <w:ilvl w:val="1"/>
          <w:numId w:val="1"/>
        </w:numPr>
      </w:pPr>
      <w:r>
        <w:t>CI3 système réel : Analyser des constituants d’un système réel d’un point de vue structurel et comportemental ;</w:t>
      </w:r>
    </w:p>
    <w:p w:rsidR="00FD30FE" w:rsidRDefault="00FD30FE" w:rsidP="0029542A">
      <w:pPr>
        <w:pStyle w:val="Paragraphedeliste"/>
        <w:numPr>
          <w:ilvl w:val="1"/>
          <w:numId w:val="1"/>
        </w:numPr>
      </w:pPr>
      <w:r>
        <w:t>CI4 système simulé : Concevoir et utiliser un modèle relatif à un système en vue d’évaluer les performances de la chaîne d’information ;</w:t>
      </w:r>
    </w:p>
    <w:p w:rsidR="00FD30FE" w:rsidRDefault="00FD30FE" w:rsidP="0029542A">
      <w:pPr>
        <w:pStyle w:val="Paragraphedeliste"/>
        <w:numPr>
          <w:ilvl w:val="1"/>
          <w:numId w:val="1"/>
        </w:numPr>
      </w:pPr>
      <w:r>
        <w:t>CI5 système simulé : Concevoir et utiliser un modèle relatif à un système en vue d’évaluer les performances de la chaîne d’énergie.</w:t>
      </w:r>
    </w:p>
    <w:p w:rsidR="00FD30FE" w:rsidRDefault="00FD30FE" w:rsidP="00FD30FE"/>
    <w:p w:rsidR="00DD4E70" w:rsidRDefault="00DD4E70" w:rsidP="00DD4E70">
      <w:pPr>
        <w:pStyle w:val="Paragraphedeliste"/>
        <w:numPr>
          <w:ilvl w:val="0"/>
          <w:numId w:val="1"/>
        </w:numPr>
      </w:pPr>
      <w:r>
        <w:t>Toute ou partie de la démarche de projet d’ingénieur :</w:t>
      </w:r>
    </w:p>
    <w:p w:rsidR="00DD4E70" w:rsidRDefault="00DD4E70" w:rsidP="00DD4E70">
      <w:pPr>
        <w:pStyle w:val="Paragraphedeliste"/>
        <w:numPr>
          <w:ilvl w:val="1"/>
          <w:numId w:val="1"/>
        </w:numPr>
      </w:pPr>
      <w:r>
        <w:t>Analyser le problème à résoudre</w:t>
      </w:r>
      <w:r w:rsidR="00003C51">
        <w:t xml:space="preserve"> et le traduire fonctionnellement/techniquement</w:t>
      </w:r>
    </w:p>
    <w:p w:rsidR="00DD4E70" w:rsidRDefault="00DD4E70" w:rsidP="00DD4E70">
      <w:pPr>
        <w:pStyle w:val="Paragraphedeliste"/>
        <w:numPr>
          <w:ilvl w:val="1"/>
          <w:numId w:val="1"/>
        </w:numPr>
      </w:pPr>
      <w:r>
        <w:t>Imaginer des solutions</w:t>
      </w:r>
      <w:r w:rsidR="00003C51">
        <w:t xml:space="preserve"> (créativité)</w:t>
      </w:r>
    </w:p>
    <w:p w:rsidR="00DD4E70" w:rsidRDefault="00DD4E70" w:rsidP="00DD4E70">
      <w:pPr>
        <w:pStyle w:val="Paragraphedeliste"/>
        <w:numPr>
          <w:ilvl w:val="1"/>
          <w:numId w:val="1"/>
        </w:numPr>
      </w:pPr>
      <w:r>
        <w:t>Choisir une solution</w:t>
      </w:r>
    </w:p>
    <w:p w:rsidR="00DD4E70" w:rsidRDefault="00003C51" w:rsidP="00DD4E70">
      <w:pPr>
        <w:pStyle w:val="Paragraphedeliste"/>
        <w:numPr>
          <w:ilvl w:val="1"/>
          <w:numId w:val="1"/>
        </w:numPr>
      </w:pPr>
      <w:r>
        <w:t>Justifier le choix d’un point de vue scientifique, technologique, socio-économique ;</w:t>
      </w:r>
    </w:p>
    <w:p w:rsidR="00003C51" w:rsidRDefault="00003C51" w:rsidP="00DD4E70">
      <w:pPr>
        <w:pStyle w:val="Paragraphedeliste"/>
        <w:numPr>
          <w:ilvl w:val="1"/>
          <w:numId w:val="1"/>
        </w:numPr>
      </w:pPr>
      <w:r>
        <w:t>Formaliser la solution ;</w:t>
      </w:r>
    </w:p>
    <w:p w:rsidR="00003C51" w:rsidRDefault="00003C51" w:rsidP="00DD4E70">
      <w:pPr>
        <w:pStyle w:val="Paragraphedeliste"/>
        <w:numPr>
          <w:ilvl w:val="1"/>
          <w:numId w:val="1"/>
        </w:numPr>
      </w:pPr>
      <w:r>
        <w:lastRenderedPageBreak/>
        <w:t>Réaliser tout ou partie de la solution ;</w:t>
      </w:r>
    </w:p>
    <w:p w:rsidR="00003C51" w:rsidRDefault="00003C51" w:rsidP="00DD4E70">
      <w:pPr>
        <w:pStyle w:val="Paragraphedeliste"/>
        <w:numPr>
          <w:ilvl w:val="1"/>
          <w:numId w:val="1"/>
        </w:numPr>
      </w:pPr>
      <w:r>
        <w:t>Évaluer les performances ;</w:t>
      </w:r>
    </w:p>
    <w:p w:rsidR="00003C51" w:rsidRDefault="00003C51" w:rsidP="00DD4E70">
      <w:pPr>
        <w:pStyle w:val="Paragraphedeliste"/>
        <w:numPr>
          <w:ilvl w:val="1"/>
          <w:numId w:val="1"/>
        </w:numPr>
      </w:pPr>
      <w:r>
        <w:t>Communiquer la solution et présenter la démarche suivie.</w:t>
      </w:r>
    </w:p>
    <w:p w:rsidR="00FD30FE" w:rsidRDefault="00FD30FE" w:rsidP="00FD30FE"/>
    <w:p w:rsidR="00116DA9" w:rsidRDefault="00116DA9" w:rsidP="005D229A">
      <w:pPr>
        <w:pStyle w:val="Paragraphedeliste"/>
        <w:numPr>
          <w:ilvl w:val="0"/>
          <w:numId w:val="1"/>
        </w:numPr>
      </w:pPr>
      <w:r>
        <w:t>Production</w:t>
      </w:r>
      <w:r w:rsidR="006331D5">
        <w:t>(</w:t>
      </w:r>
      <w:r>
        <w:t>s) attendue(s)</w:t>
      </w:r>
      <w:r w:rsidR="006331D5">
        <w:t> :</w:t>
      </w:r>
    </w:p>
    <w:p w:rsidR="006331D5" w:rsidRDefault="006331D5" w:rsidP="006331D5">
      <w:pPr>
        <w:pStyle w:val="Paragraphedeliste"/>
        <w:numPr>
          <w:ilvl w:val="1"/>
          <w:numId w:val="1"/>
        </w:numPr>
      </w:pPr>
      <w:r>
        <w:t>Des architectures de solutions sous forme de schémas, croquis, diagrammes fonctionnels et structurels, algorithmes…</w:t>
      </w:r>
    </w:p>
    <w:p w:rsidR="006331D5" w:rsidRDefault="006331D5" w:rsidP="006331D5">
      <w:pPr>
        <w:pStyle w:val="Paragraphedeliste"/>
        <w:numPr>
          <w:ilvl w:val="1"/>
          <w:numId w:val="1"/>
        </w:numPr>
      </w:pPr>
      <w:r>
        <w:t>Des justifications scientifiques, technologiques, socio-économiques… validant la solution proposée.</w:t>
      </w:r>
    </w:p>
    <w:p w:rsidR="006331D5" w:rsidRDefault="006331D5" w:rsidP="006331D5">
      <w:pPr>
        <w:pStyle w:val="Paragraphedeliste"/>
        <w:numPr>
          <w:ilvl w:val="1"/>
          <w:numId w:val="1"/>
        </w:numPr>
      </w:pPr>
      <w:r>
        <w:t>Un prototype ou une maquette numérique ou matérielle, un programme.</w:t>
      </w:r>
    </w:p>
    <w:p w:rsidR="006331D5" w:rsidRDefault="006331D5" w:rsidP="006331D5">
      <w:pPr>
        <w:pStyle w:val="Paragraphedeliste"/>
        <w:numPr>
          <w:ilvl w:val="1"/>
          <w:numId w:val="1"/>
        </w:numPr>
      </w:pPr>
      <w:r>
        <w:t>Des documents de formalisation de la solution imaginée.</w:t>
      </w:r>
    </w:p>
    <w:p w:rsidR="006331D5" w:rsidRDefault="006331D5" w:rsidP="006331D5">
      <w:pPr>
        <w:pStyle w:val="Paragraphedeliste"/>
        <w:numPr>
          <w:ilvl w:val="1"/>
          <w:numId w:val="1"/>
        </w:numPr>
      </w:pPr>
      <w:r>
        <w:t>Des supports de communication.</w:t>
      </w:r>
    </w:p>
    <w:p w:rsidR="00FD30FE" w:rsidRDefault="00FD30FE" w:rsidP="00FD30FE"/>
    <w:p w:rsidR="005D229A" w:rsidRDefault="00116DA9" w:rsidP="005D229A">
      <w:pPr>
        <w:pStyle w:val="Paragraphedeliste"/>
        <w:numPr>
          <w:ilvl w:val="0"/>
          <w:numId w:val="1"/>
        </w:numPr>
      </w:pPr>
      <w:r>
        <w:t xml:space="preserve">Focale </w:t>
      </w:r>
      <w:r w:rsidR="00272F44">
        <w:t xml:space="preserve">pédagogique </w:t>
      </w:r>
      <w:r>
        <w:t>de la ressource :</w:t>
      </w:r>
    </w:p>
    <w:p w:rsidR="00116DA9" w:rsidRDefault="00116DA9" w:rsidP="00116DA9">
      <w:pPr>
        <w:pStyle w:val="Paragraphedeliste"/>
        <w:numPr>
          <w:ilvl w:val="1"/>
          <w:numId w:val="1"/>
        </w:numPr>
      </w:pPr>
      <w:r>
        <w:t>Participation de l’élève au choix du projet (PI : préparation de la note de cadrage)</w:t>
      </w:r>
    </w:p>
    <w:p w:rsidR="0084070A" w:rsidRDefault="0084070A" w:rsidP="00116DA9">
      <w:pPr>
        <w:pStyle w:val="Paragraphedeliste"/>
        <w:numPr>
          <w:ilvl w:val="1"/>
          <w:numId w:val="1"/>
        </w:numPr>
      </w:pPr>
      <w:r>
        <w:t>Travail collaboratif des élèves</w:t>
      </w:r>
    </w:p>
    <w:p w:rsidR="006331D5" w:rsidRDefault="00003C51" w:rsidP="00116DA9">
      <w:pPr>
        <w:pStyle w:val="Paragraphedeliste"/>
        <w:numPr>
          <w:ilvl w:val="1"/>
          <w:numId w:val="1"/>
        </w:numPr>
      </w:pPr>
      <w:r>
        <w:t>Renseignement d’un modèle</w:t>
      </w:r>
      <w:r w:rsidR="006331D5">
        <w:t xml:space="preserve"> </w:t>
      </w:r>
      <w:proofErr w:type="spellStart"/>
      <w:r w:rsidR="006331D5">
        <w:t>multiphysique</w:t>
      </w:r>
      <w:proofErr w:type="spellEnd"/>
      <w:r w:rsidR="006331D5">
        <w:t xml:space="preserve"> </w:t>
      </w:r>
      <w:r>
        <w:t>pour affiner la conception</w:t>
      </w:r>
    </w:p>
    <w:p w:rsidR="00003C51" w:rsidRDefault="00003C51" w:rsidP="00116DA9">
      <w:pPr>
        <w:pStyle w:val="Paragraphedeliste"/>
        <w:numPr>
          <w:ilvl w:val="1"/>
          <w:numId w:val="1"/>
        </w:numPr>
      </w:pPr>
      <w:r>
        <w:t>Mesure des écarts</w:t>
      </w:r>
      <w:r w:rsidR="00463016">
        <w:t xml:space="preserve"> (hypothèses / réel, hypothèses / simulation, réel / simulation)</w:t>
      </w:r>
    </w:p>
    <w:p w:rsidR="00116DA9" w:rsidRDefault="00EF7D70" w:rsidP="00116DA9">
      <w:pPr>
        <w:pStyle w:val="Paragraphedeliste"/>
        <w:numPr>
          <w:ilvl w:val="1"/>
          <w:numId w:val="1"/>
        </w:numPr>
      </w:pPr>
      <w:r>
        <w:t>Place de l’i</w:t>
      </w:r>
      <w:r w:rsidR="00116DA9">
        <w:t>nterdisciplinarité TPE ou PI :</w:t>
      </w:r>
    </w:p>
    <w:p w:rsidR="00116DA9" w:rsidRDefault="00116DA9" w:rsidP="00116DA9">
      <w:pPr>
        <w:pStyle w:val="Paragraphedeliste"/>
        <w:numPr>
          <w:ilvl w:val="2"/>
          <w:numId w:val="1"/>
        </w:numPr>
      </w:pPr>
      <w:r>
        <w:t>Maths</w:t>
      </w:r>
    </w:p>
    <w:p w:rsidR="00116DA9" w:rsidRDefault="00116DA9" w:rsidP="00116DA9">
      <w:pPr>
        <w:pStyle w:val="Paragraphedeliste"/>
        <w:numPr>
          <w:ilvl w:val="2"/>
          <w:numId w:val="1"/>
        </w:numPr>
      </w:pPr>
      <w:r>
        <w:t>SPC</w:t>
      </w:r>
    </w:p>
    <w:p w:rsidR="00116DA9" w:rsidRDefault="00116DA9" w:rsidP="00116DA9">
      <w:pPr>
        <w:pStyle w:val="Paragraphedeliste"/>
        <w:numPr>
          <w:ilvl w:val="2"/>
          <w:numId w:val="1"/>
        </w:numPr>
      </w:pPr>
      <w:r>
        <w:t>Autres ou plusieurs autres disciplines</w:t>
      </w:r>
    </w:p>
    <w:p w:rsidR="00116DA9" w:rsidRDefault="00116DA9" w:rsidP="00116DA9">
      <w:pPr>
        <w:pStyle w:val="Paragraphedeliste"/>
        <w:numPr>
          <w:ilvl w:val="1"/>
          <w:numId w:val="1"/>
        </w:numPr>
      </w:pPr>
      <w:r>
        <w:t>Coordination des progressions pédagogiques (Maths ou/et SPC)</w:t>
      </w:r>
      <w:r w:rsidR="00F16861">
        <w:t xml:space="preserve"> en mini-projet</w:t>
      </w:r>
      <w:r w:rsidR="00463016">
        <w:t xml:space="preserve"> par exemple.</w:t>
      </w:r>
    </w:p>
    <w:p w:rsidR="00463016" w:rsidRDefault="00463016" w:rsidP="00116DA9">
      <w:pPr>
        <w:pStyle w:val="Paragraphedeliste"/>
        <w:numPr>
          <w:ilvl w:val="1"/>
          <w:numId w:val="1"/>
        </w:numPr>
      </w:pPr>
      <w:r>
        <w:t>Développement d’un Centre d’Intérêt conclu par un mini-projet.</w:t>
      </w:r>
    </w:p>
    <w:p w:rsidR="00F16861" w:rsidRDefault="00F16861" w:rsidP="00116DA9">
      <w:pPr>
        <w:pStyle w:val="Paragraphedeliste"/>
        <w:numPr>
          <w:ilvl w:val="1"/>
          <w:numId w:val="1"/>
        </w:numPr>
      </w:pPr>
      <w:r>
        <w:t>Évaluation par compétences (mini-projet)</w:t>
      </w:r>
    </w:p>
    <w:p w:rsidR="00463016" w:rsidRDefault="00463016" w:rsidP="00116DA9">
      <w:pPr>
        <w:pStyle w:val="Paragraphedeliste"/>
        <w:numPr>
          <w:ilvl w:val="1"/>
          <w:numId w:val="1"/>
        </w:numPr>
      </w:pPr>
      <w:r>
        <w:t>Évaluation tout au long du projet (PI)</w:t>
      </w:r>
    </w:p>
    <w:p w:rsidR="00463016" w:rsidRDefault="00463016" w:rsidP="00116DA9">
      <w:pPr>
        <w:pStyle w:val="Paragraphedeliste"/>
        <w:numPr>
          <w:ilvl w:val="1"/>
          <w:numId w:val="1"/>
        </w:numPr>
      </w:pPr>
      <w:r>
        <w:t xml:space="preserve">Rôle </w:t>
      </w:r>
      <w:r w:rsidR="00A022B6">
        <w:t>et déroulement de</w:t>
      </w:r>
      <w:r>
        <w:t xml:space="preserve"> revues de projet (</w:t>
      </w:r>
      <w:proofErr w:type="spellStart"/>
      <w:r>
        <w:t>jalonnage</w:t>
      </w:r>
      <w:proofErr w:type="spellEnd"/>
      <w:r>
        <w:t xml:space="preserve"> du projet)</w:t>
      </w:r>
    </w:p>
    <w:p w:rsidR="00F16861" w:rsidRDefault="006331D5" w:rsidP="00116DA9">
      <w:pPr>
        <w:pStyle w:val="Paragraphedeliste"/>
        <w:numPr>
          <w:ilvl w:val="1"/>
          <w:numId w:val="1"/>
        </w:numPr>
      </w:pPr>
      <w:r>
        <w:t>« entre la dernière revue de projet et la soutenance terminale »</w:t>
      </w:r>
    </w:p>
    <w:p w:rsidR="00003C51" w:rsidRDefault="00003C51" w:rsidP="00003C51">
      <w:pPr>
        <w:pStyle w:val="Paragraphedeliste"/>
        <w:numPr>
          <w:ilvl w:val="1"/>
          <w:numId w:val="1"/>
        </w:numPr>
      </w:pPr>
      <w:r>
        <w:t xml:space="preserve">Élaboration d’un </w:t>
      </w:r>
      <w:proofErr w:type="spellStart"/>
      <w:r>
        <w:t>CdCf</w:t>
      </w:r>
      <w:proofErr w:type="spellEnd"/>
      <w:r>
        <w:t xml:space="preserve"> avec </w:t>
      </w:r>
      <w:proofErr w:type="spellStart"/>
      <w:r>
        <w:t>SysML</w:t>
      </w:r>
      <w:proofErr w:type="spellEnd"/>
    </w:p>
    <w:p w:rsidR="006331D5" w:rsidRDefault="00463016" w:rsidP="00116DA9">
      <w:pPr>
        <w:pStyle w:val="Paragraphedeliste"/>
        <w:numPr>
          <w:ilvl w:val="1"/>
          <w:numId w:val="1"/>
        </w:numPr>
      </w:pPr>
      <w:r>
        <w:t>Organisation de la formation (intégration du TPE ou du PI dans l’EDT)</w:t>
      </w:r>
    </w:p>
    <w:p w:rsidR="00463016" w:rsidRDefault="00463016" w:rsidP="00116DA9">
      <w:pPr>
        <w:pStyle w:val="Paragraphedeliste"/>
        <w:numPr>
          <w:ilvl w:val="1"/>
          <w:numId w:val="1"/>
        </w:numPr>
      </w:pPr>
      <w:r>
        <w:t>« une année de Première » ou « une année en Terminale » : centres d’intérêts, projets réalisés, productions de l’élève…</w:t>
      </w:r>
    </w:p>
    <w:p w:rsidR="00FD30FE" w:rsidRDefault="00FD30FE" w:rsidP="00116DA9">
      <w:pPr>
        <w:pStyle w:val="Paragraphedeliste"/>
        <w:numPr>
          <w:ilvl w:val="1"/>
          <w:numId w:val="1"/>
        </w:numPr>
      </w:pPr>
      <w:r>
        <w:t>Remédiation en fin de séquence.</w:t>
      </w:r>
    </w:p>
    <w:p w:rsidR="00463016" w:rsidRDefault="00FD30FE" w:rsidP="00116DA9">
      <w:pPr>
        <w:pStyle w:val="Paragraphedeliste"/>
        <w:numPr>
          <w:ilvl w:val="1"/>
          <w:numId w:val="1"/>
        </w:numPr>
      </w:pPr>
      <w:r>
        <w:t>Accompagnement personnalisé (en prenant appui sur le projet)</w:t>
      </w:r>
    </w:p>
    <w:p w:rsidR="00272F44" w:rsidRDefault="00272F44" w:rsidP="00116DA9">
      <w:pPr>
        <w:pStyle w:val="Paragraphedeliste"/>
        <w:numPr>
          <w:ilvl w:val="1"/>
          <w:numId w:val="1"/>
        </w:numPr>
      </w:pPr>
      <w:r>
        <w:t>Accueil différencié en 1</w:t>
      </w:r>
      <w:r w:rsidRPr="00272F44">
        <w:rPr>
          <w:vertAlign w:val="superscript"/>
        </w:rPr>
        <w:t>ère</w:t>
      </w:r>
      <w:r>
        <w:t xml:space="preserve"> selon EDE suivi (SI ou non SI)</w:t>
      </w:r>
    </w:p>
    <w:p w:rsidR="00272F44" w:rsidRDefault="00272F44" w:rsidP="00116DA9">
      <w:pPr>
        <w:pStyle w:val="Paragraphedeliste"/>
        <w:numPr>
          <w:ilvl w:val="1"/>
          <w:numId w:val="1"/>
        </w:numPr>
      </w:pPr>
      <w:r>
        <w:t>Prise en compte et valorisation des compétences en CIT de certains élèves</w:t>
      </w:r>
    </w:p>
    <w:p w:rsidR="00B01E35" w:rsidRDefault="00FD30FE" w:rsidP="00B01E35">
      <w:pPr>
        <w:pStyle w:val="Paragraphedeliste"/>
        <w:numPr>
          <w:ilvl w:val="1"/>
          <w:numId w:val="1"/>
        </w:numPr>
      </w:pPr>
      <w:r>
        <w:t>Comment adapter/finaliser un projet TPE/PI pour les Olympiades de Sciences de l’ingénieur ?</w:t>
      </w:r>
    </w:p>
    <w:p w:rsidR="006801D0" w:rsidRDefault="006801D0" w:rsidP="00B01E35">
      <w:pPr>
        <w:pStyle w:val="Paragraphedeliste"/>
        <w:numPr>
          <w:ilvl w:val="1"/>
          <w:numId w:val="1"/>
        </w:numPr>
      </w:pPr>
      <w:r>
        <w:t>Parcours d’avenir : découverte des métiers et éducation à l‘orientation</w:t>
      </w:r>
      <w:bookmarkStart w:id="0" w:name="_GoBack"/>
      <w:bookmarkEnd w:id="0"/>
    </w:p>
    <w:sectPr w:rsidR="0068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4A72"/>
    <w:multiLevelType w:val="hybridMultilevel"/>
    <w:tmpl w:val="D94CF6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9A"/>
    <w:rsid w:val="00003C51"/>
    <w:rsid w:val="00116DA9"/>
    <w:rsid w:val="00272F44"/>
    <w:rsid w:val="0029542A"/>
    <w:rsid w:val="002E2976"/>
    <w:rsid w:val="00463016"/>
    <w:rsid w:val="004D110F"/>
    <w:rsid w:val="005D229A"/>
    <w:rsid w:val="006331D5"/>
    <w:rsid w:val="006801D0"/>
    <w:rsid w:val="007679EA"/>
    <w:rsid w:val="0084070A"/>
    <w:rsid w:val="008F5727"/>
    <w:rsid w:val="00A022B6"/>
    <w:rsid w:val="00B01E35"/>
    <w:rsid w:val="00DD4E70"/>
    <w:rsid w:val="00EF7D70"/>
    <w:rsid w:val="00F16861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92B1E-493D-46A1-812B-FC5EF26B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Laulan</dc:creator>
  <cp:keywords/>
  <dc:description/>
  <cp:lastModifiedBy>Luc Laulan</cp:lastModifiedBy>
  <cp:revision>7</cp:revision>
  <dcterms:created xsi:type="dcterms:W3CDTF">2016-10-28T19:39:00Z</dcterms:created>
  <dcterms:modified xsi:type="dcterms:W3CDTF">2016-11-04T23:09:00Z</dcterms:modified>
</cp:coreProperties>
</file>