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73FC" w:rsidRDefault="008B73FC">
      <w:pPr>
        <w:pStyle w:val="Textbody"/>
      </w:pPr>
      <w:bookmarkStart w:id="0" w:name="_GoBack"/>
      <w:bookmarkEnd w:id="0"/>
    </w:p>
    <w:p w:rsidR="008B73FC" w:rsidRDefault="008B73FC">
      <w:pPr>
        <w:pStyle w:val="Textbody"/>
        <w:rPr>
          <w:rFonts w:ascii="Arial" w:hAnsi="Arial" w:cs="Arial"/>
          <w:color w:val="7030A0"/>
        </w:rPr>
      </w:pPr>
    </w:p>
    <w:tbl>
      <w:tblPr>
        <w:tblW w:w="9667" w:type="dxa"/>
        <w:tblLayout w:type="fixed"/>
        <w:tblCellMar>
          <w:left w:w="10" w:type="dxa"/>
          <w:right w:w="10" w:type="dxa"/>
        </w:tblCellMar>
        <w:tblLook w:val="0000" w:firstRow="0" w:lastRow="0" w:firstColumn="0" w:lastColumn="0" w:noHBand="0" w:noVBand="0"/>
      </w:tblPr>
      <w:tblGrid>
        <w:gridCol w:w="1993"/>
        <w:gridCol w:w="7674"/>
      </w:tblGrid>
      <w:tr w:rsidR="008B73FC">
        <w:tblPrEx>
          <w:tblCellMar>
            <w:top w:w="0" w:type="dxa"/>
            <w:bottom w:w="0" w:type="dxa"/>
          </w:tblCellMar>
        </w:tblPrEx>
        <w:tc>
          <w:tcPr>
            <w:tcW w:w="9667" w:type="dxa"/>
            <w:gridSpan w:val="2"/>
            <w:tcBorders>
              <w:top w:val="single" w:sz="2" w:space="0" w:color="000000"/>
              <w:left w:val="single" w:sz="2" w:space="0" w:color="000000"/>
              <w:bottom w:val="single" w:sz="2" w:space="0" w:color="000000"/>
              <w:right w:val="single" w:sz="2" w:space="0" w:color="000000"/>
            </w:tcBorders>
            <w:shd w:val="clear" w:color="auto" w:fill="FFFF00"/>
            <w:tcMar>
              <w:top w:w="55" w:type="dxa"/>
              <w:left w:w="55" w:type="dxa"/>
              <w:bottom w:w="55" w:type="dxa"/>
              <w:right w:w="55" w:type="dxa"/>
            </w:tcMar>
          </w:tcPr>
          <w:p w:rsidR="008B73FC" w:rsidRDefault="009F141B">
            <w:pPr>
              <w:pStyle w:val="Titre3"/>
              <w:jc w:val="center"/>
              <w:rPr>
                <w:rFonts w:cs="Arial"/>
                <w:sz w:val="24"/>
                <w:szCs w:val="24"/>
                <w:lang w:val="es-ES"/>
              </w:rPr>
            </w:pPr>
            <w:r>
              <w:rPr>
                <w:rFonts w:cs="Arial"/>
                <w:sz w:val="24"/>
                <w:szCs w:val="24"/>
                <w:lang w:val="es-ES"/>
              </w:rPr>
              <w:t>Desarrollar el gusto por la literatura</w:t>
            </w:r>
          </w:p>
          <w:p w:rsidR="008B73FC" w:rsidRDefault="009F141B">
            <w:pPr>
              <w:pStyle w:val="Titre3"/>
              <w:jc w:val="center"/>
            </w:pPr>
            <w:r>
              <w:rPr>
                <w:rFonts w:cs="Arial"/>
                <w:sz w:val="24"/>
                <w:szCs w:val="24"/>
                <w:lang w:val="es-ES"/>
              </w:rPr>
              <w:t>Encuentro con un joven autor ecuatoriano, Felipe Troya</w:t>
            </w:r>
          </w:p>
        </w:tc>
      </w:tr>
      <w:tr w:rsidR="008B73FC">
        <w:tblPrEx>
          <w:tblCellMar>
            <w:top w:w="0" w:type="dxa"/>
            <w:bottom w:w="0" w:type="dxa"/>
          </w:tblCellMar>
        </w:tblPrEx>
        <w:tc>
          <w:tcPr>
            <w:tcW w:w="19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8B73FC" w:rsidRDefault="009F141B">
            <w:pPr>
              <w:pStyle w:val="TableContents"/>
              <w:rPr>
                <w:rFonts w:ascii="Arial" w:hAnsi="Arial" w:cs="Arial"/>
              </w:rPr>
            </w:pPr>
            <w:r>
              <w:rPr>
                <w:rFonts w:ascii="Arial" w:hAnsi="Arial" w:cs="Arial"/>
              </w:rPr>
              <w:t>Notion</w:t>
            </w:r>
          </w:p>
        </w:tc>
        <w:tc>
          <w:tcPr>
            <w:tcW w:w="767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B73FC" w:rsidRDefault="009F141B">
            <w:pPr>
              <w:pStyle w:val="TableContents"/>
            </w:pPr>
            <w:r>
              <w:rPr>
                <w:rFonts w:ascii="Arial" w:hAnsi="Arial" w:cs="Arial"/>
                <w:lang w:val="es-ES"/>
              </w:rPr>
              <w:t xml:space="preserve">Espaces et échanges </w:t>
            </w:r>
            <w:r>
              <w:rPr>
                <w:rFonts w:ascii="Arial" w:hAnsi="Arial" w:cs="Arial"/>
                <w:b/>
                <w:color w:val="0000FF"/>
                <w:lang w:val="es-ES"/>
              </w:rPr>
              <w:t xml:space="preserve">/ </w:t>
            </w:r>
            <w:r>
              <w:rPr>
                <w:rFonts w:ascii="Arial" w:hAnsi="Arial" w:cs="Arial"/>
                <w:color w:val="000000"/>
                <w:lang w:val="es-ES"/>
              </w:rPr>
              <w:t>Mitos y héroes (el sueño americano)</w:t>
            </w:r>
          </w:p>
        </w:tc>
      </w:tr>
      <w:tr w:rsidR="008B73FC">
        <w:tblPrEx>
          <w:tblCellMar>
            <w:top w:w="0" w:type="dxa"/>
            <w:bottom w:w="0" w:type="dxa"/>
          </w:tblCellMar>
        </w:tblPrEx>
        <w:tc>
          <w:tcPr>
            <w:tcW w:w="1993" w:type="dxa"/>
            <w:tcBorders>
              <w:left w:val="single" w:sz="2" w:space="0" w:color="000000"/>
              <w:bottom w:val="single" w:sz="2" w:space="0" w:color="000000"/>
            </w:tcBorders>
            <w:shd w:val="clear" w:color="auto" w:fill="auto"/>
            <w:tcMar>
              <w:top w:w="55" w:type="dxa"/>
              <w:left w:w="55" w:type="dxa"/>
              <w:bottom w:w="55" w:type="dxa"/>
              <w:right w:w="55" w:type="dxa"/>
            </w:tcMar>
          </w:tcPr>
          <w:p w:rsidR="008B73FC" w:rsidRDefault="009F141B">
            <w:pPr>
              <w:pStyle w:val="TableContents"/>
              <w:rPr>
                <w:rFonts w:ascii="Arial" w:hAnsi="Arial" w:cs="Arial"/>
              </w:rPr>
            </w:pPr>
            <w:r>
              <w:rPr>
                <w:rFonts w:ascii="Arial" w:hAnsi="Arial" w:cs="Arial"/>
              </w:rPr>
              <w:t>Domaines</w:t>
            </w:r>
          </w:p>
        </w:tc>
        <w:tc>
          <w:tcPr>
            <w:tcW w:w="767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B73FC" w:rsidRDefault="009F141B">
            <w:pPr>
              <w:pStyle w:val="TableContents"/>
              <w:rPr>
                <w:rFonts w:ascii="Arial" w:hAnsi="Arial" w:cs="Arial"/>
              </w:rPr>
            </w:pPr>
            <w:r>
              <w:rPr>
                <w:rFonts w:ascii="Arial" w:hAnsi="Arial" w:cs="Arial"/>
              </w:rPr>
              <w:t>Littérature</w:t>
            </w:r>
          </w:p>
        </w:tc>
      </w:tr>
      <w:tr w:rsidR="008B73FC">
        <w:tblPrEx>
          <w:tblCellMar>
            <w:top w:w="0" w:type="dxa"/>
            <w:bottom w:w="0" w:type="dxa"/>
          </w:tblCellMar>
        </w:tblPrEx>
        <w:tc>
          <w:tcPr>
            <w:tcW w:w="1993" w:type="dxa"/>
            <w:tcBorders>
              <w:left w:val="single" w:sz="2" w:space="0" w:color="000000"/>
              <w:bottom w:val="single" w:sz="2" w:space="0" w:color="000000"/>
            </w:tcBorders>
            <w:shd w:val="clear" w:color="auto" w:fill="auto"/>
            <w:tcMar>
              <w:top w:w="55" w:type="dxa"/>
              <w:left w:w="55" w:type="dxa"/>
              <w:bottom w:w="55" w:type="dxa"/>
              <w:right w:w="55" w:type="dxa"/>
            </w:tcMar>
          </w:tcPr>
          <w:p w:rsidR="008B73FC" w:rsidRDefault="009F141B">
            <w:pPr>
              <w:pStyle w:val="TableContents"/>
              <w:rPr>
                <w:rFonts w:ascii="Arial" w:hAnsi="Arial" w:cs="Arial"/>
              </w:rPr>
            </w:pPr>
            <w:r>
              <w:rPr>
                <w:rFonts w:ascii="Arial" w:hAnsi="Arial" w:cs="Arial"/>
              </w:rPr>
              <w:t>Lien avec le programme</w:t>
            </w:r>
          </w:p>
        </w:tc>
        <w:tc>
          <w:tcPr>
            <w:tcW w:w="767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B73FC" w:rsidRDefault="009F141B">
            <w:pPr>
              <w:pStyle w:val="Standard"/>
              <w:jc w:val="both"/>
              <w:rPr>
                <w:rFonts w:ascii="Arial" w:hAnsi="Arial" w:cs="Arial"/>
              </w:rPr>
            </w:pPr>
            <w:r>
              <w:rPr>
                <w:rFonts w:ascii="Arial" w:hAnsi="Arial" w:cs="Arial"/>
              </w:rPr>
              <w:t>« L'enseignement spécifique de littérature étrangère en langue étrangère vise à développer le goût de lire et à augmenter l'exposition de l'élève à la langue en lui donnant accès à un certain niveau d'abstraction et de subtilité. L'</w:t>
            </w:r>
            <w:r>
              <w:rPr>
                <w:rFonts w:ascii="Arial" w:hAnsi="Arial" w:cs="Arial"/>
              </w:rPr>
              <w:t>étude de la littérature étrangère ouvre un nouvel espace pour une pratique accrue de la langue par l'entraînement et la mise en oeuvre de toutes les activités langagières. »</w:t>
            </w:r>
          </w:p>
          <w:p w:rsidR="008B73FC" w:rsidRDefault="009F141B">
            <w:pPr>
              <w:pStyle w:val="Standard"/>
              <w:jc w:val="both"/>
              <w:rPr>
                <w:rFonts w:ascii="Arial" w:hAnsi="Arial" w:cs="Arial"/>
                <w:i/>
                <w:iCs/>
              </w:rPr>
            </w:pPr>
            <w:r>
              <w:rPr>
                <w:rFonts w:ascii="Arial" w:hAnsi="Arial" w:cs="Arial"/>
                <w:i/>
                <w:iCs/>
              </w:rPr>
              <w:t>Bulletin officiel n °9 du 30 septembre 2010</w:t>
            </w:r>
          </w:p>
        </w:tc>
      </w:tr>
      <w:tr w:rsidR="008B73FC">
        <w:tblPrEx>
          <w:tblCellMar>
            <w:top w:w="0" w:type="dxa"/>
            <w:bottom w:w="0" w:type="dxa"/>
          </w:tblCellMar>
        </w:tblPrEx>
        <w:tc>
          <w:tcPr>
            <w:tcW w:w="1993" w:type="dxa"/>
            <w:tcBorders>
              <w:left w:val="single" w:sz="2" w:space="0" w:color="000000"/>
              <w:bottom w:val="single" w:sz="2" w:space="0" w:color="000000"/>
            </w:tcBorders>
            <w:shd w:val="clear" w:color="auto" w:fill="auto"/>
            <w:tcMar>
              <w:top w:w="55" w:type="dxa"/>
              <w:left w:w="55" w:type="dxa"/>
              <w:bottom w:w="55" w:type="dxa"/>
              <w:right w:w="55" w:type="dxa"/>
            </w:tcMar>
          </w:tcPr>
          <w:p w:rsidR="008B73FC" w:rsidRDefault="009F141B">
            <w:pPr>
              <w:pStyle w:val="TableContents"/>
            </w:pPr>
            <w:r>
              <w:rPr>
                <w:rFonts w:ascii="Arial" w:hAnsi="Arial" w:cs="Arial"/>
              </w:rPr>
              <w:t>Niveau ciblé / niveau de classe</w:t>
            </w:r>
          </w:p>
        </w:tc>
        <w:tc>
          <w:tcPr>
            <w:tcW w:w="767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B73FC" w:rsidRDefault="009F141B">
            <w:pPr>
              <w:pStyle w:val="Standard"/>
              <w:jc w:val="both"/>
            </w:pPr>
            <w:r>
              <w:rPr>
                <w:rFonts w:ascii="Arial" w:hAnsi="Arial" w:cs="Arial"/>
              </w:rPr>
              <w:t xml:space="preserve">B1, </w:t>
            </w:r>
            <w:r>
              <w:rPr>
                <w:rFonts w:ascii="Arial" w:hAnsi="Arial" w:cs="Arial"/>
              </w:rPr>
              <w:t>B2 / Terminale (Lvo, Lva ou Lele)</w:t>
            </w:r>
          </w:p>
        </w:tc>
      </w:tr>
      <w:tr w:rsidR="008B73FC">
        <w:tblPrEx>
          <w:tblCellMar>
            <w:top w:w="0" w:type="dxa"/>
            <w:bottom w:w="0" w:type="dxa"/>
          </w:tblCellMar>
        </w:tblPrEx>
        <w:tc>
          <w:tcPr>
            <w:tcW w:w="1993" w:type="dxa"/>
            <w:tcBorders>
              <w:left w:val="single" w:sz="2" w:space="0" w:color="000000"/>
              <w:bottom w:val="single" w:sz="2" w:space="0" w:color="000000"/>
            </w:tcBorders>
            <w:shd w:val="clear" w:color="auto" w:fill="auto"/>
            <w:tcMar>
              <w:top w:w="55" w:type="dxa"/>
              <w:left w:w="55" w:type="dxa"/>
              <w:bottom w:w="55" w:type="dxa"/>
              <w:right w:w="55" w:type="dxa"/>
            </w:tcMar>
          </w:tcPr>
          <w:p w:rsidR="008B73FC" w:rsidRDefault="009F141B">
            <w:pPr>
              <w:pStyle w:val="Standard"/>
              <w:rPr>
                <w:rFonts w:ascii="Arial" w:hAnsi="Arial"/>
              </w:rPr>
            </w:pPr>
            <w:r>
              <w:rPr>
                <w:rFonts w:ascii="Arial" w:hAnsi="Arial"/>
              </w:rPr>
              <w:t>Thème</w:t>
            </w:r>
          </w:p>
        </w:tc>
        <w:tc>
          <w:tcPr>
            <w:tcW w:w="767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B73FC" w:rsidRDefault="009F141B">
            <w:pPr>
              <w:pStyle w:val="TableContents"/>
              <w:jc w:val="both"/>
            </w:pPr>
            <w:r>
              <w:rPr>
                <w:rFonts w:ascii="Arial" w:hAnsi="Arial" w:cs="Arial"/>
              </w:rPr>
              <w:t>Découvrir le roman « Ardillas » pour lequel Felipe Troya a remporté le prix de la Jeune littérature latino-américaine 2016.</w:t>
            </w:r>
          </w:p>
        </w:tc>
      </w:tr>
      <w:tr w:rsidR="008B73FC">
        <w:tblPrEx>
          <w:tblCellMar>
            <w:top w:w="0" w:type="dxa"/>
            <w:bottom w:w="0" w:type="dxa"/>
          </w:tblCellMar>
        </w:tblPrEx>
        <w:tc>
          <w:tcPr>
            <w:tcW w:w="1993" w:type="dxa"/>
            <w:tcBorders>
              <w:left w:val="single" w:sz="2" w:space="0" w:color="000000"/>
              <w:bottom w:val="single" w:sz="2" w:space="0" w:color="000000"/>
            </w:tcBorders>
            <w:shd w:val="clear" w:color="auto" w:fill="auto"/>
            <w:tcMar>
              <w:top w:w="55" w:type="dxa"/>
              <w:left w:w="55" w:type="dxa"/>
              <w:bottom w:w="55" w:type="dxa"/>
              <w:right w:w="55" w:type="dxa"/>
            </w:tcMar>
          </w:tcPr>
          <w:p w:rsidR="008B73FC" w:rsidRDefault="009F141B">
            <w:pPr>
              <w:pStyle w:val="TableContents"/>
            </w:pPr>
            <w:r>
              <w:rPr>
                <w:rFonts w:ascii="Arial" w:hAnsi="Arial" w:cs="Arial"/>
                <w:lang w:val="es-ES"/>
              </w:rPr>
              <w:t>Tâche de fin de séquence</w:t>
            </w:r>
          </w:p>
          <w:p w:rsidR="008B73FC" w:rsidRDefault="008B73FC">
            <w:pPr>
              <w:pStyle w:val="TableContents"/>
              <w:rPr>
                <w:rFonts w:ascii="Arial" w:hAnsi="Arial" w:cs="Arial"/>
              </w:rPr>
            </w:pPr>
          </w:p>
        </w:tc>
        <w:tc>
          <w:tcPr>
            <w:tcW w:w="767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B73FC" w:rsidRDefault="009F141B">
            <w:pPr>
              <w:pStyle w:val="TableContents"/>
              <w:snapToGrid w:val="0"/>
              <w:jc w:val="both"/>
            </w:pPr>
            <w:r>
              <w:rPr>
                <w:rFonts w:ascii="Arial" w:eastAsia="Arial" w:hAnsi="Arial" w:cs="Arial"/>
              </w:rPr>
              <w:t>►</w:t>
            </w:r>
            <w:r>
              <w:rPr>
                <w:rFonts w:ascii="Arial" w:eastAsia="Arial" w:hAnsi="Arial" w:cs="Arial"/>
              </w:rPr>
              <w:t xml:space="preserve"> </w:t>
            </w:r>
            <w:r>
              <w:rPr>
                <w:rFonts w:ascii="Arial" w:eastAsia="Century" w:hAnsi="Arial" w:cs="Arial"/>
              </w:rPr>
              <w:t xml:space="preserve">Pour les élèves de Lvo, écrire la quatrième de couverture du </w:t>
            </w:r>
            <w:r>
              <w:rPr>
                <w:rFonts w:ascii="Arial" w:eastAsia="Century" w:hAnsi="Arial" w:cs="Arial"/>
              </w:rPr>
              <w:t>roman</w:t>
            </w:r>
          </w:p>
          <w:p w:rsidR="008B73FC" w:rsidRDefault="009F141B">
            <w:pPr>
              <w:pStyle w:val="TableContents"/>
              <w:snapToGrid w:val="0"/>
              <w:jc w:val="both"/>
            </w:pPr>
            <w:r>
              <w:rPr>
                <w:rFonts w:ascii="Arial" w:eastAsia="Arial" w:hAnsi="Arial" w:cs="Arial"/>
              </w:rPr>
              <w:t>►</w:t>
            </w:r>
            <w:r>
              <w:rPr>
                <w:rFonts w:ascii="Arial" w:eastAsia="Arial" w:hAnsi="Arial" w:cs="Arial"/>
              </w:rPr>
              <w:t xml:space="preserve"> </w:t>
            </w:r>
            <w:r>
              <w:rPr>
                <w:rFonts w:ascii="Arial" w:eastAsia="Century" w:hAnsi="Arial" w:cs="Arial"/>
              </w:rPr>
              <w:t>Pour les élèves de Lva, interviewer l'auteur et publier le résultat sous forme écrite et enregistrée.</w:t>
            </w:r>
          </w:p>
        </w:tc>
      </w:tr>
      <w:tr w:rsidR="008B73FC">
        <w:tblPrEx>
          <w:tblCellMar>
            <w:top w:w="0" w:type="dxa"/>
            <w:bottom w:w="0" w:type="dxa"/>
          </w:tblCellMar>
        </w:tblPrEx>
        <w:tc>
          <w:tcPr>
            <w:tcW w:w="1993" w:type="dxa"/>
            <w:tcBorders>
              <w:left w:val="single" w:sz="2" w:space="0" w:color="000000"/>
              <w:bottom w:val="single" w:sz="2" w:space="0" w:color="000000"/>
            </w:tcBorders>
            <w:shd w:val="clear" w:color="auto" w:fill="auto"/>
            <w:tcMar>
              <w:top w:w="55" w:type="dxa"/>
              <w:left w:w="55" w:type="dxa"/>
              <w:bottom w:w="55" w:type="dxa"/>
              <w:right w:w="55" w:type="dxa"/>
            </w:tcMar>
          </w:tcPr>
          <w:p w:rsidR="008B73FC" w:rsidRDefault="009F141B">
            <w:pPr>
              <w:pStyle w:val="TableContents"/>
              <w:rPr>
                <w:rFonts w:ascii="Arial" w:hAnsi="Arial" w:cs="Arial"/>
              </w:rPr>
            </w:pPr>
            <w:r>
              <w:rPr>
                <w:rFonts w:ascii="Arial" w:hAnsi="Arial" w:cs="Arial"/>
              </w:rPr>
              <w:t>Problèmatique</w:t>
            </w:r>
          </w:p>
        </w:tc>
        <w:tc>
          <w:tcPr>
            <w:tcW w:w="767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B73FC" w:rsidRDefault="009F141B">
            <w:pPr>
              <w:pStyle w:val="TableContents"/>
              <w:snapToGrid w:val="0"/>
              <w:jc w:val="both"/>
            </w:pPr>
            <w:r>
              <w:rPr>
                <w:rFonts w:ascii="Arial" w:hAnsi="Arial" w:cs="Arial"/>
                <w:lang w:val="es-ES"/>
              </w:rPr>
              <w:t xml:space="preserve">¿En qué la novela de Felipe Troya ilustra un aspecto de la noción </w:t>
            </w:r>
            <w:r>
              <w:rPr>
                <w:rFonts w:ascii="Arial" w:hAnsi="Arial" w:cs="Arial"/>
                <w:b/>
                <w:bCs/>
                <w:lang w:val="es-ES"/>
              </w:rPr>
              <w:t xml:space="preserve">Espacios e intercambios </w:t>
            </w:r>
            <w:r>
              <w:rPr>
                <w:rFonts w:ascii="Arial" w:hAnsi="Arial" w:cs="Arial"/>
                <w:lang w:val="es-ES"/>
              </w:rPr>
              <w:t>o de</w:t>
            </w:r>
            <w:r>
              <w:rPr>
                <w:rFonts w:ascii="Arial" w:hAnsi="Arial" w:cs="Arial"/>
                <w:b/>
                <w:bCs/>
                <w:lang w:val="es-ES"/>
              </w:rPr>
              <w:t xml:space="preserve"> Mitos y héroes</w:t>
            </w:r>
            <w:r>
              <w:rPr>
                <w:rFonts w:ascii="Arial" w:hAnsi="Arial" w:cs="Arial"/>
              </w:rPr>
              <w:t>?</w:t>
            </w:r>
          </w:p>
        </w:tc>
      </w:tr>
      <w:tr w:rsidR="008B73FC">
        <w:tblPrEx>
          <w:tblCellMar>
            <w:top w:w="0" w:type="dxa"/>
            <w:bottom w:w="0" w:type="dxa"/>
          </w:tblCellMar>
        </w:tblPrEx>
        <w:tc>
          <w:tcPr>
            <w:tcW w:w="1993" w:type="dxa"/>
            <w:tcBorders>
              <w:left w:val="single" w:sz="2" w:space="0" w:color="000000"/>
              <w:bottom w:val="single" w:sz="2" w:space="0" w:color="000000"/>
            </w:tcBorders>
            <w:shd w:val="clear" w:color="auto" w:fill="auto"/>
            <w:tcMar>
              <w:top w:w="55" w:type="dxa"/>
              <w:left w:w="55" w:type="dxa"/>
              <w:bottom w:w="55" w:type="dxa"/>
              <w:right w:w="55" w:type="dxa"/>
            </w:tcMar>
          </w:tcPr>
          <w:p w:rsidR="008B73FC" w:rsidRDefault="009F141B">
            <w:pPr>
              <w:pStyle w:val="TableContents"/>
              <w:rPr>
                <w:rFonts w:ascii="Arial" w:hAnsi="Arial" w:cs="Arial"/>
              </w:rPr>
            </w:pPr>
            <w:r>
              <w:rPr>
                <w:rFonts w:ascii="Arial" w:hAnsi="Arial" w:cs="Arial"/>
              </w:rPr>
              <w:t xml:space="preserve">Activités </w:t>
            </w:r>
            <w:r>
              <w:rPr>
                <w:rFonts w:ascii="Arial" w:hAnsi="Arial" w:cs="Arial"/>
              </w:rPr>
              <w:t>langagières</w:t>
            </w:r>
          </w:p>
        </w:tc>
        <w:tc>
          <w:tcPr>
            <w:tcW w:w="767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B73FC" w:rsidRDefault="009F141B">
            <w:pPr>
              <w:pStyle w:val="Textbody"/>
            </w:pPr>
            <w:r>
              <w:rPr>
                <w:rFonts w:ascii="Arial" w:hAnsi="Arial" w:cs="Arial"/>
                <w:b/>
                <w:bCs/>
              </w:rPr>
              <w:t>Réception</w:t>
            </w:r>
            <w:r>
              <w:rPr>
                <w:rFonts w:ascii="Arial" w:hAnsi="Arial" w:cs="Arial"/>
              </w:rPr>
              <w:t> :</w:t>
            </w:r>
          </w:p>
          <w:p w:rsidR="008B73FC" w:rsidRDefault="009F141B">
            <w:pPr>
              <w:pStyle w:val="Textbody"/>
            </w:pPr>
            <w:r>
              <w:rPr>
                <w:rFonts w:ascii="Arial" w:hAnsi="Arial" w:cs="Arial"/>
                <w:b/>
                <w:bCs/>
                <w:u w:val="single"/>
              </w:rPr>
              <w:t>Compréhension écrite</w:t>
            </w:r>
            <w:r>
              <w:rPr>
                <w:rFonts w:ascii="Arial" w:hAnsi="Arial" w:cs="Arial"/>
              </w:rPr>
              <w:t xml:space="preserve"> : </w:t>
            </w:r>
            <w:r>
              <w:rPr>
                <w:rFonts w:ascii="Arial" w:hAnsi="Arial" w:cs="Arial"/>
                <w:shd w:val="clear" w:color="auto" w:fill="FF0000"/>
              </w:rPr>
              <w:t>Lecture des extraits choisis du roman</w:t>
            </w:r>
          </w:p>
          <w:p w:rsidR="008B73FC" w:rsidRDefault="009F141B">
            <w:pPr>
              <w:pStyle w:val="Textbody"/>
              <w:jc w:val="both"/>
            </w:pPr>
            <w:r>
              <w:rPr>
                <w:rFonts w:ascii="Arial" w:hAnsi="Arial" w:cs="Arial"/>
                <w:b/>
                <w:bCs/>
              </w:rPr>
              <w:t>B1 </w:t>
            </w:r>
            <w:r>
              <w:rPr>
                <w:rFonts w:ascii="Arial" w:hAnsi="Arial" w:cs="Arial"/>
              </w:rPr>
              <w:t>: Peut lire des textes factuels directs sur des sujets relatifs à son domaine et à ses intérêts avec un niveau satisfaisant de compréhension.</w:t>
            </w:r>
          </w:p>
          <w:p w:rsidR="008B73FC" w:rsidRDefault="009F141B">
            <w:pPr>
              <w:pStyle w:val="Textbody"/>
              <w:jc w:val="both"/>
            </w:pPr>
            <w:r>
              <w:rPr>
                <w:rFonts w:ascii="Arial" w:hAnsi="Arial" w:cs="Arial"/>
                <w:b/>
                <w:bCs/>
                <w:u w:val="single"/>
              </w:rPr>
              <w:t>Compréhension orale</w:t>
            </w:r>
            <w:r>
              <w:rPr>
                <w:rFonts w:ascii="Arial" w:hAnsi="Arial" w:cs="Arial"/>
              </w:rPr>
              <w:t xml:space="preserve"> (compr</w:t>
            </w:r>
            <w:r>
              <w:rPr>
                <w:rFonts w:ascii="Arial" w:hAnsi="Arial" w:cs="Arial"/>
              </w:rPr>
              <w:t xml:space="preserve">endre en tant qu'auditeur) </w:t>
            </w:r>
            <w:r>
              <w:rPr>
                <w:rFonts w:ascii="Arial" w:hAnsi="Arial" w:cs="Arial"/>
                <w:shd w:val="clear" w:color="auto" w:fill="FF0000"/>
              </w:rPr>
              <w:t>Rencontre avec l'auteur dans la langue cible</w:t>
            </w:r>
          </w:p>
          <w:p w:rsidR="008B73FC" w:rsidRDefault="009F141B">
            <w:pPr>
              <w:pStyle w:val="Textbody"/>
              <w:jc w:val="both"/>
            </w:pPr>
            <w:r>
              <w:rPr>
                <w:rFonts w:ascii="Arial" w:hAnsi="Arial" w:cs="Arial"/>
                <w:b/>
                <w:bCs/>
              </w:rPr>
              <w:t>B1</w:t>
            </w:r>
            <w:r>
              <w:rPr>
                <w:rFonts w:ascii="Arial" w:hAnsi="Arial" w:cs="Arial"/>
              </w:rPr>
              <w:t> : Peut suivre une conférence ou un exposé dans son propre domaine à condition que le sujet soit familier et la présentation directe, simple et clairement structurée.</w:t>
            </w:r>
          </w:p>
          <w:p w:rsidR="008B73FC" w:rsidRDefault="009F141B">
            <w:pPr>
              <w:pStyle w:val="Textbody"/>
              <w:jc w:val="both"/>
            </w:pPr>
            <w:r>
              <w:rPr>
                <w:rFonts w:ascii="Arial" w:hAnsi="Arial" w:cs="Arial"/>
                <w:b/>
                <w:bCs/>
              </w:rPr>
              <w:t>B1</w:t>
            </w:r>
            <w:r>
              <w:rPr>
                <w:rFonts w:ascii="Arial" w:hAnsi="Arial" w:cs="Arial"/>
              </w:rPr>
              <w:t> : Lors d’une</w:t>
            </w:r>
            <w:r>
              <w:rPr>
                <w:rFonts w:ascii="Arial" w:hAnsi="Arial" w:cs="Arial"/>
              </w:rPr>
              <w:t xml:space="preserve"> conférence, peut prendre des notes suffisamment précises pour les réutiliser ultérieurement à condition que le sujet appartienne à ses centres d’intérêt et que l’exposé soit clair et bien structuré.</w:t>
            </w:r>
          </w:p>
          <w:p w:rsidR="008B73FC" w:rsidRDefault="009F141B">
            <w:pPr>
              <w:pStyle w:val="Textbody"/>
              <w:jc w:val="both"/>
            </w:pPr>
            <w:r>
              <w:rPr>
                <w:rFonts w:ascii="Arial" w:hAnsi="Arial" w:cs="Arial"/>
                <w:b/>
                <w:bCs/>
              </w:rPr>
              <w:t>Production</w:t>
            </w:r>
            <w:r>
              <w:rPr>
                <w:rFonts w:ascii="Arial" w:hAnsi="Arial" w:cs="Arial"/>
              </w:rPr>
              <w:t> :</w:t>
            </w:r>
          </w:p>
          <w:p w:rsidR="008B73FC" w:rsidRDefault="009F141B">
            <w:pPr>
              <w:pStyle w:val="Textbody"/>
            </w:pPr>
            <w:r>
              <w:rPr>
                <w:rFonts w:ascii="Arial" w:hAnsi="Arial" w:cs="Arial"/>
                <w:b/>
                <w:bCs/>
                <w:u w:val="single"/>
              </w:rPr>
              <w:t>Expression orale</w:t>
            </w:r>
            <w:r>
              <w:rPr>
                <w:rFonts w:ascii="Arial" w:hAnsi="Arial" w:cs="Arial"/>
              </w:rPr>
              <w:t xml:space="preserve"> (argumenter, par exemple l</w:t>
            </w:r>
            <w:r>
              <w:rPr>
                <w:rFonts w:ascii="Arial" w:hAnsi="Arial" w:cs="Arial"/>
              </w:rPr>
              <w:t>ors d'un débat)</w:t>
            </w:r>
          </w:p>
          <w:p w:rsidR="008B73FC" w:rsidRDefault="009F141B">
            <w:pPr>
              <w:pStyle w:val="Textbody"/>
            </w:pPr>
            <w:r>
              <w:rPr>
                <w:rFonts w:ascii="Arial" w:hAnsi="Arial" w:cs="Arial"/>
                <w:shd w:val="clear" w:color="auto" w:fill="FF0000"/>
              </w:rPr>
              <w:t>Participation à la discussion dans la langue cible, interview.</w:t>
            </w:r>
          </w:p>
          <w:p w:rsidR="008B73FC" w:rsidRDefault="009F141B">
            <w:pPr>
              <w:pStyle w:val="Textbody"/>
              <w:jc w:val="both"/>
            </w:pPr>
            <w:r>
              <w:rPr>
                <w:rFonts w:ascii="Arial" w:hAnsi="Arial" w:cs="Arial"/>
                <w:b/>
                <w:bCs/>
              </w:rPr>
              <w:t>B2</w:t>
            </w:r>
            <w:r>
              <w:rPr>
                <w:rFonts w:ascii="Arial" w:hAnsi="Arial" w:cs="Arial"/>
              </w:rPr>
              <w:t xml:space="preserve"> : Peut développer une argumentation claire, en élargissant et confirmant ses points de vue par des arguments secondaires et des </w:t>
            </w:r>
            <w:r>
              <w:rPr>
                <w:rFonts w:ascii="Arial" w:hAnsi="Arial" w:cs="Arial"/>
              </w:rPr>
              <w:lastRenderedPageBreak/>
              <w:t>exemples pertinents.</w:t>
            </w:r>
          </w:p>
          <w:p w:rsidR="008B73FC" w:rsidRDefault="009F141B">
            <w:pPr>
              <w:pStyle w:val="Textbody"/>
              <w:jc w:val="both"/>
            </w:pPr>
            <w:r>
              <w:rPr>
                <w:rFonts w:ascii="Arial" w:hAnsi="Arial" w:cs="Arial"/>
                <w:b/>
                <w:bCs/>
              </w:rPr>
              <w:t>B1</w:t>
            </w:r>
            <w:r>
              <w:rPr>
                <w:rFonts w:ascii="Arial" w:hAnsi="Arial" w:cs="Arial"/>
              </w:rPr>
              <w:t xml:space="preserve"> : Peut développer une </w:t>
            </w:r>
            <w:r>
              <w:rPr>
                <w:rFonts w:ascii="Arial" w:hAnsi="Arial" w:cs="Arial"/>
              </w:rPr>
              <w:t>argumentation suffisamment bien pour être compris sans difficulté la plupart du temps.</w:t>
            </w:r>
          </w:p>
          <w:p w:rsidR="008B73FC" w:rsidRDefault="009F141B">
            <w:pPr>
              <w:pStyle w:val="Standard"/>
              <w:jc w:val="both"/>
            </w:pPr>
            <w:r>
              <w:rPr>
                <w:rFonts w:ascii="Arial" w:hAnsi="Arial" w:cs="Arial"/>
                <w:b/>
                <w:bCs/>
                <w:u w:val="single"/>
              </w:rPr>
              <w:t>Expression écrite</w:t>
            </w:r>
            <w:r>
              <w:rPr>
                <w:rFonts w:ascii="Arial" w:hAnsi="Arial" w:cs="Arial"/>
              </w:rPr>
              <w:t xml:space="preserve"> (écriture créative) </w:t>
            </w:r>
            <w:r>
              <w:rPr>
                <w:rFonts w:ascii="Arial" w:hAnsi="Arial" w:cs="Arial"/>
                <w:shd w:val="clear" w:color="auto" w:fill="FF0000"/>
              </w:rPr>
              <w:t>Rédaction d'une quatrième de couverture.</w:t>
            </w:r>
          </w:p>
          <w:p w:rsidR="008B73FC" w:rsidRDefault="009F141B">
            <w:pPr>
              <w:pStyle w:val="Textbody"/>
              <w:jc w:val="both"/>
            </w:pPr>
            <w:r>
              <w:rPr>
                <w:rFonts w:ascii="Arial" w:hAnsi="Arial" w:cs="Arial"/>
                <w:b/>
                <w:bCs/>
              </w:rPr>
              <w:t>B2</w:t>
            </w:r>
            <w:r>
              <w:rPr>
                <w:rFonts w:ascii="Arial" w:hAnsi="Arial" w:cs="Arial"/>
              </w:rPr>
              <w:t> : Peut écrire des descriptions élaborées d’événements et d’expériences réels ou imagina</w:t>
            </w:r>
            <w:r>
              <w:rPr>
                <w:rFonts w:ascii="Arial" w:hAnsi="Arial" w:cs="Arial"/>
              </w:rPr>
              <w:t xml:space="preserve">ires en indiquant la relation entre les idées dans un texte articulé et en respectant les règles du genre en question.  </w:t>
            </w:r>
          </w:p>
        </w:tc>
      </w:tr>
      <w:tr w:rsidR="008B73FC">
        <w:tblPrEx>
          <w:tblCellMar>
            <w:top w:w="0" w:type="dxa"/>
            <w:bottom w:w="0" w:type="dxa"/>
          </w:tblCellMar>
        </w:tblPrEx>
        <w:tc>
          <w:tcPr>
            <w:tcW w:w="1993" w:type="dxa"/>
            <w:tcBorders>
              <w:left w:val="single" w:sz="2" w:space="0" w:color="000000"/>
              <w:bottom w:val="single" w:sz="2" w:space="0" w:color="000000"/>
            </w:tcBorders>
            <w:shd w:val="clear" w:color="auto" w:fill="auto"/>
            <w:tcMar>
              <w:top w:w="55" w:type="dxa"/>
              <w:left w:w="55" w:type="dxa"/>
              <w:bottom w:w="55" w:type="dxa"/>
              <w:right w:w="55" w:type="dxa"/>
            </w:tcMar>
          </w:tcPr>
          <w:p w:rsidR="008B73FC" w:rsidRDefault="009F141B">
            <w:pPr>
              <w:pStyle w:val="TableContents"/>
              <w:rPr>
                <w:rFonts w:ascii="Arial" w:hAnsi="Arial" w:cs="Arial"/>
              </w:rPr>
            </w:pPr>
            <w:r>
              <w:rPr>
                <w:rFonts w:ascii="Arial" w:hAnsi="Arial" w:cs="Arial"/>
              </w:rPr>
              <w:lastRenderedPageBreak/>
              <w:t>Supports prévus</w:t>
            </w:r>
          </w:p>
        </w:tc>
        <w:tc>
          <w:tcPr>
            <w:tcW w:w="767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B73FC" w:rsidRDefault="009F141B">
            <w:pPr>
              <w:pStyle w:val="Standard"/>
            </w:pPr>
            <w:r>
              <w:rPr>
                <w:rFonts w:ascii="Arial" w:hAnsi="Arial" w:cs="Arial"/>
              </w:rPr>
              <w:t xml:space="preserve">Trois extraits de la première partie du roman « Ardillas » : </w:t>
            </w:r>
            <w:r>
              <w:rPr>
                <w:rFonts w:ascii="Arial" w:hAnsi="Arial" w:cs="Arial"/>
                <w:b/>
                <w:bCs/>
              </w:rPr>
              <w:t>Efemérides</w:t>
            </w:r>
          </w:p>
        </w:tc>
      </w:tr>
      <w:tr w:rsidR="008B73FC">
        <w:tblPrEx>
          <w:tblCellMar>
            <w:top w:w="0" w:type="dxa"/>
            <w:bottom w:w="0" w:type="dxa"/>
          </w:tblCellMar>
        </w:tblPrEx>
        <w:tc>
          <w:tcPr>
            <w:tcW w:w="1993" w:type="dxa"/>
            <w:tcBorders>
              <w:left w:val="single" w:sz="2" w:space="0" w:color="000000"/>
              <w:bottom w:val="single" w:sz="2" w:space="0" w:color="000000"/>
            </w:tcBorders>
            <w:shd w:val="clear" w:color="auto" w:fill="auto"/>
            <w:tcMar>
              <w:top w:w="55" w:type="dxa"/>
              <w:left w:w="55" w:type="dxa"/>
              <w:bottom w:w="55" w:type="dxa"/>
              <w:right w:w="55" w:type="dxa"/>
            </w:tcMar>
          </w:tcPr>
          <w:p w:rsidR="008B73FC" w:rsidRDefault="009F141B">
            <w:pPr>
              <w:pStyle w:val="TableContents"/>
              <w:snapToGrid w:val="0"/>
              <w:rPr>
                <w:rFonts w:ascii="Arial" w:hAnsi="Arial" w:cs="Arial"/>
              </w:rPr>
            </w:pPr>
            <w:r>
              <w:rPr>
                <w:rFonts w:ascii="Arial" w:hAnsi="Arial" w:cs="Arial"/>
              </w:rPr>
              <w:t>Compétences à développer</w:t>
            </w:r>
          </w:p>
        </w:tc>
        <w:tc>
          <w:tcPr>
            <w:tcW w:w="767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B73FC" w:rsidRDefault="009F141B">
            <w:pPr>
              <w:pStyle w:val="Standard"/>
              <w:snapToGrid w:val="0"/>
              <w:jc w:val="both"/>
            </w:pPr>
            <w:r>
              <w:rPr>
                <w:rFonts w:ascii="Arial" w:hAnsi="Arial" w:cs="Arial"/>
                <w:b/>
                <w:bCs/>
              </w:rPr>
              <w:t>Compétences</w:t>
            </w:r>
            <w:r>
              <w:rPr>
                <w:rFonts w:ascii="Arial" w:hAnsi="Arial" w:cs="Arial"/>
              </w:rPr>
              <w:t xml:space="preserve"> </w:t>
            </w:r>
            <w:r>
              <w:rPr>
                <w:rFonts w:ascii="Arial" w:hAnsi="Arial" w:cs="Arial"/>
                <w:b/>
                <w:bCs/>
              </w:rPr>
              <w:t>linguistiques</w:t>
            </w:r>
            <w:r>
              <w:rPr>
                <w:rFonts w:ascii="Arial" w:hAnsi="Arial" w:cs="Arial"/>
              </w:rPr>
              <w:t> :</w:t>
            </w:r>
          </w:p>
          <w:p w:rsidR="008B73FC" w:rsidRDefault="009F141B">
            <w:pPr>
              <w:pStyle w:val="Standard"/>
              <w:snapToGrid w:val="0"/>
              <w:jc w:val="both"/>
            </w:pPr>
            <w:r>
              <w:rPr>
                <w:rFonts w:ascii="Arial" w:hAnsi="Arial" w:cs="Arial"/>
              </w:rPr>
              <w:t xml:space="preserve">- enrichissement </w:t>
            </w:r>
            <w:r>
              <w:rPr>
                <w:rFonts w:ascii="Arial" w:hAnsi="Arial" w:cs="Arial"/>
                <w:b/>
                <w:bCs/>
              </w:rPr>
              <w:t>lexical</w:t>
            </w:r>
            <w:r>
              <w:rPr>
                <w:rFonts w:ascii="Arial" w:hAnsi="Arial" w:cs="Arial"/>
              </w:rPr>
              <w:t> : la famille, le monde du travail, la maison</w:t>
            </w:r>
          </w:p>
          <w:p w:rsidR="008B73FC" w:rsidRDefault="009F141B">
            <w:pPr>
              <w:pStyle w:val="Standard"/>
              <w:snapToGrid w:val="0"/>
              <w:jc w:val="both"/>
            </w:pPr>
            <w:r>
              <w:rPr>
                <w:rFonts w:ascii="Arial" w:hAnsi="Arial" w:cs="Arial"/>
                <w:b/>
                <w:bCs/>
              </w:rPr>
              <w:t>- grammaire</w:t>
            </w:r>
            <w:r>
              <w:rPr>
                <w:rFonts w:ascii="Arial" w:hAnsi="Arial" w:cs="Arial"/>
              </w:rPr>
              <w:t xml:space="preserve"> / conjugaison : situer dans l'espace et dans le temps, l'imparfait, le passé simple, le plus-que-parfait</w:t>
            </w:r>
          </w:p>
          <w:p w:rsidR="008B73FC" w:rsidRDefault="009F141B">
            <w:pPr>
              <w:pStyle w:val="Standard"/>
              <w:snapToGrid w:val="0"/>
              <w:jc w:val="both"/>
            </w:pPr>
            <w:r>
              <w:rPr>
                <w:rFonts w:ascii="Arial" w:hAnsi="Arial" w:cs="Arial"/>
                <w:b/>
                <w:bCs/>
              </w:rPr>
              <w:t>- méthodologie</w:t>
            </w:r>
            <w:r>
              <w:rPr>
                <w:rFonts w:ascii="Arial" w:hAnsi="Arial" w:cs="Arial"/>
              </w:rPr>
              <w:t> : relever les principaux indices perme</w:t>
            </w:r>
            <w:r>
              <w:rPr>
                <w:rFonts w:ascii="Arial" w:hAnsi="Arial" w:cs="Arial"/>
              </w:rPr>
              <w:t>ttant de comprendre un texte (qui, où, quand, quoi), mettre en relation plusieurs extraits pour imaginer la trame du roman, écrire une quatrième de couverture.</w:t>
            </w:r>
          </w:p>
          <w:p w:rsidR="008B73FC" w:rsidRDefault="009F141B">
            <w:pPr>
              <w:pStyle w:val="Standard"/>
              <w:snapToGrid w:val="0"/>
              <w:jc w:val="both"/>
            </w:pPr>
            <w:r>
              <w:rPr>
                <w:rFonts w:ascii="Arial" w:hAnsi="Arial" w:cs="Arial"/>
                <w:b/>
                <w:bCs/>
              </w:rPr>
              <w:t>Compétences</w:t>
            </w:r>
            <w:r>
              <w:rPr>
                <w:rFonts w:ascii="Arial" w:hAnsi="Arial" w:cs="Arial"/>
              </w:rPr>
              <w:t xml:space="preserve"> </w:t>
            </w:r>
            <w:r>
              <w:rPr>
                <w:rFonts w:ascii="Arial" w:hAnsi="Arial" w:cs="Arial"/>
                <w:b/>
                <w:bCs/>
              </w:rPr>
              <w:t>culturelles</w:t>
            </w:r>
            <w:r>
              <w:rPr>
                <w:rFonts w:ascii="Arial" w:hAnsi="Arial" w:cs="Arial"/>
              </w:rPr>
              <w:t> :</w:t>
            </w:r>
          </w:p>
          <w:p w:rsidR="008B73FC" w:rsidRDefault="009F141B">
            <w:pPr>
              <w:pStyle w:val="Standard"/>
              <w:snapToGrid w:val="0"/>
              <w:jc w:val="both"/>
            </w:pPr>
            <w:r>
              <w:rPr>
                <w:rFonts w:ascii="Arial" w:hAnsi="Arial" w:cs="Arial"/>
              </w:rPr>
              <w:t>Les relations familiales. L'adolescence. Construire sa vie loin de son</w:t>
            </w:r>
            <w:r>
              <w:rPr>
                <w:rFonts w:ascii="Arial" w:hAnsi="Arial" w:cs="Arial"/>
              </w:rPr>
              <w:t xml:space="preserve"> pays d'origine. Le roman d’initiation.</w:t>
            </w:r>
          </w:p>
          <w:p w:rsidR="008B73FC" w:rsidRDefault="009F141B">
            <w:pPr>
              <w:pStyle w:val="Standard"/>
              <w:snapToGrid w:val="0"/>
              <w:jc w:val="both"/>
            </w:pPr>
            <w:r>
              <w:rPr>
                <w:rFonts w:ascii="Arial" w:hAnsi="Arial" w:cs="Arial"/>
                <w:b/>
                <w:bCs/>
              </w:rPr>
              <w:t>Compétence</w:t>
            </w:r>
            <w:r>
              <w:rPr>
                <w:rFonts w:ascii="Arial" w:hAnsi="Arial" w:cs="Arial"/>
              </w:rPr>
              <w:t xml:space="preserve"> </w:t>
            </w:r>
            <w:r>
              <w:rPr>
                <w:rFonts w:ascii="Arial" w:hAnsi="Arial" w:cs="Arial"/>
                <w:b/>
                <w:bCs/>
              </w:rPr>
              <w:t>civique</w:t>
            </w:r>
            <w:r>
              <w:rPr>
                <w:rFonts w:ascii="Arial" w:hAnsi="Arial" w:cs="Arial"/>
              </w:rPr>
              <w:t> :</w:t>
            </w:r>
          </w:p>
          <w:p w:rsidR="008B73FC" w:rsidRDefault="009F141B">
            <w:pPr>
              <w:pStyle w:val="Standard"/>
              <w:snapToGrid w:val="0"/>
              <w:jc w:val="both"/>
              <w:rPr>
                <w:rFonts w:ascii="Arial" w:hAnsi="Arial" w:cs="Arial"/>
              </w:rPr>
            </w:pPr>
            <w:r>
              <w:rPr>
                <w:rFonts w:ascii="Arial" w:hAnsi="Arial" w:cs="Arial"/>
              </w:rPr>
              <w:t>Participer à un projet de classe et en rendre compte pour la communauté scolaire.</w:t>
            </w:r>
          </w:p>
          <w:p w:rsidR="008B73FC" w:rsidRDefault="008B73FC">
            <w:pPr>
              <w:pStyle w:val="Standard"/>
              <w:snapToGrid w:val="0"/>
              <w:jc w:val="both"/>
              <w:rPr>
                <w:rFonts w:ascii="Arial" w:hAnsi="Arial" w:cs="Arial"/>
              </w:rPr>
            </w:pPr>
          </w:p>
          <w:p w:rsidR="008B73FC" w:rsidRDefault="008B73FC">
            <w:pPr>
              <w:pStyle w:val="Standard"/>
              <w:snapToGrid w:val="0"/>
              <w:jc w:val="both"/>
              <w:rPr>
                <w:rFonts w:ascii="Arial" w:hAnsi="Arial" w:cs="Arial"/>
              </w:rPr>
            </w:pPr>
          </w:p>
        </w:tc>
      </w:tr>
    </w:tbl>
    <w:p w:rsidR="008B73FC" w:rsidRDefault="008B73FC">
      <w:pPr>
        <w:pStyle w:val="Standard"/>
        <w:rPr>
          <w:rFonts w:ascii="Arial" w:hAnsi="Arial" w:cs="Arial"/>
        </w:rPr>
      </w:pPr>
    </w:p>
    <w:p w:rsidR="008B73FC" w:rsidRDefault="008B73FC">
      <w:pPr>
        <w:pStyle w:val="Standard"/>
        <w:rPr>
          <w:rFonts w:ascii="Arial" w:hAnsi="Arial" w:cs="Arial"/>
        </w:rPr>
      </w:pPr>
    </w:p>
    <w:p w:rsidR="008B73FC" w:rsidRDefault="008B73FC">
      <w:pPr>
        <w:pStyle w:val="Standard"/>
        <w:rPr>
          <w:rFonts w:ascii="Arial" w:hAnsi="Arial" w:cs="Arial"/>
        </w:rPr>
      </w:pPr>
    </w:p>
    <w:p w:rsidR="008B73FC" w:rsidRDefault="008B73FC">
      <w:pPr>
        <w:pStyle w:val="Standard"/>
        <w:rPr>
          <w:rFonts w:ascii="Arial" w:hAnsi="Arial" w:cs="Arial"/>
        </w:rPr>
      </w:pPr>
    </w:p>
    <w:p w:rsidR="008B73FC" w:rsidRDefault="008B73FC">
      <w:pPr>
        <w:pStyle w:val="Standard"/>
        <w:rPr>
          <w:rFonts w:ascii="Arial" w:hAnsi="Arial" w:cs="Arial"/>
        </w:rPr>
      </w:pPr>
    </w:p>
    <w:p w:rsidR="008B73FC" w:rsidRDefault="008B73FC">
      <w:pPr>
        <w:pStyle w:val="Standard"/>
        <w:rPr>
          <w:rFonts w:ascii="Arial" w:hAnsi="Arial" w:cs="Arial"/>
        </w:rPr>
      </w:pPr>
    </w:p>
    <w:p w:rsidR="008B73FC" w:rsidRDefault="008B73FC">
      <w:pPr>
        <w:pStyle w:val="Standard"/>
        <w:rPr>
          <w:rFonts w:ascii="Arial" w:hAnsi="Arial" w:cs="Arial"/>
        </w:rPr>
      </w:pPr>
    </w:p>
    <w:p w:rsidR="008B73FC" w:rsidRDefault="008B73FC">
      <w:pPr>
        <w:pStyle w:val="Standard"/>
        <w:rPr>
          <w:rFonts w:ascii="Arial" w:hAnsi="Arial" w:cs="Arial"/>
        </w:rPr>
      </w:pPr>
    </w:p>
    <w:p w:rsidR="008B73FC" w:rsidRDefault="008B73FC">
      <w:pPr>
        <w:pStyle w:val="Standard"/>
        <w:rPr>
          <w:rFonts w:ascii="Arial" w:hAnsi="Arial" w:cs="Arial"/>
        </w:rPr>
      </w:pPr>
    </w:p>
    <w:p w:rsidR="008B73FC" w:rsidRDefault="008B73FC">
      <w:pPr>
        <w:pStyle w:val="Standard"/>
        <w:rPr>
          <w:rFonts w:ascii="Arial" w:hAnsi="Arial" w:cs="Arial"/>
        </w:rPr>
      </w:pPr>
    </w:p>
    <w:p w:rsidR="008B73FC" w:rsidRDefault="008B73FC">
      <w:pPr>
        <w:pStyle w:val="Standard"/>
        <w:rPr>
          <w:rFonts w:ascii="Arial" w:hAnsi="Arial" w:cs="Arial"/>
        </w:rPr>
      </w:pPr>
    </w:p>
    <w:p w:rsidR="008B73FC" w:rsidRDefault="008B73FC">
      <w:pPr>
        <w:pStyle w:val="Standard"/>
        <w:rPr>
          <w:rFonts w:ascii="Arial" w:hAnsi="Arial" w:cs="Arial"/>
        </w:rPr>
      </w:pPr>
    </w:p>
    <w:p w:rsidR="008B73FC" w:rsidRDefault="008B73FC">
      <w:pPr>
        <w:pStyle w:val="Standard"/>
        <w:rPr>
          <w:rFonts w:ascii="Arial" w:hAnsi="Arial" w:cs="Arial"/>
        </w:rPr>
      </w:pPr>
    </w:p>
    <w:p w:rsidR="008B73FC" w:rsidRDefault="008B73FC">
      <w:pPr>
        <w:pStyle w:val="Standard"/>
        <w:rPr>
          <w:rFonts w:ascii="Arial" w:hAnsi="Arial" w:cs="Arial"/>
        </w:rPr>
      </w:pPr>
    </w:p>
    <w:p w:rsidR="008B73FC" w:rsidRDefault="008B73FC">
      <w:pPr>
        <w:pStyle w:val="Standard"/>
        <w:rPr>
          <w:rFonts w:ascii="Arial" w:hAnsi="Arial" w:cs="Arial"/>
        </w:rPr>
      </w:pPr>
    </w:p>
    <w:p w:rsidR="008B73FC" w:rsidRDefault="008B73FC">
      <w:pPr>
        <w:pStyle w:val="Standard"/>
        <w:rPr>
          <w:rFonts w:ascii="Arial" w:hAnsi="Arial" w:cs="Arial"/>
        </w:rPr>
      </w:pPr>
    </w:p>
    <w:p w:rsidR="008B73FC" w:rsidRDefault="008B73FC">
      <w:pPr>
        <w:pStyle w:val="Standard"/>
        <w:rPr>
          <w:rFonts w:ascii="Arial" w:hAnsi="Arial" w:cs="Arial"/>
        </w:rPr>
      </w:pPr>
    </w:p>
    <w:p w:rsidR="008B73FC" w:rsidRDefault="008B73FC">
      <w:pPr>
        <w:pStyle w:val="Standard"/>
        <w:rPr>
          <w:rFonts w:ascii="Arial" w:hAnsi="Arial" w:cs="Arial"/>
        </w:rPr>
      </w:pPr>
    </w:p>
    <w:p w:rsidR="008B73FC" w:rsidRDefault="008B73FC">
      <w:pPr>
        <w:pStyle w:val="Standard"/>
        <w:rPr>
          <w:rFonts w:ascii="Arial" w:hAnsi="Arial" w:cs="Arial"/>
        </w:rPr>
      </w:pPr>
    </w:p>
    <w:p w:rsidR="008B73FC" w:rsidRDefault="008B73FC">
      <w:pPr>
        <w:pStyle w:val="Standard"/>
        <w:rPr>
          <w:rFonts w:ascii="Arial" w:hAnsi="Arial" w:cs="Arial"/>
        </w:rPr>
      </w:pPr>
    </w:p>
    <w:p w:rsidR="008B73FC" w:rsidRDefault="008B73FC">
      <w:pPr>
        <w:pStyle w:val="Standard"/>
        <w:rPr>
          <w:rFonts w:ascii="Arial" w:hAnsi="Arial" w:cs="Arial"/>
        </w:rPr>
      </w:pPr>
    </w:p>
    <w:p w:rsidR="008B73FC" w:rsidRDefault="008B73FC">
      <w:pPr>
        <w:pStyle w:val="Standard"/>
        <w:rPr>
          <w:rFonts w:ascii="Arial" w:hAnsi="Arial" w:cs="Arial"/>
        </w:rPr>
      </w:pPr>
    </w:p>
    <w:p w:rsidR="008B73FC" w:rsidRDefault="008B73FC">
      <w:pPr>
        <w:pStyle w:val="Standard"/>
        <w:rPr>
          <w:rFonts w:ascii="Arial" w:hAnsi="Arial" w:cs="Arial"/>
        </w:rPr>
      </w:pPr>
    </w:p>
    <w:tbl>
      <w:tblPr>
        <w:tblW w:w="9643" w:type="dxa"/>
        <w:tblInd w:w="-57" w:type="dxa"/>
        <w:tblLayout w:type="fixed"/>
        <w:tblCellMar>
          <w:left w:w="10" w:type="dxa"/>
          <w:right w:w="10" w:type="dxa"/>
        </w:tblCellMar>
        <w:tblLook w:val="0000" w:firstRow="0" w:lastRow="0" w:firstColumn="0" w:lastColumn="0" w:noHBand="0" w:noVBand="0"/>
      </w:tblPr>
      <w:tblGrid>
        <w:gridCol w:w="9643"/>
      </w:tblGrid>
      <w:tr w:rsidR="008B73FC">
        <w:tblPrEx>
          <w:tblCellMar>
            <w:top w:w="0" w:type="dxa"/>
            <w:bottom w:w="0" w:type="dxa"/>
          </w:tblCellMar>
        </w:tblPrEx>
        <w:tc>
          <w:tcPr>
            <w:tcW w:w="9643" w:type="dxa"/>
            <w:tcBorders>
              <w:top w:val="single" w:sz="2" w:space="0" w:color="000000"/>
              <w:left w:val="single" w:sz="2" w:space="0" w:color="000000"/>
              <w:bottom w:val="single" w:sz="2" w:space="0" w:color="000000"/>
              <w:right w:val="single" w:sz="2" w:space="0" w:color="000000"/>
            </w:tcBorders>
            <w:shd w:val="clear" w:color="auto" w:fill="FFFF00"/>
            <w:tcMar>
              <w:top w:w="55" w:type="dxa"/>
              <w:left w:w="55" w:type="dxa"/>
              <w:bottom w:w="55" w:type="dxa"/>
              <w:right w:w="55" w:type="dxa"/>
            </w:tcMar>
          </w:tcPr>
          <w:p w:rsidR="008B73FC" w:rsidRDefault="009F141B">
            <w:pPr>
              <w:pStyle w:val="TableContentsuser"/>
              <w:jc w:val="center"/>
              <w:rPr>
                <w:rFonts w:ascii="Arial" w:hAnsi="Arial" w:cs="Arial"/>
                <w:b/>
                <w:bCs/>
              </w:rPr>
            </w:pPr>
            <w:r>
              <w:rPr>
                <w:rFonts w:ascii="Arial" w:hAnsi="Arial" w:cs="Arial"/>
                <w:b/>
                <w:bCs/>
              </w:rPr>
              <w:lastRenderedPageBreak/>
              <w:t>Entraînement à la compréhension écrite et à l'expression écrite</w:t>
            </w:r>
          </w:p>
        </w:tc>
      </w:tr>
    </w:tbl>
    <w:p w:rsidR="008B73FC" w:rsidRDefault="008B73FC">
      <w:pPr>
        <w:pStyle w:val="Standarduser"/>
        <w:rPr>
          <w:rFonts w:ascii="Arial" w:hAnsi="Arial" w:cs="Arial"/>
        </w:rPr>
      </w:pPr>
    </w:p>
    <w:p w:rsidR="008B73FC" w:rsidRDefault="009F141B">
      <w:pPr>
        <w:pStyle w:val="Standarduser"/>
        <w:jc w:val="both"/>
      </w:pPr>
      <w:r>
        <w:rPr>
          <w:rFonts w:ascii="Arial" w:hAnsi="Arial" w:cs="Arial"/>
          <w:b/>
          <w:bCs/>
          <w:u w:val="single"/>
        </w:rPr>
        <w:t xml:space="preserve">1 ) CE </w:t>
      </w:r>
      <w:r>
        <w:rPr>
          <w:rFonts w:ascii="Arial" w:hAnsi="Arial" w:cs="Arial"/>
          <w:bCs/>
        </w:rPr>
        <w:t xml:space="preserve"> </w:t>
      </w:r>
      <w:r>
        <w:rPr>
          <w:rFonts w:ascii="Arial" w:hAnsi="Arial" w:cs="Arial"/>
          <w:color w:val="000000"/>
          <w:sz w:val="21"/>
          <w:szCs w:val="21"/>
        </w:rPr>
        <w:t>2 séances</w:t>
      </w:r>
    </w:p>
    <w:p w:rsidR="008B73FC" w:rsidRDefault="009F141B">
      <w:pPr>
        <w:pStyle w:val="Standarduser"/>
        <w:jc w:val="both"/>
        <w:rPr>
          <w:rFonts w:ascii="Arial" w:hAnsi="Arial" w:cs="Arial"/>
        </w:rPr>
      </w:pPr>
      <w:r>
        <w:rPr>
          <w:rFonts w:ascii="Arial" w:hAnsi="Arial" w:cs="Arial"/>
        </w:rPr>
        <w:t>Afin que la découverte soit progressive, on donnera les extraits les uns après les autres pour maintenir le suspens.</w:t>
      </w:r>
    </w:p>
    <w:p w:rsidR="008B73FC" w:rsidRDefault="008B73FC">
      <w:pPr>
        <w:pStyle w:val="Standarduser"/>
        <w:jc w:val="both"/>
        <w:rPr>
          <w:rFonts w:ascii="Arial" w:hAnsi="Arial" w:cs="Arial"/>
        </w:rPr>
      </w:pPr>
    </w:p>
    <w:p w:rsidR="008B73FC" w:rsidRDefault="009F141B">
      <w:pPr>
        <w:pStyle w:val="Standarduser"/>
        <w:jc w:val="both"/>
      </w:pPr>
      <w:r>
        <w:rPr>
          <w:rFonts w:ascii="Arial" w:hAnsi="Arial" w:cs="Arial"/>
          <w:b/>
          <w:bCs/>
        </w:rPr>
        <w:t>Fragmento 1 :</w:t>
      </w:r>
      <w:r>
        <w:rPr>
          <w:rFonts w:ascii="Arial" w:hAnsi="Arial" w:cs="Arial"/>
        </w:rPr>
        <w:t xml:space="preserve"> L'objectif est de faire découvrir aux élèves le contenu du roman par eux-mêmes et de susciter leur curiosité pour le jour de</w:t>
      </w:r>
      <w:r>
        <w:rPr>
          <w:rFonts w:ascii="Arial" w:hAnsi="Arial" w:cs="Arial"/>
        </w:rPr>
        <w:t xml:space="preserve"> la rencontre avec Felipe Troya. Aucune information n'a été donnée sauf le titre du roman « Ardillas » et le nom de l'auteur.</w:t>
      </w:r>
    </w:p>
    <w:p w:rsidR="008B73FC" w:rsidRDefault="009F141B">
      <w:pPr>
        <w:pStyle w:val="Standarduser"/>
        <w:jc w:val="both"/>
        <w:rPr>
          <w:rFonts w:ascii="Arial" w:hAnsi="Arial" w:cs="Arial"/>
        </w:rPr>
      </w:pPr>
      <w:r>
        <w:rPr>
          <w:rFonts w:ascii="Arial" w:hAnsi="Arial" w:cs="Arial"/>
        </w:rPr>
        <w:t>40 mn</w:t>
      </w:r>
    </w:p>
    <w:p w:rsidR="008B73FC" w:rsidRDefault="008B73FC">
      <w:pPr>
        <w:pStyle w:val="Standarduser"/>
        <w:jc w:val="both"/>
        <w:rPr>
          <w:rFonts w:ascii="Arial" w:hAnsi="Arial" w:cs="Arial"/>
          <w:b/>
          <w:bCs/>
        </w:rPr>
      </w:pPr>
    </w:p>
    <w:tbl>
      <w:tblPr>
        <w:tblW w:w="9643" w:type="dxa"/>
        <w:tblInd w:w="-57" w:type="dxa"/>
        <w:tblLayout w:type="fixed"/>
        <w:tblCellMar>
          <w:left w:w="10" w:type="dxa"/>
          <w:right w:w="10" w:type="dxa"/>
        </w:tblCellMar>
        <w:tblLook w:val="0000" w:firstRow="0" w:lastRow="0" w:firstColumn="0" w:lastColumn="0" w:noHBand="0" w:noVBand="0"/>
      </w:tblPr>
      <w:tblGrid>
        <w:gridCol w:w="9643"/>
      </w:tblGrid>
      <w:tr w:rsidR="008B73FC">
        <w:tblPrEx>
          <w:tblCellMar>
            <w:top w:w="0" w:type="dxa"/>
            <w:bottom w:w="0" w:type="dxa"/>
          </w:tblCellMar>
        </w:tblPrEx>
        <w:tc>
          <w:tcPr>
            <w:tcW w:w="964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B73FC" w:rsidRDefault="009F141B">
            <w:pPr>
              <w:pStyle w:val="TableContentsuser"/>
              <w:jc w:val="both"/>
              <w:rPr>
                <w:rFonts w:ascii="Arial" w:hAnsi="Arial" w:cs="Arial"/>
                <w:b/>
                <w:bCs/>
                <w:shd w:val="clear" w:color="auto" w:fill="CCCC99"/>
                <w:lang w:val="es-ES"/>
              </w:rPr>
            </w:pPr>
            <w:r>
              <w:rPr>
                <w:rFonts w:ascii="Arial" w:hAnsi="Arial" w:cs="Arial"/>
                <w:b/>
                <w:bCs/>
                <w:shd w:val="clear" w:color="auto" w:fill="CCCC99"/>
                <w:lang w:val="es-ES"/>
              </w:rPr>
              <w:t>Fragmento 1</w:t>
            </w:r>
          </w:p>
          <w:p w:rsidR="008B73FC" w:rsidRDefault="009F141B">
            <w:pPr>
              <w:pStyle w:val="TableContentsuser"/>
              <w:jc w:val="both"/>
            </w:pPr>
            <w:r>
              <w:rPr>
                <w:rFonts w:ascii="Arial" w:hAnsi="Arial" w:cs="Arial"/>
                <w:shd w:val="clear" w:color="auto" w:fill="CCCC99"/>
                <w:lang w:val="es-ES"/>
              </w:rPr>
              <w:t>Cuando desperté mis padres ya no estaban. Mi madre, antes de irse, me había dejado un vaso de jugo de naranja d</w:t>
            </w:r>
            <w:r>
              <w:rPr>
                <w:rFonts w:ascii="Arial" w:hAnsi="Arial" w:cs="Arial"/>
                <w:shd w:val="clear" w:color="auto" w:fill="CCCC99"/>
                <w:lang w:val="es-ES"/>
              </w:rPr>
              <w:t>e cartón, su forma personal de volverse gringa cuando estaba acá, y un pozuelo con fruta lavada. Comí todavía amortiguado</w:t>
            </w:r>
            <w:r>
              <w:rPr>
                <w:rStyle w:val="FootnoteSymbol"/>
                <w:rFonts w:ascii="Arial" w:hAnsi="Arial" w:cs="Arial"/>
                <w:shd w:val="clear" w:color="auto" w:fill="CCCC99"/>
              </w:rPr>
              <w:footnoteReference w:id="1"/>
            </w:r>
            <w:r>
              <w:rPr>
                <w:rFonts w:ascii="Arial" w:hAnsi="Arial" w:cs="Arial"/>
                <w:shd w:val="clear" w:color="auto" w:fill="CCCC99"/>
                <w:lang w:val="es-ES"/>
              </w:rPr>
              <w:t xml:space="preserve"> por el sueño.</w:t>
            </w:r>
          </w:p>
          <w:p w:rsidR="008B73FC" w:rsidRDefault="009F141B">
            <w:pPr>
              <w:pStyle w:val="TableContentsuser"/>
              <w:jc w:val="both"/>
            </w:pPr>
            <w:r>
              <w:rPr>
                <w:rFonts w:ascii="Arial" w:hAnsi="Arial" w:cs="Arial"/>
                <w:shd w:val="clear" w:color="auto" w:fill="CCCC99"/>
                <w:lang w:val="es-ES"/>
              </w:rPr>
              <w:t>Esa parte de la propiedad solía pasar botada</w:t>
            </w:r>
            <w:r>
              <w:rPr>
                <w:rStyle w:val="FootnoteSymbol"/>
                <w:rFonts w:ascii="Arial" w:hAnsi="Arial" w:cs="Arial"/>
                <w:shd w:val="clear" w:color="auto" w:fill="CCCC99"/>
              </w:rPr>
              <w:footnoteReference w:id="2"/>
            </w:r>
            <w:r>
              <w:rPr>
                <w:rFonts w:ascii="Arial" w:hAnsi="Arial" w:cs="Arial"/>
                <w:shd w:val="clear" w:color="auto" w:fill="CCCC99"/>
                <w:lang w:val="es-ES"/>
              </w:rPr>
              <w:t xml:space="preserve"> </w:t>
            </w:r>
            <w:r>
              <w:rPr>
                <w:rFonts w:ascii="Arial" w:hAnsi="Arial" w:cs="Arial"/>
                <w:shd w:val="clear" w:color="auto" w:fill="CCCC99"/>
                <w:lang w:val="es-ES"/>
              </w:rPr>
              <w:t>durante el día. Los jardines de la propiedad eran exuberantes en esa temporada, pero un jardinero que venía una vez por semana los mantenía bien podados</w:t>
            </w:r>
            <w:r>
              <w:rPr>
                <w:rStyle w:val="FootnoteSymbol"/>
                <w:rFonts w:ascii="Arial" w:hAnsi="Arial" w:cs="Arial"/>
                <w:shd w:val="clear" w:color="auto" w:fill="CCCC99"/>
              </w:rPr>
              <w:footnoteReference w:id="3"/>
            </w:r>
            <w:r>
              <w:rPr>
                <w:rFonts w:ascii="Arial" w:hAnsi="Arial" w:cs="Arial"/>
                <w:shd w:val="clear" w:color="auto" w:fill="CCCC99"/>
                <w:lang w:val="es-ES"/>
              </w:rPr>
              <w:t xml:space="preserve"> y contenidos y contrastaban con el aire primitivo del bosque. En medio de todo es</w:t>
            </w:r>
            <w:r>
              <w:rPr>
                <w:rFonts w:ascii="Arial" w:hAnsi="Arial" w:cs="Arial"/>
                <w:shd w:val="clear" w:color="auto" w:fill="CCCC99"/>
                <w:lang w:val="es-ES"/>
              </w:rPr>
              <w:t>o, estaba la piscina abandonada, el hermanito feo de la que siempre estaba tan limpia y bullía con actividad. En un inicio, tal vez al comprar la propiedad, Fernando había desplegado el contingente</w:t>
            </w:r>
            <w:r>
              <w:rPr>
                <w:rStyle w:val="FootnoteSymbol"/>
                <w:rFonts w:ascii="Arial" w:hAnsi="Arial" w:cs="Arial"/>
                <w:shd w:val="clear" w:color="auto" w:fill="CCCC99"/>
              </w:rPr>
              <w:footnoteReference w:id="4"/>
            </w:r>
            <w:r>
              <w:rPr>
                <w:rFonts w:ascii="Arial" w:hAnsi="Arial" w:cs="Arial"/>
                <w:shd w:val="clear" w:color="auto" w:fill="CCCC99"/>
                <w:lang w:val="es-ES"/>
              </w:rPr>
              <w:t xml:space="preserve"> de su I</w:t>
            </w:r>
            <w:r>
              <w:rPr>
                <w:rFonts w:ascii="Arial" w:hAnsi="Arial" w:cs="Arial"/>
                <w:shd w:val="clear" w:color="auto" w:fill="CCCC99"/>
                <w:lang w:val="es-ES"/>
              </w:rPr>
              <w:t xml:space="preserve">mperio Familiar para construirse todas las piscinas que creía querer. La idea había sido mantener ambas operando a lo largo del verano, para que los invitados y visitantes pudieran nadar cuando quisieran y no interrumpieran la vida de la familia. Pero, al </w:t>
            </w:r>
            <w:r>
              <w:rPr>
                <w:rFonts w:ascii="Arial" w:hAnsi="Arial" w:cs="Arial"/>
                <w:shd w:val="clear" w:color="auto" w:fill="CCCC99"/>
                <w:lang w:val="es-ES"/>
              </w:rPr>
              <w:t>poco tiempo, mucho antes de que yo existiera, la de nuestra casa se había cerrado.</w:t>
            </w:r>
          </w:p>
        </w:tc>
      </w:tr>
    </w:tbl>
    <w:p w:rsidR="008B73FC" w:rsidRDefault="008B73FC">
      <w:pPr>
        <w:pStyle w:val="Standarduser"/>
        <w:rPr>
          <w:rFonts w:ascii="Arial" w:hAnsi="Arial" w:cs="Arial"/>
          <w:lang w:val="es-ES"/>
        </w:rPr>
      </w:pPr>
    </w:p>
    <w:p w:rsidR="008B73FC" w:rsidRDefault="009F141B">
      <w:pPr>
        <w:pStyle w:val="Standarduser"/>
      </w:pPr>
      <w:r>
        <w:rPr>
          <w:rFonts w:ascii="Arial" w:hAnsi="Arial" w:cs="Arial"/>
        </w:rPr>
        <w:t>Après lecture silencieuse, on demande aux élèves de relever les éléments suivants. Puis, mise en commun orale au fur et à mesure. EOC</w:t>
      </w:r>
    </w:p>
    <w:p w:rsidR="008B73FC" w:rsidRDefault="008B73FC">
      <w:pPr>
        <w:pStyle w:val="Standarduser"/>
        <w:rPr>
          <w:rFonts w:ascii="Arial" w:hAnsi="Arial" w:cs="Arial"/>
        </w:rPr>
      </w:pPr>
    </w:p>
    <w:p w:rsidR="008B73FC" w:rsidRDefault="009F141B">
      <w:pPr>
        <w:pStyle w:val="Standarduser"/>
        <w:jc w:val="both"/>
      </w:pPr>
      <w:r>
        <w:rPr>
          <w:rFonts w:ascii="Arial" w:hAnsi="Arial" w:cs="Arial"/>
          <w:lang w:val="es-ES"/>
        </w:rPr>
        <w:t xml:space="preserve">- </w:t>
      </w:r>
      <w:r>
        <w:rPr>
          <w:rFonts w:ascii="Arial" w:hAnsi="Arial" w:cs="Arial"/>
          <w:shd w:val="clear" w:color="auto" w:fill="FFFF00"/>
          <w:lang w:val="es-ES"/>
        </w:rPr>
        <w:t>el narrador</w:t>
      </w:r>
    </w:p>
    <w:p w:rsidR="008B73FC" w:rsidRDefault="009F141B">
      <w:pPr>
        <w:pStyle w:val="Standarduser"/>
        <w:jc w:val="both"/>
      </w:pPr>
      <w:r>
        <w:rPr>
          <w:rFonts w:ascii="Arial" w:hAnsi="Arial" w:cs="Arial"/>
          <w:color w:val="000000"/>
          <w:lang w:val="es-ES"/>
        </w:rPr>
        <w:t xml:space="preserve"> </w:t>
      </w:r>
      <w:r>
        <w:rPr>
          <w:rFonts w:ascii="Arial" w:hAnsi="Arial" w:cs="Arial"/>
          <w:b/>
          <w:bCs/>
          <w:color w:val="000000"/>
          <w:lang w:val="es-ES"/>
        </w:rPr>
        <w:t>CE</w:t>
      </w:r>
      <w:r>
        <w:rPr>
          <w:rFonts w:ascii="Arial" w:hAnsi="Arial" w:cs="Arial"/>
          <w:color w:val="000000"/>
          <w:lang w:val="es-ES"/>
        </w:rPr>
        <w:t xml:space="preserve">  Buscad en el </w:t>
      </w:r>
      <w:r>
        <w:rPr>
          <w:rFonts w:ascii="Arial" w:hAnsi="Arial" w:cs="Arial"/>
          <w:color w:val="000000"/>
          <w:lang w:val="es-ES"/>
        </w:rPr>
        <w:t>texto los elementos que permiten identificar al narrador</w:t>
      </w:r>
    </w:p>
    <w:p w:rsidR="008B73FC" w:rsidRDefault="009F141B">
      <w:pPr>
        <w:pStyle w:val="Standarduser"/>
        <w:jc w:val="both"/>
        <w:rPr>
          <w:rFonts w:ascii="Arial" w:hAnsi="Arial" w:cs="Arial"/>
          <w:sz w:val="21"/>
          <w:szCs w:val="21"/>
          <w:lang w:val="es-ES"/>
        </w:rPr>
      </w:pPr>
      <w:r>
        <w:rPr>
          <w:rFonts w:ascii="Arial" w:hAnsi="Arial" w:cs="Arial"/>
          <w:sz w:val="21"/>
          <w:szCs w:val="21"/>
          <w:lang w:val="es-ES"/>
        </w:rPr>
        <w:t>¿Quién es? Habla en primera persona del singular, lo vemos con las terminaciones de los verbos y los posesivos.</w:t>
      </w:r>
    </w:p>
    <w:p w:rsidR="008B73FC" w:rsidRDefault="009F141B">
      <w:pPr>
        <w:pStyle w:val="Standarduser"/>
        <w:jc w:val="both"/>
        <w:rPr>
          <w:rFonts w:ascii="Arial" w:hAnsi="Arial" w:cs="Arial"/>
          <w:sz w:val="21"/>
          <w:szCs w:val="21"/>
          <w:lang w:val="es-ES"/>
        </w:rPr>
      </w:pPr>
      <w:r>
        <w:rPr>
          <w:rFonts w:ascii="Arial" w:hAnsi="Arial" w:cs="Arial"/>
          <w:sz w:val="21"/>
          <w:szCs w:val="21"/>
          <w:lang w:val="es-ES"/>
        </w:rPr>
        <w:t>« desperté » « mis padres », « mi madre »</w:t>
      </w:r>
    </w:p>
    <w:p w:rsidR="008B73FC" w:rsidRDefault="009F141B">
      <w:pPr>
        <w:pStyle w:val="Standarduser"/>
        <w:jc w:val="both"/>
      </w:pPr>
      <w:r>
        <w:rPr>
          <w:rFonts w:ascii="Arial" w:hAnsi="Arial" w:cs="Arial"/>
          <w:b/>
          <w:bCs/>
          <w:lang w:val="es-ES"/>
        </w:rPr>
        <w:t>EOC</w:t>
      </w:r>
      <w:r>
        <w:rPr>
          <w:rFonts w:ascii="Arial" w:hAnsi="Arial" w:cs="Arial"/>
          <w:lang w:val="es-ES"/>
        </w:rPr>
        <w:t xml:space="preserve"> Hipótesis sobre el narrador: ¿Cuántos año</w:t>
      </w:r>
      <w:r>
        <w:rPr>
          <w:rFonts w:ascii="Arial" w:hAnsi="Arial" w:cs="Arial"/>
          <w:lang w:val="es-ES"/>
        </w:rPr>
        <w:t>s puede tener?</w:t>
      </w:r>
    </w:p>
    <w:p w:rsidR="008B73FC" w:rsidRDefault="009F141B">
      <w:pPr>
        <w:pStyle w:val="Standarduser"/>
        <w:jc w:val="both"/>
      </w:pPr>
      <w:r>
        <w:rPr>
          <w:rFonts w:ascii="Arial" w:hAnsi="Arial" w:cs="Arial"/>
          <w:sz w:val="21"/>
          <w:szCs w:val="21"/>
          <w:lang w:val="es-ES"/>
        </w:rPr>
        <w:t>Es posible que sea un niño o un adolescente: lo vemos por « el vaso de jugo que naranja de cartón » que «</w:t>
      </w:r>
      <w:r>
        <w:rPr>
          <w:rFonts w:ascii="Arial" w:hAnsi="Arial" w:cs="Arial"/>
          <w:color w:val="000000"/>
          <w:sz w:val="21"/>
          <w:szCs w:val="21"/>
          <w:lang w:val="es-ES"/>
        </w:rPr>
        <w:t xml:space="preserve"> [le] había dejado  [su madre]</w:t>
      </w:r>
      <w:r>
        <w:rPr>
          <w:rFonts w:ascii="Arial" w:hAnsi="Arial" w:cs="Arial"/>
          <w:b/>
          <w:color w:val="000000"/>
          <w:sz w:val="21"/>
          <w:szCs w:val="21"/>
          <w:lang w:val="es-ES"/>
        </w:rPr>
        <w:t xml:space="preserve"> »</w:t>
      </w:r>
      <w:r>
        <w:rPr>
          <w:rFonts w:ascii="Arial" w:hAnsi="Arial" w:cs="Arial"/>
          <w:color w:val="000000"/>
          <w:sz w:val="21"/>
          <w:szCs w:val="21"/>
          <w:lang w:val="es-ES"/>
        </w:rPr>
        <w:t>.</w:t>
      </w:r>
    </w:p>
    <w:p w:rsidR="008B73FC" w:rsidRDefault="008B73FC">
      <w:pPr>
        <w:pStyle w:val="Standarduser"/>
        <w:jc w:val="both"/>
        <w:rPr>
          <w:sz w:val="21"/>
          <w:szCs w:val="21"/>
        </w:rPr>
      </w:pPr>
    </w:p>
    <w:p w:rsidR="008B73FC" w:rsidRDefault="009F141B">
      <w:pPr>
        <w:pStyle w:val="Standarduser"/>
        <w:jc w:val="both"/>
      </w:pPr>
      <w:r>
        <w:rPr>
          <w:rFonts w:ascii="Arial" w:hAnsi="Arial" w:cs="Arial"/>
          <w:lang w:val="es-ES"/>
        </w:rPr>
        <w:t xml:space="preserve">- </w:t>
      </w:r>
      <w:r>
        <w:rPr>
          <w:rFonts w:ascii="Arial" w:hAnsi="Arial" w:cs="Arial"/>
          <w:shd w:val="clear" w:color="auto" w:fill="FFFF00"/>
          <w:lang w:val="es-ES"/>
        </w:rPr>
        <w:t>¿Otras personas</w:t>
      </w:r>
      <w:r>
        <w:rPr>
          <w:rFonts w:ascii="Arial" w:hAnsi="Arial" w:cs="Arial"/>
          <w:lang w:val="es-ES"/>
        </w:rPr>
        <w:t xml:space="preserve"> que aparecen en el extracto?</w:t>
      </w:r>
    </w:p>
    <w:p w:rsidR="008B73FC" w:rsidRDefault="009F141B">
      <w:pPr>
        <w:pStyle w:val="Standarduser"/>
        <w:jc w:val="both"/>
      </w:pPr>
      <w:r>
        <w:rPr>
          <w:rFonts w:ascii="Arial" w:hAnsi="Arial" w:cs="Arial"/>
          <w:b/>
          <w:bCs/>
          <w:color w:val="000000"/>
          <w:lang w:val="es-ES"/>
        </w:rPr>
        <w:t>CE</w:t>
      </w:r>
      <w:r>
        <w:rPr>
          <w:rFonts w:ascii="Arial" w:hAnsi="Arial" w:cs="Arial"/>
          <w:color w:val="000000"/>
          <w:lang w:val="es-ES"/>
        </w:rPr>
        <w:t xml:space="preserve"> Entresacad los demás protagonistas  mencionados en </w:t>
      </w:r>
      <w:r>
        <w:rPr>
          <w:rFonts w:ascii="Arial" w:hAnsi="Arial" w:cs="Arial"/>
          <w:color w:val="000000"/>
          <w:lang w:val="es-ES"/>
        </w:rPr>
        <w:t>el extracto.</w:t>
      </w:r>
    </w:p>
    <w:p w:rsidR="008B73FC" w:rsidRDefault="009F141B">
      <w:pPr>
        <w:pStyle w:val="Standarduser"/>
        <w:jc w:val="both"/>
      </w:pPr>
      <w:r>
        <w:rPr>
          <w:rFonts w:ascii="Arial" w:hAnsi="Arial" w:cs="Arial"/>
        </w:rPr>
        <w:t>« mis padres », « mi madre », « Fernando », « un jardinero »</w:t>
      </w:r>
    </w:p>
    <w:p w:rsidR="008B73FC" w:rsidRDefault="009F141B">
      <w:pPr>
        <w:pStyle w:val="Standarduser"/>
        <w:jc w:val="both"/>
      </w:pPr>
      <w:r>
        <w:rPr>
          <w:rFonts w:ascii="Arial" w:hAnsi="Arial" w:cs="Arial"/>
          <w:b/>
          <w:bCs/>
          <w:color w:val="000000"/>
        </w:rPr>
        <w:t>EOC</w:t>
      </w:r>
      <w:r>
        <w:rPr>
          <w:rFonts w:ascii="Arial" w:hAnsi="Arial" w:cs="Arial"/>
          <w:color w:val="000000"/>
        </w:rPr>
        <w:t xml:space="preserve"> ¿Qué podemos imaginar de la vida que lleva el narrador ?</w:t>
      </w:r>
    </w:p>
    <w:p w:rsidR="008B73FC" w:rsidRDefault="009F141B">
      <w:pPr>
        <w:pStyle w:val="Standarduser"/>
        <w:jc w:val="both"/>
      </w:pPr>
      <w:r>
        <w:rPr>
          <w:rFonts w:ascii="Arial" w:hAnsi="Arial" w:cs="Arial"/>
          <w:color w:val="000000"/>
          <w:sz w:val="21"/>
          <w:szCs w:val="21"/>
        </w:rPr>
        <w:t>Vive con su familia próxima pero no solamente. ¿Qué nos déjà suponer la presencia de un jardinero ?</w:t>
      </w:r>
    </w:p>
    <w:p w:rsidR="008B73FC" w:rsidRDefault="008B73FC">
      <w:pPr>
        <w:pStyle w:val="Standarduser"/>
        <w:jc w:val="both"/>
      </w:pPr>
    </w:p>
    <w:p w:rsidR="008B73FC" w:rsidRDefault="009F141B">
      <w:pPr>
        <w:pStyle w:val="Standarduser"/>
        <w:jc w:val="both"/>
      </w:pPr>
      <w:r>
        <w:rPr>
          <w:rFonts w:ascii="Arial" w:hAnsi="Arial" w:cs="Arial"/>
          <w:lang w:val="es-ES"/>
        </w:rPr>
        <w:t xml:space="preserve">- </w:t>
      </w:r>
      <w:r>
        <w:rPr>
          <w:rFonts w:ascii="Arial" w:hAnsi="Arial" w:cs="Arial"/>
          <w:shd w:val="clear" w:color="auto" w:fill="FFFF00"/>
          <w:lang w:val="es-ES"/>
        </w:rPr>
        <w:t>indicios</w:t>
      </w:r>
      <w:r>
        <w:rPr>
          <w:rFonts w:ascii="Arial" w:hAnsi="Arial" w:cs="Arial"/>
          <w:lang w:val="es-ES"/>
        </w:rPr>
        <w:t xml:space="preserve"> sobre el </w:t>
      </w:r>
      <w:r>
        <w:rPr>
          <w:rFonts w:ascii="Arial" w:hAnsi="Arial" w:cs="Arial"/>
          <w:lang w:val="es-ES"/>
        </w:rPr>
        <w:t>lugar</w:t>
      </w:r>
    </w:p>
    <w:p w:rsidR="008B73FC" w:rsidRDefault="009F141B">
      <w:pPr>
        <w:pStyle w:val="Standarduser"/>
        <w:jc w:val="both"/>
      </w:pPr>
      <w:r>
        <w:rPr>
          <w:rFonts w:ascii="Arial" w:hAnsi="Arial" w:cs="Arial"/>
          <w:color w:val="000000"/>
          <w:lang w:val="es-ES"/>
        </w:rPr>
        <w:t xml:space="preserve"> </w:t>
      </w:r>
      <w:r>
        <w:rPr>
          <w:rFonts w:ascii="Arial" w:hAnsi="Arial" w:cs="Arial"/>
          <w:b/>
          <w:bCs/>
          <w:color w:val="000000"/>
          <w:lang w:val="es-ES"/>
        </w:rPr>
        <w:t>CE</w:t>
      </w:r>
      <w:r>
        <w:rPr>
          <w:rFonts w:ascii="Arial" w:hAnsi="Arial" w:cs="Arial"/>
          <w:color w:val="000000"/>
          <w:lang w:val="es-ES"/>
        </w:rPr>
        <w:t xml:space="preserve"> Apuntad los elementos que permiten ubicar la acción.</w:t>
      </w:r>
    </w:p>
    <w:p w:rsidR="008B73FC" w:rsidRDefault="009F141B">
      <w:pPr>
        <w:pStyle w:val="Standarduser"/>
        <w:jc w:val="both"/>
      </w:pPr>
      <w:r>
        <w:rPr>
          <w:rFonts w:ascii="Arial" w:hAnsi="Arial" w:cs="Arial"/>
          <w:u w:val="single"/>
          <w:lang w:val="es-ES"/>
        </w:rPr>
        <w:t>Indicios a varios niveles espaciales:</w:t>
      </w:r>
    </w:p>
    <w:p w:rsidR="008B73FC" w:rsidRDefault="009F141B">
      <w:pPr>
        <w:pStyle w:val="Standarduser"/>
        <w:jc w:val="both"/>
      </w:pPr>
      <w:r>
        <w:rPr>
          <w:rFonts w:ascii="Arial" w:eastAsia="Arial" w:hAnsi="Arial" w:cs="Arial"/>
        </w:rPr>
        <w:lastRenderedPageBreak/>
        <w:t>►</w:t>
      </w:r>
      <w:r>
        <w:rPr>
          <w:rFonts w:ascii="Arial" w:eastAsia="Arial" w:hAnsi="Arial" w:cs="Arial"/>
        </w:rPr>
        <w:t xml:space="preserve"> </w:t>
      </w:r>
      <w:r>
        <w:rPr>
          <w:rFonts w:ascii="Arial" w:hAnsi="Arial" w:cs="Arial"/>
        </w:rPr>
        <w:t>« volverse gringa » «  cuando estaba acá »</w:t>
      </w:r>
    </w:p>
    <w:p w:rsidR="008B73FC" w:rsidRDefault="009F141B">
      <w:pPr>
        <w:pStyle w:val="Standarduser"/>
        <w:jc w:val="both"/>
      </w:pPr>
      <w:r>
        <w:rPr>
          <w:rFonts w:ascii="Arial" w:hAnsi="Arial" w:cs="Arial"/>
          <w:sz w:val="20"/>
          <w:szCs w:val="20"/>
          <w:lang w:val="es-ES"/>
        </w:rPr>
        <w:t>L'enseignante ne donne pas d'emblée le sens de “gringa” et de “acá”. La classe doit faire appel à sa culture g</w:t>
      </w:r>
      <w:r>
        <w:rPr>
          <w:rFonts w:ascii="Arial" w:hAnsi="Arial" w:cs="Arial"/>
          <w:sz w:val="20"/>
          <w:szCs w:val="20"/>
          <w:lang w:val="es-ES"/>
        </w:rPr>
        <w:t>énérale: il leur facile d'associer le mot “gringa” avec le Mexique étudié avant ou avec les westerns qu'ils auront vu et de déduire le sens. On explique alors le sens de “acá”.</w:t>
      </w:r>
    </w:p>
    <w:p w:rsidR="008B73FC" w:rsidRDefault="009F141B">
      <w:pPr>
        <w:pStyle w:val="Standarduser"/>
        <w:jc w:val="both"/>
      </w:pPr>
      <w:r>
        <w:rPr>
          <w:rFonts w:ascii="Arial" w:eastAsia="Arial" w:hAnsi="Arial" w:cs="Arial"/>
          <w:lang w:val="es-ES"/>
        </w:rPr>
        <w:t>►</w:t>
      </w:r>
      <w:r>
        <w:rPr>
          <w:rFonts w:ascii="Arial" w:eastAsia="Arial" w:hAnsi="Arial" w:cs="Arial"/>
          <w:lang w:val="es-ES"/>
        </w:rPr>
        <w:t xml:space="preserve"> </w:t>
      </w:r>
      <w:r>
        <w:rPr>
          <w:rFonts w:ascii="Arial" w:hAnsi="Arial" w:cs="Arial"/>
          <w:lang w:val="es-ES"/>
        </w:rPr>
        <w:t>« esa parte de la propiedad », « los jardines de la propiedad »</w:t>
      </w:r>
    </w:p>
    <w:p w:rsidR="008B73FC" w:rsidRDefault="009F141B">
      <w:pPr>
        <w:pStyle w:val="Standarduser"/>
        <w:jc w:val="both"/>
      </w:pPr>
      <w:r>
        <w:rPr>
          <w:rFonts w:ascii="Arial" w:hAnsi="Arial" w:cs="Arial"/>
          <w:b/>
          <w:bCs/>
          <w:color w:val="000000"/>
          <w:lang w:val="es-ES"/>
        </w:rPr>
        <w:t>EOC</w:t>
      </w:r>
      <w:r>
        <w:rPr>
          <w:rFonts w:ascii="Arial" w:hAnsi="Arial" w:cs="Arial"/>
          <w:color w:val="000000"/>
          <w:lang w:val="es-ES"/>
        </w:rPr>
        <w:t xml:space="preserve"> ¿ En </w:t>
      </w:r>
      <w:r>
        <w:rPr>
          <w:rFonts w:ascii="Arial" w:hAnsi="Arial" w:cs="Arial"/>
          <w:color w:val="000000"/>
          <w:lang w:val="es-ES"/>
        </w:rPr>
        <w:t>resumidas cuentas,</w:t>
      </w:r>
      <w:r>
        <w:rPr>
          <w:rFonts w:ascii="Arial" w:hAnsi="Arial" w:cs="Arial"/>
          <w:lang w:val="es-ES"/>
        </w:rPr>
        <w:t xml:space="preserve"> qué informaciones aprendemos?</w:t>
      </w:r>
    </w:p>
    <w:p w:rsidR="008B73FC" w:rsidRDefault="009F141B">
      <w:pPr>
        <w:pStyle w:val="Standarduser"/>
        <w:jc w:val="both"/>
      </w:pPr>
      <w:r>
        <w:rPr>
          <w:rFonts w:ascii="Arial" w:hAnsi="Arial" w:cs="Arial"/>
          <w:sz w:val="21"/>
          <w:szCs w:val="21"/>
          <w:lang w:val="es-ES"/>
        </w:rPr>
        <w:t>¿Dónde está el narrador cuando nos cuenta la historia?</w:t>
      </w:r>
    </w:p>
    <w:p w:rsidR="008B73FC" w:rsidRDefault="008B73FC">
      <w:pPr>
        <w:pStyle w:val="Standarduser"/>
        <w:jc w:val="both"/>
      </w:pPr>
    </w:p>
    <w:p w:rsidR="008B73FC" w:rsidRDefault="009F141B">
      <w:pPr>
        <w:pStyle w:val="Standarduser"/>
        <w:jc w:val="both"/>
      </w:pPr>
      <w:r>
        <w:rPr>
          <w:rFonts w:ascii="Arial" w:hAnsi="Arial" w:cs="Arial"/>
          <w:shd w:val="clear" w:color="auto" w:fill="FFFFFF"/>
          <w:lang w:val="es-ES"/>
        </w:rPr>
        <w:t xml:space="preserve">- </w:t>
      </w:r>
      <w:r>
        <w:rPr>
          <w:rFonts w:ascii="Arial" w:hAnsi="Arial" w:cs="Arial"/>
          <w:shd w:val="clear" w:color="auto" w:fill="FFFF00"/>
          <w:lang w:val="es-ES"/>
        </w:rPr>
        <w:t>indicios sobre la época</w:t>
      </w:r>
    </w:p>
    <w:p w:rsidR="008B73FC" w:rsidRDefault="009F141B">
      <w:pPr>
        <w:pStyle w:val="Standarduser"/>
        <w:jc w:val="both"/>
      </w:pPr>
      <w:r>
        <w:rPr>
          <w:rFonts w:ascii="Arial" w:hAnsi="Arial" w:cs="Arial"/>
          <w:b/>
          <w:bCs/>
          <w:color w:val="000000"/>
          <w:shd w:val="clear" w:color="auto" w:fill="FFFFFF"/>
          <w:lang w:val="es-ES"/>
        </w:rPr>
        <w:t>CE</w:t>
      </w:r>
      <w:r>
        <w:rPr>
          <w:rFonts w:ascii="Arial" w:hAnsi="Arial" w:cs="Arial"/>
          <w:color w:val="000000"/>
          <w:shd w:val="clear" w:color="auto" w:fill="FFFFFF"/>
          <w:lang w:val="es-ES"/>
        </w:rPr>
        <w:t xml:space="preserve"> Entresacad las indicaciones temporales</w:t>
      </w:r>
    </w:p>
    <w:p w:rsidR="008B73FC" w:rsidRDefault="009F141B">
      <w:pPr>
        <w:pStyle w:val="Standarduser"/>
        <w:jc w:val="both"/>
      </w:pPr>
      <w:r>
        <w:rPr>
          <w:rFonts w:ascii="Arial" w:hAnsi="Arial" w:cs="Arial"/>
          <w:sz w:val="21"/>
          <w:szCs w:val="21"/>
          <w:shd w:val="clear" w:color="auto" w:fill="FFFFFF"/>
          <w:lang w:val="es-ES"/>
        </w:rPr>
        <w:t>« en esa temporada » « al comprar la propiedad »,”al poco tiempo”, « mucho antes de</w:t>
      </w:r>
      <w:r>
        <w:rPr>
          <w:rFonts w:ascii="Arial" w:hAnsi="Arial" w:cs="Arial"/>
          <w:sz w:val="21"/>
          <w:szCs w:val="21"/>
          <w:shd w:val="clear" w:color="auto" w:fill="FFFFFF"/>
          <w:lang w:val="es-ES"/>
        </w:rPr>
        <w:t xml:space="preserve"> que yo existiera »</w:t>
      </w:r>
    </w:p>
    <w:p w:rsidR="008B73FC" w:rsidRDefault="009F141B">
      <w:pPr>
        <w:pStyle w:val="Standarduser"/>
        <w:jc w:val="both"/>
      </w:pPr>
      <w:r>
        <w:rPr>
          <w:rFonts w:ascii="Arial" w:hAnsi="Arial" w:cs="Arial"/>
          <w:b/>
          <w:bCs/>
          <w:color w:val="000000"/>
          <w:shd w:val="clear" w:color="auto" w:fill="FFFFFF"/>
          <w:lang w:val="es-ES"/>
        </w:rPr>
        <w:t xml:space="preserve">EOC </w:t>
      </w:r>
      <w:r>
        <w:rPr>
          <w:rFonts w:ascii="Arial" w:hAnsi="Arial" w:cs="Arial"/>
          <w:color w:val="000000"/>
          <w:shd w:val="clear" w:color="auto" w:fill="FFFFFF"/>
          <w:lang w:val="es-ES"/>
        </w:rPr>
        <w:t>Comentadlas y reconstruid la cronología posible de la acción</w:t>
      </w:r>
      <w:r>
        <w:rPr>
          <w:rFonts w:ascii="Arial" w:hAnsi="Arial" w:cs="Arial"/>
          <w:b/>
          <w:bCs/>
          <w:color w:val="000000"/>
          <w:shd w:val="clear" w:color="auto" w:fill="FFFFFF"/>
          <w:lang w:val="es-ES"/>
        </w:rPr>
        <w:t>.</w:t>
      </w:r>
    </w:p>
    <w:p w:rsidR="008B73FC" w:rsidRDefault="009F141B">
      <w:pPr>
        <w:pStyle w:val="Standarduser"/>
        <w:jc w:val="both"/>
        <w:rPr>
          <w:rFonts w:ascii="Arial" w:hAnsi="Arial" w:cs="Arial"/>
          <w:color w:val="000000"/>
          <w:sz w:val="21"/>
          <w:szCs w:val="21"/>
          <w:shd w:val="clear" w:color="auto" w:fill="FFFFFF"/>
          <w:lang w:val="es-ES"/>
        </w:rPr>
      </w:pPr>
      <w:r>
        <w:rPr>
          <w:rFonts w:ascii="Arial" w:hAnsi="Arial" w:cs="Arial"/>
          <w:color w:val="000000"/>
          <w:sz w:val="21"/>
          <w:szCs w:val="21"/>
          <w:shd w:val="clear" w:color="auto" w:fill="FFFFFF"/>
          <w:lang w:val="es-ES"/>
        </w:rPr>
        <w:t xml:space="preserve">Los elementos temporales remiten a la historia de la familia, antes de que naciera el narrador. Primero, el tío compró la propiedad. Luego, mandó construir dos piscinas. </w:t>
      </w:r>
      <w:r>
        <w:rPr>
          <w:rFonts w:ascii="Arial" w:hAnsi="Arial" w:cs="Arial"/>
          <w:color w:val="000000"/>
          <w:sz w:val="21"/>
          <w:szCs w:val="21"/>
          <w:shd w:val="clear" w:color="auto" w:fill="FFFFFF"/>
          <w:lang w:val="es-ES"/>
        </w:rPr>
        <w:t>Finalmente, cerró la segunda piscina.</w:t>
      </w:r>
    </w:p>
    <w:p w:rsidR="008B73FC" w:rsidRDefault="008B73FC">
      <w:pPr>
        <w:pStyle w:val="Standarduser"/>
        <w:jc w:val="both"/>
      </w:pPr>
    </w:p>
    <w:p w:rsidR="008B73FC" w:rsidRDefault="009F141B">
      <w:pPr>
        <w:pStyle w:val="Standarduser"/>
        <w:jc w:val="both"/>
      </w:pPr>
      <w:r>
        <w:rPr>
          <w:rFonts w:ascii="Arial" w:hAnsi="Arial" w:cs="Arial"/>
        </w:rPr>
        <w:t>-</w:t>
      </w:r>
      <w:r>
        <w:rPr>
          <w:rFonts w:ascii="Arial" w:hAnsi="Arial" w:cs="Arial"/>
          <w:shd w:val="clear" w:color="auto" w:fill="FFFF00"/>
        </w:rPr>
        <w:t xml:space="preserve"> elemento importante de la propiedad</w:t>
      </w:r>
    </w:p>
    <w:p w:rsidR="008B73FC" w:rsidRDefault="009F141B">
      <w:pPr>
        <w:pStyle w:val="Standarduser"/>
        <w:jc w:val="both"/>
      </w:pPr>
      <w:r>
        <w:rPr>
          <w:rFonts w:ascii="Arial" w:hAnsi="Arial" w:cs="Arial"/>
          <w:b/>
          <w:bCs/>
          <w:color w:val="000000"/>
          <w:shd w:val="clear" w:color="auto" w:fill="FFFFFF"/>
        </w:rPr>
        <w:t xml:space="preserve">CE </w:t>
      </w:r>
      <w:r>
        <w:rPr>
          <w:rFonts w:ascii="Arial" w:hAnsi="Arial" w:cs="Arial"/>
          <w:color w:val="000000"/>
          <w:shd w:val="clear" w:color="auto" w:fill="FFFFFF"/>
        </w:rPr>
        <w:t>Entresacad los elementos descriptivos de la propiedad</w:t>
      </w:r>
    </w:p>
    <w:p w:rsidR="008B73FC" w:rsidRDefault="009F141B">
      <w:pPr>
        <w:pStyle w:val="Standarduser"/>
        <w:jc w:val="both"/>
      </w:pPr>
      <w:r>
        <w:rPr>
          <w:rFonts w:ascii="Arial" w:hAnsi="Arial" w:cs="Arial"/>
          <w:sz w:val="21"/>
          <w:szCs w:val="21"/>
          <w:shd w:val="clear" w:color="auto" w:fill="FFFFFF"/>
          <w:lang w:val="es-ES"/>
        </w:rPr>
        <w:t xml:space="preserve">« la piscina abandonada », « el hermanito feo de la que …. », « mantener ambas operando »,” </w:t>
      </w:r>
      <w:r>
        <w:rPr>
          <w:rFonts w:ascii="Arial" w:hAnsi="Arial" w:cs="Arial"/>
          <w:color w:val="000000"/>
          <w:sz w:val="21"/>
          <w:szCs w:val="21"/>
          <w:shd w:val="clear" w:color="auto" w:fill="FFFFFF"/>
          <w:lang w:val="es-ES"/>
        </w:rPr>
        <w:t>jardines  podados”, « la de nu</w:t>
      </w:r>
      <w:r>
        <w:rPr>
          <w:rFonts w:ascii="Arial" w:hAnsi="Arial" w:cs="Arial"/>
          <w:color w:val="000000"/>
          <w:sz w:val="21"/>
          <w:szCs w:val="21"/>
          <w:shd w:val="clear" w:color="auto" w:fill="FFFFFF"/>
          <w:lang w:val="es-ES"/>
        </w:rPr>
        <w:t>estra casa »</w:t>
      </w:r>
    </w:p>
    <w:p w:rsidR="008B73FC" w:rsidRDefault="009F141B">
      <w:pPr>
        <w:pStyle w:val="Standarduser"/>
        <w:jc w:val="both"/>
      </w:pPr>
      <w:r>
        <w:rPr>
          <w:rFonts w:ascii="Arial" w:hAnsi="Arial" w:cs="Arial"/>
          <w:b/>
          <w:bCs/>
          <w:shd w:val="clear" w:color="auto" w:fill="FFFFFF"/>
          <w:lang w:val="es-ES"/>
        </w:rPr>
        <w:t>EOC</w:t>
      </w:r>
      <w:r>
        <w:rPr>
          <w:rFonts w:ascii="Arial" w:hAnsi="Arial" w:cs="Arial"/>
          <w:shd w:val="clear" w:color="auto" w:fill="FFFFFF"/>
          <w:lang w:val="es-ES"/>
        </w:rPr>
        <w:t xml:space="preserve"> Comentad lo que descubrimos sobre la propiedad</w:t>
      </w:r>
    </w:p>
    <w:p w:rsidR="008B73FC" w:rsidRDefault="009F141B">
      <w:pPr>
        <w:pStyle w:val="Standarduser"/>
        <w:jc w:val="both"/>
      </w:pPr>
      <w:r>
        <w:rPr>
          <w:rFonts w:ascii="Arial" w:hAnsi="Arial" w:cs="Arial"/>
          <w:sz w:val="21"/>
          <w:szCs w:val="21"/>
          <w:shd w:val="clear" w:color="auto" w:fill="FFFFFF"/>
          <w:lang w:val="es-ES"/>
        </w:rPr>
        <w:t xml:space="preserve">Tiene dos piscinas, una abandonada y una en función. Parece haber mucha vida social en la propiedad porque se alude a « los invitados y los visitantes ». El dueño de la propiedad es Fernando, </w:t>
      </w:r>
      <w:r>
        <w:rPr>
          <w:rFonts w:ascii="Arial" w:hAnsi="Arial" w:cs="Arial"/>
          <w:sz w:val="21"/>
          <w:szCs w:val="21"/>
          <w:shd w:val="clear" w:color="auto" w:fill="FFFFFF"/>
          <w:lang w:val="es-ES"/>
        </w:rPr>
        <w:t>y no los padres del narrador. También entendemos la existencia de otra casa. ¿Qué relación puede existir entre el narrador y Fernando? ¿A qué clase social pertence el narrador ?</w:t>
      </w:r>
    </w:p>
    <w:p w:rsidR="008B73FC" w:rsidRDefault="008B73FC">
      <w:pPr>
        <w:pStyle w:val="Standarduser"/>
        <w:jc w:val="both"/>
        <w:rPr>
          <w:rFonts w:ascii="Arial" w:hAnsi="Arial" w:cs="Arial"/>
          <w:shd w:val="clear" w:color="auto" w:fill="FFFFFF"/>
          <w:lang w:val="es-ES"/>
        </w:rPr>
      </w:pPr>
    </w:p>
    <w:p w:rsidR="008B73FC" w:rsidRDefault="009F141B">
      <w:pPr>
        <w:pStyle w:val="Standarduser"/>
        <w:jc w:val="both"/>
      </w:pPr>
      <w:r>
        <w:rPr>
          <w:rFonts w:ascii="Arial" w:hAnsi="Arial" w:cs="Arial"/>
          <w:b/>
          <w:bCs/>
          <w:shd w:val="clear" w:color="auto" w:fill="FFFFFF"/>
          <w:lang w:val="es-ES"/>
        </w:rPr>
        <w:t>SINTESIS</w:t>
      </w:r>
      <w:r>
        <w:rPr>
          <w:rFonts w:ascii="Arial" w:hAnsi="Arial" w:cs="Arial"/>
          <w:shd w:val="clear" w:color="auto" w:fill="FFFFFF"/>
          <w:lang w:val="es-ES"/>
        </w:rPr>
        <w:t xml:space="preserve">:  </w:t>
      </w:r>
      <w:r>
        <w:rPr>
          <w:rFonts w:ascii="Arial" w:hAnsi="Arial" w:cs="Arial"/>
          <w:b/>
          <w:bCs/>
          <w:shd w:val="clear" w:color="auto" w:fill="FFFFFF"/>
          <w:lang w:val="es-ES"/>
        </w:rPr>
        <w:t>EOC</w:t>
      </w:r>
      <w:r>
        <w:rPr>
          <w:rFonts w:ascii="Arial" w:hAnsi="Arial" w:cs="Arial"/>
          <w:shd w:val="clear" w:color="auto" w:fill="FFFFFF"/>
          <w:lang w:val="es-ES"/>
        </w:rPr>
        <w:t xml:space="preserve"> Resumid los elementos que acabamos de descubrir sobre la </w:t>
      </w:r>
      <w:r>
        <w:rPr>
          <w:rFonts w:ascii="Arial" w:hAnsi="Arial" w:cs="Arial"/>
          <w:shd w:val="clear" w:color="auto" w:fill="FFFFFF"/>
          <w:lang w:val="es-ES"/>
        </w:rPr>
        <w:t>novela.</w:t>
      </w:r>
    </w:p>
    <w:p w:rsidR="008B73FC" w:rsidRDefault="009F141B">
      <w:pPr>
        <w:pStyle w:val="Standarduser"/>
        <w:jc w:val="both"/>
      </w:pPr>
      <w:r>
        <w:rPr>
          <w:rFonts w:ascii="Arial" w:hAnsi="Arial" w:cs="Arial"/>
          <w:sz w:val="21"/>
          <w:szCs w:val="21"/>
          <w:shd w:val="clear" w:color="auto" w:fill="FFFFFF"/>
          <w:lang w:val="es-ES"/>
        </w:rPr>
        <w:t xml:space="preserve">Synthèse faite oralement en classe </w:t>
      </w:r>
      <w:r>
        <w:rPr>
          <w:rFonts w:ascii="Arial" w:hAnsi="Arial" w:cs="Arial"/>
          <w:b/>
          <w:bCs/>
          <w:sz w:val="21"/>
          <w:szCs w:val="21"/>
          <w:shd w:val="clear" w:color="auto" w:fill="FFFFFF"/>
          <w:lang w:val="es-ES"/>
        </w:rPr>
        <w:t>par un seul élève volontaire</w:t>
      </w:r>
      <w:r>
        <w:rPr>
          <w:rFonts w:ascii="Arial" w:hAnsi="Arial" w:cs="Arial"/>
          <w:sz w:val="21"/>
          <w:szCs w:val="21"/>
          <w:shd w:val="clear" w:color="auto" w:fill="FFFFFF"/>
          <w:lang w:val="es-ES"/>
        </w:rPr>
        <w:t xml:space="preserve"> pour récapituler les élèments importants avant de passer au 2ème extrait.</w:t>
      </w:r>
    </w:p>
    <w:p w:rsidR="008B73FC" w:rsidRDefault="009F141B">
      <w:pPr>
        <w:pStyle w:val="Standarduser"/>
        <w:jc w:val="both"/>
      </w:pPr>
      <w:r>
        <w:rPr>
          <w:rFonts w:ascii="Arial" w:hAnsi="Arial" w:cs="Arial"/>
          <w:color w:val="0000CC"/>
          <w:shd w:val="clear" w:color="auto" w:fill="FFFFFF"/>
          <w:lang w:val="es-ES"/>
        </w:rPr>
        <w:t>El narrador es adolescente. Pasa una temporada con sus padres en la propiedad de Fernando, probablemente en Es</w:t>
      </w:r>
      <w:r>
        <w:rPr>
          <w:rFonts w:ascii="Arial" w:hAnsi="Arial" w:cs="Arial"/>
          <w:color w:val="0000CC"/>
          <w:shd w:val="clear" w:color="auto" w:fill="FFFFFF"/>
          <w:lang w:val="es-ES"/>
        </w:rPr>
        <w:t>tados Unidos. Es una propiedad muy agradable con jardines, dos piscinas y dos casas, muchos invitados y visitantes. Puede que el narrador…. esté de vacaciones y que Fernando sea un familiar.</w:t>
      </w:r>
    </w:p>
    <w:p w:rsidR="008B73FC" w:rsidRDefault="009F141B">
      <w:pPr>
        <w:pStyle w:val="Standarduser"/>
        <w:jc w:val="both"/>
      </w:pPr>
      <w:r>
        <w:rPr>
          <w:rFonts w:ascii="Arial" w:eastAsia="Arial" w:hAnsi="Arial" w:cs="Arial"/>
          <w:color w:val="0000CC"/>
          <w:shd w:val="clear" w:color="auto" w:fill="FFFFFF"/>
        </w:rPr>
        <w:t xml:space="preserve">  </w:t>
      </w:r>
    </w:p>
    <w:p w:rsidR="008B73FC" w:rsidRDefault="009F141B">
      <w:pPr>
        <w:pStyle w:val="Standarduser"/>
        <w:jc w:val="both"/>
      </w:pPr>
      <w:r>
        <w:rPr>
          <w:rFonts w:ascii="Arial" w:hAnsi="Arial" w:cs="Arial"/>
          <w:b/>
          <w:bCs/>
          <w:color w:val="000000"/>
          <w:shd w:val="clear" w:color="auto" w:fill="FFFFFF"/>
        </w:rPr>
        <w:t>Fragmento 2 :</w:t>
      </w:r>
      <w:r>
        <w:rPr>
          <w:rFonts w:ascii="Arial" w:hAnsi="Arial" w:cs="Arial"/>
          <w:color w:val="000000"/>
          <w:shd w:val="clear" w:color="auto" w:fill="FFFFFF"/>
        </w:rPr>
        <w:t xml:space="preserve"> Découverte du personnage clé de l'histoire, l'on</w:t>
      </w:r>
      <w:r>
        <w:rPr>
          <w:rFonts w:ascii="Arial" w:hAnsi="Arial" w:cs="Arial"/>
          <w:color w:val="000000"/>
          <w:shd w:val="clear" w:color="auto" w:fill="FFFFFF"/>
        </w:rPr>
        <w:t>cle Fernando</w:t>
      </w:r>
    </w:p>
    <w:p w:rsidR="008B73FC" w:rsidRDefault="009F141B">
      <w:pPr>
        <w:pStyle w:val="Standarduser"/>
        <w:jc w:val="both"/>
      </w:pPr>
      <w:r>
        <w:rPr>
          <w:rFonts w:ascii="Arial" w:hAnsi="Arial" w:cs="Arial"/>
          <w:color w:val="000000"/>
          <w:shd w:val="clear" w:color="auto" w:fill="FFFFFF"/>
        </w:rPr>
        <w:t>20 mn</w:t>
      </w:r>
    </w:p>
    <w:p w:rsidR="008B73FC" w:rsidRDefault="008B73FC">
      <w:pPr>
        <w:pStyle w:val="Standarduser"/>
        <w:jc w:val="both"/>
        <w:rPr>
          <w:rFonts w:ascii="Arial" w:hAnsi="Arial" w:cs="Arial"/>
          <w:b/>
          <w:bCs/>
          <w:color w:val="000000"/>
          <w:shd w:val="clear" w:color="auto" w:fill="FFFFFF"/>
        </w:rPr>
      </w:pPr>
    </w:p>
    <w:tbl>
      <w:tblPr>
        <w:tblW w:w="9643" w:type="dxa"/>
        <w:tblInd w:w="-57" w:type="dxa"/>
        <w:tblLayout w:type="fixed"/>
        <w:tblCellMar>
          <w:left w:w="10" w:type="dxa"/>
          <w:right w:w="10" w:type="dxa"/>
        </w:tblCellMar>
        <w:tblLook w:val="0000" w:firstRow="0" w:lastRow="0" w:firstColumn="0" w:lastColumn="0" w:noHBand="0" w:noVBand="0"/>
      </w:tblPr>
      <w:tblGrid>
        <w:gridCol w:w="9643"/>
      </w:tblGrid>
      <w:tr w:rsidR="008B73FC">
        <w:tblPrEx>
          <w:tblCellMar>
            <w:top w:w="0" w:type="dxa"/>
            <w:bottom w:w="0" w:type="dxa"/>
          </w:tblCellMar>
        </w:tblPrEx>
        <w:tc>
          <w:tcPr>
            <w:tcW w:w="964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B73FC" w:rsidRDefault="009F141B">
            <w:pPr>
              <w:pStyle w:val="TableContentsuser"/>
              <w:rPr>
                <w:rFonts w:ascii="Arial" w:hAnsi="Arial" w:cs="Arial"/>
                <w:b/>
                <w:bCs/>
                <w:shd w:val="clear" w:color="auto" w:fill="CCCC99"/>
                <w:lang w:val="es-ES"/>
              </w:rPr>
            </w:pPr>
            <w:r>
              <w:rPr>
                <w:rFonts w:ascii="Arial" w:hAnsi="Arial" w:cs="Arial"/>
                <w:b/>
                <w:bCs/>
                <w:shd w:val="clear" w:color="auto" w:fill="CCCC99"/>
                <w:lang w:val="es-ES"/>
              </w:rPr>
              <w:t>Fragmento 2</w:t>
            </w:r>
          </w:p>
          <w:p w:rsidR="008B73FC" w:rsidRDefault="009F141B">
            <w:pPr>
              <w:pStyle w:val="TableContentsuser"/>
              <w:jc w:val="both"/>
              <w:rPr>
                <w:rFonts w:ascii="Arial" w:hAnsi="Arial" w:cs="Arial"/>
                <w:shd w:val="clear" w:color="auto" w:fill="CCCC99"/>
                <w:lang w:val="es-ES"/>
              </w:rPr>
            </w:pPr>
            <w:r>
              <w:rPr>
                <w:rFonts w:ascii="Arial" w:hAnsi="Arial" w:cs="Arial"/>
                <w:shd w:val="clear" w:color="auto" w:fill="CCCC99"/>
                <w:lang w:val="es-ES"/>
              </w:rPr>
              <w:t>El día siguiente era el cumpleaños de su nieto, y como todos los años anteriores, mi tío no iba a estar presente. Para compensar su ausencia, trataba de hablar con él y  explicarle lo que pasaba. Le explicaba que una empresa</w:t>
            </w:r>
            <w:r>
              <w:rPr>
                <w:rFonts w:ascii="Arial" w:hAnsi="Arial" w:cs="Arial"/>
                <w:shd w:val="clear" w:color="auto" w:fill="CCCC99"/>
                <w:lang w:val="es-ES"/>
              </w:rPr>
              <w:t xml:space="preserve"> era una responsabilidad ineludible, especialmente una empresa a la que uno había dado tanto. « Es como tener un hijo más. » le decía mi tío a un niño de nueve años. « Algún día, entenderás todo esto, porque algún día serás el heredero del Imperio familiar</w:t>
            </w:r>
            <w:r>
              <w:rPr>
                <w:rFonts w:ascii="Arial" w:hAnsi="Arial" w:cs="Arial"/>
                <w:shd w:val="clear" w:color="auto" w:fill="CCCC99"/>
                <w:lang w:val="es-ES"/>
              </w:rPr>
              <w:t>. » Ese era el increíble nombre que Fernando le daba a su empresa de instalación y mantenimiento de piscinas: Imperio Familiar.</w:t>
            </w:r>
          </w:p>
        </w:tc>
      </w:tr>
    </w:tbl>
    <w:p w:rsidR="008B73FC" w:rsidRDefault="008B73FC">
      <w:pPr>
        <w:pStyle w:val="Standarduser"/>
        <w:jc w:val="both"/>
        <w:rPr>
          <w:rFonts w:ascii="Arial" w:hAnsi="Arial" w:cs="Arial"/>
          <w:color w:val="000000"/>
          <w:shd w:val="clear" w:color="auto" w:fill="FFFFFF"/>
          <w:lang w:val="es-ES"/>
        </w:rPr>
      </w:pPr>
    </w:p>
    <w:p w:rsidR="008B73FC" w:rsidRDefault="009F141B">
      <w:pPr>
        <w:pStyle w:val="Standarduser"/>
        <w:jc w:val="both"/>
      </w:pPr>
      <w:r>
        <w:rPr>
          <w:rFonts w:ascii="Arial" w:hAnsi="Arial" w:cs="Arial"/>
          <w:color w:val="000000"/>
          <w:shd w:val="clear" w:color="auto" w:fill="FFFFFF"/>
          <w:lang w:val="es-ES"/>
        </w:rPr>
        <w:t xml:space="preserve">- </w:t>
      </w:r>
      <w:r>
        <w:rPr>
          <w:rFonts w:ascii="Arial" w:hAnsi="Arial" w:cs="Arial"/>
          <w:color w:val="000000"/>
          <w:shd w:val="clear" w:color="auto" w:fill="FFFF00"/>
          <w:lang w:val="es-ES"/>
        </w:rPr>
        <w:t>relación con el narrador</w:t>
      </w:r>
    </w:p>
    <w:p w:rsidR="008B73FC" w:rsidRDefault="009F141B">
      <w:pPr>
        <w:pStyle w:val="Standarduser"/>
        <w:jc w:val="both"/>
      </w:pPr>
      <w:r>
        <w:rPr>
          <w:rFonts w:ascii="Arial" w:hAnsi="Arial" w:cs="Arial"/>
          <w:b/>
          <w:bCs/>
          <w:color w:val="000000"/>
          <w:shd w:val="clear" w:color="auto" w:fill="FFFFFF"/>
          <w:lang w:val="es-ES"/>
        </w:rPr>
        <w:t xml:space="preserve">CE: </w:t>
      </w:r>
      <w:r>
        <w:rPr>
          <w:rFonts w:ascii="Arial" w:hAnsi="Arial" w:cs="Arial"/>
          <w:color w:val="000000"/>
          <w:shd w:val="clear" w:color="auto" w:fill="FFFFFF"/>
          <w:lang w:val="es-ES"/>
        </w:rPr>
        <w:t>Apuntad la palabra que revela la relación que existe entre el narrador y Fernando</w:t>
      </w:r>
    </w:p>
    <w:p w:rsidR="008B73FC" w:rsidRDefault="009F141B">
      <w:pPr>
        <w:pStyle w:val="Standarduser"/>
        <w:jc w:val="both"/>
        <w:rPr>
          <w:rFonts w:ascii="Arial" w:hAnsi="Arial" w:cs="Arial"/>
          <w:color w:val="000000"/>
          <w:sz w:val="21"/>
          <w:szCs w:val="21"/>
          <w:shd w:val="clear" w:color="auto" w:fill="FFFFFF"/>
          <w:lang w:val="es-ES"/>
        </w:rPr>
      </w:pPr>
      <w:r>
        <w:rPr>
          <w:rFonts w:ascii="Arial" w:hAnsi="Arial" w:cs="Arial"/>
          <w:color w:val="000000"/>
          <w:sz w:val="21"/>
          <w:szCs w:val="21"/>
          <w:shd w:val="clear" w:color="auto" w:fill="FFFFFF"/>
          <w:lang w:val="es-ES"/>
        </w:rPr>
        <w:t>« mi tío »</w:t>
      </w:r>
    </w:p>
    <w:p w:rsidR="008B73FC" w:rsidRDefault="008B73FC">
      <w:pPr>
        <w:pStyle w:val="Standarduser"/>
        <w:jc w:val="both"/>
      </w:pPr>
    </w:p>
    <w:p w:rsidR="008B73FC" w:rsidRDefault="009F141B">
      <w:pPr>
        <w:pStyle w:val="Standarduser"/>
        <w:jc w:val="both"/>
      </w:pPr>
      <w:r>
        <w:rPr>
          <w:rFonts w:ascii="Arial" w:hAnsi="Arial" w:cs="Arial"/>
          <w:color w:val="000000"/>
          <w:shd w:val="clear" w:color="auto" w:fill="FFFFFF"/>
          <w:lang w:val="es-ES"/>
        </w:rPr>
        <w:t>-</w:t>
      </w:r>
      <w:r>
        <w:rPr>
          <w:rFonts w:ascii="Arial" w:hAnsi="Arial" w:cs="Arial"/>
          <w:color w:val="000000"/>
          <w:shd w:val="clear" w:color="auto" w:fill="FFFFFF"/>
          <w:lang w:val="es-ES"/>
        </w:rPr>
        <w:t xml:space="preserve"> </w:t>
      </w:r>
      <w:r>
        <w:rPr>
          <w:rFonts w:ascii="Arial" w:hAnsi="Arial" w:cs="Arial"/>
          <w:color w:val="000000"/>
          <w:shd w:val="clear" w:color="auto" w:fill="FFFF00"/>
          <w:lang w:val="es-ES"/>
        </w:rPr>
        <w:t>otra persona</w:t>
      </w:r>
      <w:r>
        <w:rPr>
          <w:rFonts w:ascii="Arial" w:hAnsi="Arial" w:cs="Arial"/>
          <w:color w:val="000000"/>
          <w:shd w:val="clear" w:color="auto" w:fill="FFFFFF"/>
          <w:lang w:val="es-ES"/>
        </w:rPr>
        <w:t xml:space="preserve"> mencionada</w:t>
      </w:r>
    </w:p>
    <w:p w:rsidR="008B73FC" w:rsidRDefault="009F141B">
      <w:pPr>
        <w:pStyle w:val="Standarduser"/>
        <w:jc w:val="both"/>
      </w:pPr>
      <w:r>
        <w:rPr>
          <w:rFonts w:ascii="Arial" w:hAnsi="Arial" w:cs="Arial"/>
          <w:b/>
          <w:bCs/>
          <w:color w:val="000000"/>
          <w:shd w:val="clear" w:color="auto" w:fill="FFFFFF"/>
          <w:lang w:val="es-ES"/>
        </w:rPr>
        <w:t xml:space="preserve">CE: </w:t>
      </w:r>
      <w:r>
        <w:rPr>
          <w:rFonts w:ascii="Arial" w:hAnsi="Arial" w:cs="Arial"/>
          <w:color w:val="000000"/>
          <w:shd w:val="clear" w:color="auto" w:fill="FFFFFF"/>
          <w:lang w:val="es-ES"/>
        </w:rPr>
        <w:t>Apuntad las palabras que se refieren a otra persona en el fragmento.</w:t>
      </w:r>
    </w:p>
    <w:p w:rsidR="008B73FC" w:rsidRDefault="009F141B">
      <w:pPr>
        <w:pStyle w:val="Standarduser"/>
        <w:jc w:val="both"/>
      </w:pPr>
      <w:r>
        <w:rPr>
          <w:rFonts w:ascii="Arial" w:hAnsi="Arial" w:cs="Arial"/>
          <w:color w:val="000000"/>
          <w:sz w:val="21"/>
          <w:szCs w:val="21"/>
          <w:shd w:val="clear" w:color="auto" w:fill="FFFFFF"/>
          <w:lang w:val="es-ES"/>
        </w:rPr>
        <w:t>« su nieto », « un niño de nueve años »</w:t>
      </w:r>
      <w:r>
        <w:rPr>
          <w:rFonts w:ascii="Arial" w:hAnsi="Arial" w:cs="Arial"/>
          <w:color w:val="000000"/>
          <w:shd w:val="clear" w:color="auto" w:fill="FFFFFF"/>
          <w:lang w:val="es-ES"/>
        </w:rPr>
        <w:t> </w:t>
      </w:r>
    </w:p>
    <w:p w:rsidR="008B73FC" w:rsidRDefault="009F141B">
      <w:pPr>
        <w:pStyle w:val="Standarduser"/>
        <w:jc w:val="both"/>
      </w:pPr>
      <w:r>
        <w:rPr>
          <w:rFonts w:ascii="Arial" w:hAnsi="Arial" w:cs="Arial"/>
          <w:b/>
          <w:bCs/>
          <w:color w:val="000000"/>
          <w:shd w:val="clear" w:color="auto" w:fill="FFFFFF"/>
          <w:lang w:val="es-ES"/>
        </w:rPr>
        <w:t>EOC:</w:t>
      </w:r>
      <w:r>
        <w:rPr>
          <w:rFonts w:ascii="Arial" w:hAnsi="Arial" w:cs="Arial"/>
          <w:color w:val="000000"/>
          <w:shd w:val="clear" w:color="auto" w:fill="FFFFFF"/>
          <w:lang w:val="es-ES"/>
        </w:rPr>
        <w:t xml:space="preserve"> Comentad lo que nos revela la existencia del nieto sobre Fernando</w:t>
      </w:r>
    </w:p>
    <w:p w:rsidR="008B73FC" w:rsidRDefault="009F141B">
      <w:pPr>
        <w:pStyle w:val="Standarduser"/>
        <w:jc w:val="both"/>
        <w:rPr>
          <w:rFonts w:ascii="Arial" w:hAnsi="Arial" w:cs="Arial"/>
          <w:color w:val="000000"/>
          <w:sz w:val="21"/>
          <w:szCs w:val="21"/>
          <w:shd w:val="clear" w:color="auto" w:fill="FFFFFF"/>
          <w:lang w:val="es-ES"/>
        </w:rPr>
      </w:pPr>
      <w:r>
        <w:rPr>
          <w:rFonts w:ascii="Arial" w:hAnsi="Arial" w:cs="Arial"/>
          <w:color w:val="000000"/>
          <w:sz w:val="21"/>
          <w:szCs w:val="21"/>
          <w:shd w:val="clear" w:color="auto" w:fill="FFFFFF"/>
          <w:lang w:val="es-ES"/>
        </w:rPr>
        <w:t xml:space="preserve">Con este detalle, entendemos que el tío es un </w:t>
      </w:r>
      <w:r>
        <w:rPr>
          <w:rFonts w:ascii="Arial" w:hAnsi="Arial" w:cs="Arial"/>
          <w:color w:val="000000"/>
          <w:sz w:val="21"/>
          <w:szCs w:val="21"/>
          <w:shd w:val="clear" w:color="auto" w:fill="FFFFFF"/>
          <w:lang w:val="es-ES"/>
        </w:rPr>
        <w:t xml:space="preserve">hombre mayor, entre 50 y 60 años, que ya construyó su </w:t>
      </w:r>
      <w:r>
        <w:rPr>
          <w:rFonts w:ascii="Arial" w:hAnsi="Arial" w:cs="Arial"/>
          <w:color w:val="000000"/>
          <w:sz w:val="21"/>
          <w:szCs w:val="21"/>
          <w:shd w:val="clear" w:color="auto" w:fill="FFFFFF"/>
          <w:lang w:val="es-ES"/>
        </w:rPr>
        <w:lastRenderedPageBreak/>
        <w:t>vida.</w:t>
      </w:r>
    </w:p>
    <w:p w:rsidR="008B73FC" w:rsidRDefault="008B73FC">
      <w:pPr>
        <w:pStyle w:val="Standarduser"/>
        <w:jc w:val="both"/>
        <w:rPr>
          <w:rFonts w:ascii="Arial" w:hAnsi="Arial" w:cs="Arial"/>
          <w:color w:val="000000"/>
          <w:sz w:val="21"/>
          <w:szCs w:val="21"/>
          <w:shd w:val="clear" w:color="auto" w:fill="FFFFFF"/>
          <w:lang w:val="es-ES"/>
        </w:rPr>
      </w:pPr>
    </w:p>
    <w:p w:rsidR="008B73FC" w:rsidRDefault="009F141B">
      <w:pPr>
        <w:pStyle w:val="Standarduser"/>
        <w:jc w:val="both"/>
      </w:pPr>
      <w:r>
        <w:rPr>
          <w:rFonts w:ascii="Arial" w:hAnsi="Arial" w:cs="Arial"/>
          <w:color w:val="000000"/>
          <w:shd w:val="clear" w:color="auto" w:fill="FFFFFF"/>
          <w:lang w:val="es-ES"/>
        </w:rPr>
        <w:t xml:space="preserve">-  </w:t>
      </w:r>
      <w:r>
        <w:rPr>
          <w:rFonts w:ascii="Arial" w:hAnsi="Arial" w:cs="Arial"/>
          <w:color w:val="000000"/>
          <w:shd w:val="clear" w:color="auto" w:fill="FFFF00"/>
          <w:lang w:val="es-ES"/>
        </w:rPr>
        <w:t>acontecimiento</w:t>
      </w:r>
    </w:p>
    <w:p w:rsidR="008B73FC" w:rsidRDefault="009F141B">
      <w:pPr>
        <w:pStyle w:val="Standarduser"/>
        <w:jc w:val="both"/>
      </w:pPr>
      <w:r>
        <w:rPr>
          <w:rFonts w:ascii="Arial" w:hAnsi="Arial" w:cs="Arial"/>
          <w:b/>
          <w:bCs/>
          <w:color w:val="000000"/>
          <w:shd w:val="clear" w:color="auto" w:fill="FFFFFF"/>
          <w:lang w:val="es-ES"/>
        </w:rPr>
        <w:t>CE</w:t>
      </w:r>
      <w:r>
        <w:rPr>
          <w:rFonts w:ascii="Arial" w:hAnsi="Arial" w:cs="Arial"/>
          <w:color w:val="000000"/>
          <w:shd w:val="clear" w:color="auto" w:fill="FFFFFF"/>
          <w:lang w:val="es-ES"/>
        </w:rPr>
        <w:t>: Entresacad la palabra que nos muestra a qué acontecimiento se preparaba la familia.</w:t>
      </w:r>
    </w:p>
    <w:p w:rsidR="008B73FC" w:rsidRDefault="009F141B">
      <w:pPr>
        <w:pStyle w:val="Standarduser"/>
        <w:jc w:val="both"/>
        <w:rPr>
          <w:rFonts w:ascii="Arial" w:hAnsi="Arial" w:cs="Arial"/>
          <w:color w:val="000000"/>
          <w:sz w:val="21"/>
          <w:szCs w:val="21"/>
          <w:shd w:val="clear" w:color="auto" w:fill="FFFFFF"/>
          <w:lang w:val="es-ES"/>
        </w:rPr>
      </w:pPr>
      <w:r>
        <w:rPr>
          <w:rFonts w:ascii="Arial" w:hAnsi="Arial" w:cs="Arial"/>
          <w:color w:val="000000"/>
          <w:sz w:val="21"/>
          <w:szCs w:val="21"/>
          <w:shd w:val="clear" w:color="auto" w:fill="FFFFFF"/>
          <w:lang w:val="es-ES"/>
        </w:rPr>
        <w:t>« el cumpleaños de su nieto »</w:t>
      </w:r>
    </w:p>
    <w:p w:rsidR="008B73FC" w:rsidRDefault="008B73FC">
      <w:pPr>
        <w:pStyle w:val="Standarduser"/>
        <w:jc w:val="both"/>
        <w:rPr>
          <w:rFonts w:ascii="Arial" w:hAnsi="Arial" w:cs="Arial"/>
          <w:color w:val="000000"/>
          <w:shd w:val="clear" w:color="auto" w:fill="FFFFFF"/>
          <w:lang w:val="es-ES"/>
        </w:rPr>
      </w:pPr>
    </w:p>
    <w:p w:rsidR="008B73FC" w:rsidRDefault="009F141B">
      <w:pPr>
        <w:pStyle w:val="Standarduser"/>
        <w:jc w:val="both"/>
      </w:pPr>
      <w:r>
        <w:rPr>
          <w:rFonts w:ascii="Arial" w:hAnsi="Arial" w:cs="Arial"/>
          <w:color w:val="000000"/>
          <w:shd w:val="clear" w:color="auto" w:fill="FFFFFF"/>
          <w:lang w:val="es-ES"/>
        </w:rPr>
        <w:t xml:space="preserve">-  </w:t>
      </w:r>
      <w:r>
        <w:rPr>
          <w:rFonts w:ascii="Arial" w:hAnsi="Arial" w:cs="Arial"/>
          <w:color w:val="000000"/>
          <w:shd w:val="clear" w:color="auto" w:fill="FFFF00"/>
          <w:lang w:val="es-ES"/>
        </w:rPr>
        <w:t>ausencia de Fernando</w:t>
      </w:r>
    </w:p>
    <w:p w:rsidR="008B73FC" w:rsidRDefault="009F141B">
      <w:pPr>
        <w:pStyle w:val="Standarduser"/>
        <w:jc w:val="both"/>
      </w:pPr>
      <w:r>
        <w:rPr>
          <w:rFonts w:ascii="Arial" w:hAnsi="Arial" w:cs="Arial"/>
          <w:b/>
          <w:bCs/>
          <w:color w:val="000000"/>
          <w:shd w:val="clear" w:color="auto" w:fill="FFFFFF"/>
          <w:lang w:val="es-ES"/>
        </w:rPr>
        <w:t>CE</w:t>
      </w:r>
      <w:r>
        <w:rPr>
          <w:rFonts w:ascii="Arial" w:hAnsi="Arial" w:cs="Arial"/>
          <w:color w:val="000000"/>
          <w:shd w:val="clear" w:color="auto" w:fill="FFFFFF"/>
          <w:lang w:val="es-ES"/>
        </w:rPr>
        <w:t>: Apuntad una expresión que insi</w:t>
      </w:r>
      <w:r>
        <w:rPr>
          <w:rFonts w:ascii="Arial" w:hAnsi="Arial" w:cs="Arial"/>
          <w:color w:val="000000"/>
          <w:shd w:val="clear" w:color="auto" w:fill="FFFFFF"/>
          <w:lang w:val="es-ES"/>
        </w:rPr>
        <w:t>ste en la “ausencia” del tío.</w:t>
      </w:r>
    </w:p>
    <w:p w:rsidR="008B73FC" w:rsidRDefault="009F141B">
      <w:pPr>
        <w:pStyle w:val="Standarduser"/>
        <w:jc w:val="both"/>
      </w:pPr>
      <w:r>
        <w:rPr>
          <w:rFonts w:ascii="Arial" w:hAnsi="Arial" w:cs="Arial"/>
          <w:color w:val="000000"/>
          <w:sz w:val="21"/>
          <w:szCs w:val="21"/>
          <w:shd w:val="clear" w:color="auto" w:fill="FFFFFF"/>
          <w:lang w:val="es-ES"/>
        </w:rPr>
        <w:t>La “ausencia”= “no iba a estar presente”</w:t>
      </w:r>
    </w:p>
    <w:p w:rsidR="008B73FC" w:rsidRDefault="009F141B">
      <w:pPr>
        <w:pStyle w:val="Standarduser"/>
        <w:jc w:val="both"/>
      </w:pPr>
      <w:r>
        <w:rPr>
          <w:rFonts w:ascii="Arial" w:hAnsi="Arial" w:cs="Arial"/>
          <w:b/>
          <w:bCs/>
          <w:color w:val="000000"/>
          <w:shd w:val="clear" w:color="auto" w:fill="FFFFFF"/>
          <w:lang w:val="es-ES"/>
        </w:rPr>
        <w:t xml:space="preserve">CE: </w:t>
      </w:r>
      <w:r>
        <w:rPr>
          <w:rFonts w:ascii="Arial" w:hAnsi="Arial" w:cs="Arial"/>
          <w:color w:val="000000"/>
          <w:shd w:val="clear" w:color="auto" w:fill="FFFFFF"/>
          <w:lang w:val="es-ES"/>
        </w:rPr>
        <w:t>Buscad lo que explica su ausencia</w:t>
      </w:r>
    </w:p>
    <w:p w:rsidR="008B73FC" w:rsidRDefault="009F141B">
      <w:pPr>
        <w:pStyle w:val="Standarduser"/>
        <w:jc w:val="both"/>
        <w:rPr>
          <w:rFonts w:ascii="Arial" w:hAnsi="Arial" w:cs="Arial"/>
          <w:color w:val="000000"/>
          <w:sz w:val="21"/>
          <w:szCs w:val="21"/>
          <w:shd w:val="clear" w:color="auto" w:fill="FFFFFF"/>
          <w:lang w:val="es-ES"/>
        </w:rPr>
      </w:pPr>
      <w:r>
        <w:rPr>
          <w:rFonts w:ascii="Arial" w:hAnsi="Arial" w:cs="Arial"/>
          <w:color w:val="000000"/>
          <w:sz w:val="21"/>
          <w:szCs w:val="21"/>
          <w:shd w:val="clear" w:color="auto" w:fill="FFFFFF"/>
          <w:lang w:val="es-ES"/>
        </w:rPr>
        <w:t>« una empresa es una responsabilidad », « es como tener un hijo más », « serás el heredero del Imperio Familiar »</w:t>
      </w:r>
    </w:p>
    <w:p w:rsidR="008B73FC" w:rsidRDefault="009F141B">
      <w:pPr>
        <w:pStyle w:val="Standarduser"/>
        <w:jc w:val="both"/>
      </w:pPr>
      <w:r>
        <w:rPr>
          <w:rFonts w:ascii="Arial" w:hAnsi="Arial" w:cs="Arial"/>
          <w:b/>
          <w:bCs/>
          <w:color w:val="000000"/>
          <w:shd w:val="clear" w:color="auto" w:fill="FFFFFF"/>
          <w:lang w:val="es-ES"/>
        </w:rPr>
        <w:t>EOC</w:t>
      </w:r>
      <w:r>
        <w:rPr>
          <w:rFonts w:ascii="Arial" w:hAnsi="Arial" w:cs="Arial"/>
          <w:color w:val="000000"/>
          <w:shd w:val="clear" w:color="auto" w:fill="FFFFFF"/>
          <w:lang w:val="es-ES"/>
        </w:rPr>
        <w:t xml:space="preserve">: Comentad la actitud del tío </w:t>
      </w:r>
      <w:r>
        <w:rPr>
          <w:rFonts w:ascii="Arial" w:hAnsi="Arial" w:cs="Arial"/>
          <w:color w:val="000000"/>
          <w:shd w:val="clear" w:color="auto" w:fill="FFFFFF"/>
          <w:lang w:val="es-ES"/>
        </w:rPr>
        <w:t>Fernando y lo que revela de su personalidad.</w:t>
      </w:r>
    </w:p>
    <w:p w:rsidR="008B73FC" w:rsidRDefault="009F141B">
      <w:pPr>
        <w:pStyle w:val="Standarduser"/>
        <w:jc w:val="both"/>
        <w:rPr>
          <w:rFonts w:ascii="Arial" w:hAnsi="Arial" w:cs="Arial"/>
          <w:color w:val="000000"/>
          <w:sz w:val="21"/>
          <w:szCs w:val="21"/>
          <w:shd w:val="clear" w:color="auto" w:fill="FFFFFF"/>
          <w:lang w:val="es-ES"/>
        </w:rPr>
      </w:pPr>
      <w:r>
        <w:rPr>
          <w:rFonts w:ascii="Arial" w:hAnsi="Arial" w:cs="Arial"/>
          <w:color w:val="000000"/>
          <w:sz w:val="21"/>
          <w:szCs w:val="21"/>
          <w:shd w:val="clear" w:color="auto" w:fill="FFFFFF"/>
          <w:lang w:val="es-ES"/>
        </w:rPr>
        <w:t>Parece que el trabajo tiene mucha importancia en su vida.  Está dispuesto a sacrificar momentos de felicidad en familia para conseguir su meta.</w:t>
      </w:r>
    </w:p>
    <w:p w:rsidR="008B73FC" w:rsidRDefault="008B73FC">
      <w:pPr>
        <w:pStyle w:val="Standarduser"/>
        <w:jc w:val="both"/>
        <w:rPr>
          <w:rFonts w:ascii="Arial" w:hAnsi="Arial" w:cs="Arial"/>
          <w:color w:val="000000"/>
          <w:shd w:val="clear" w:color="auto" w:fill="FFFFFF"/>
          <w:lang w:val="es-ES"/>
        </w:rPr>
      </w:pPr>
    </w:p>
    <w:p w:rsidR="008B73FC" w:rsidRDefault="009F141B">
      <w:pPr>
        <w:pStyle w:val="Standarduser"/>
        <w:jc w:val="both"/>
      </w:pPr>
      <w:r>
        <w:rPr>
          <w:rFonts w:ascii="Arial" w:hAnsi="Arial" w:cs="Arial"/>
          <w:color w:val="000000"/>
          <w:shd w:val="clear" w:color="auto" w:fill="FFFFFF"/>
          <w:lang w:val="es-ES"/>
        </w:rPr>
        <w:t xml:space="preserve">- </w:t>
      </w:r>
      <w:r>
        <w:rPr>
          <w:rFonts w:ascii="Arial" w:hAnsi="Arial" w:cs="Arial"/>
          <w:color w:val="000000"/>
          <w:shd w:val="clear" w:color="auto" w:fill="FFFF00"/>
          <w:lang w:val="es-ES"/>
        </w:rPr>
        <w:t>relación con el fragmento 1</w:t>
      </w:r>
    </w:p>
    <w:p w:rsidR="008B73FC" w:rsidRDefault="009F141B">
      <w:pPr>
        <w:pStyle w:val="Standarduser"/>
        <w:jc w:val="both"/>
      </w:pPr>
      <w:r>
        <w:rPr>
          <w:rFonts w:ascii="Arial" w:hAnsi="Arial" w:cs="Arial"/>
          <w:b/>
          <w:bCs/>
          <w:color w:val="000000"/>
          <w:lang w:val="es-ES"/>
        </w:rPr>
        <w:t xml:space="preserve">CE: </w:t>
      </w:r>
      <w:r>
        <w:rPr>
          <w:rFonts w:ascii="Arial" w:hAnsi="Arial" w:cs="Arial"/>
          <w:color w:val="000000"/>
          <w:lang w:val="es-ES"/>
        </w:rPr>
        <w:t xml:space="preserve">Buscad un elemento común con el </w:t>
      </w:r>
      <w:r>
        <w:rPr>
          <w:rFonts w:ascii="Arial" w:hAnsi="Arial" w:cs="Arial"/>
          <w:color w:val="000000"/>
          <w:lang w:val="es-ES"/>
        </w:rPr>
        <w:t>primer fragmento</w:t>
      </w:r>
    </w:p>
    <w:p w:rsidR="008B73FC" w:rsidRDefault="009F141B">
      <w:pPr>
        <w:pStyle w:val="Standarduser"/>
        <w:jc w:val="both"/>
      </w:pPr>
      <w:r>
        <w:rPr>
          <w:rFonts w:ascii="Arial" w:hAnsi="Arial" w:cs="Arial"/>
          <w:color w:val="000000"/>
          <w:sz w:val="21"/>
          <w:szCs w:val="21"/>
          <w:lang w:val="es-ES"/>
        </w:rPr>
        <w:t>“piscinas”, “Imperio familiar”</w:t>
      </w:r>
    </w:p>
    <w:p w:rsidR="008B73FC" w:rsidRDefault="009F141B">
      <w:pPr>
        <w:pStyle w:val="Standarduser"/>
        <w:jc w:val="both"/>
      </w:pPr>
      <w:r>
        <w:rPr>
          <w:rFonts w:ascii="Arial" w:hAnsi="Arial" w:cs="Arial"/>
          <w:b/>
          <w:bCs/>
          <w:color w:val="000000"/>
          <w:shd w:val="clear" w:color="auto" w:fill="FFFFFF"/>
          <w:lang w:val="es-ES"/>
        </w:rPr>
        <w:t>EOC</w:t>
      </w:r>
      <w:r>
        <w:rPr>
          <w:rFonts w:ascii="Arial" w:hAnsi="Arial" w:cs="Arial"/>
          <w:color w:val="000000"/>
          <w:shd w:val="clear" w:color="auto" w:fill="FFFFFF"/>
          <w:lang w:val="es-ES"/>
        </w:rPr>
        <w:t>: Comentad el vocabulario utilzado para hablar de la empresa.</w:t>
      </w:r>
    </w:p>
    <w:p w:rsidR="008B73FC" w:rsidRDefault="009F141B">
      <w:pPr>
        <w:pStyle w:val="Standarduser"/>
        <w:jc w:val="both"/>
        <w:rPr>
          <w:rFonts w:ascii="Arial" w:hAnsi="Arial" w:cs="Arial"/>
          <w:color w:val="000000"/>
          <w:sz w:val="21"/>
          <w:szCs w:val="21"/>
          <w:shd w:val="clear" w:color="auto" w:fill="FFFFFF"/>
          <w:lang w:val="es-ES"/>
        </w:rPr>
      </w:pPr>
      <w:r>
        <w:rPr>
          <w:rFonts w:ascii="Arial" w:hAnsi="Arial" w:cs="Arial"/>
          <w:color w:val="000000"/>
          <w:sz w:val="21"/>
          <w:szCs w:val="21"/>
          <w:shd w:val="clear" w:color="auto" w:fill="FFFFFF"/>
          <w:lang w:val="es-ES"/>
        </w:rPr>
        <w:t>El tío Fernando tiene deseos de grandeza, es muy trabajador y quiere triunfar en la sociedad americana gracias a su empresa. Lo muesra la letra</w:t>
      </w:r>
      <w:r>
        <w:rPr>
          <w:rFonts w:ascii="Arial" w:hAnsi="Arial" w:cs="Arial"/>
          <w:color w:val="000000"/>
          <w:sz w:val="21"/>
          <w:szCs w:val="21"/>
          <w:shd w:val="clear" w:color="auto" w:fill="FFFFFF"/>
          <w:lang w:val="es-ES"/>
        </w:rPr>
        <w:t xml:space="preserve"> mayúscula.</w:t>
      </w:r>
    </w:p>
    <w:p w:rsidR="008B73FC" w:rsidRDefault="008B73FC">
      <w:pPr>
        <w:pStyle w:val="Standarduser"/>
        <w:jc w:val="both"/>
        <w:rPr>
          <w:rFonts w:ascii="Arial" w:hAnsi="Arial" w:cs="Arial"/>
          <w:color w:val="000000"/>
          <w:shd w:val="clear" w:color="auto" w:fill="FFFFFF"/>
          <w:lang w:val="es-ES"/>
        </w:rPr>
      </w:pPr>
    </w:p>
    <w:p w:rsidR="008B73FC" w:rsidRDefault="009F141B">
      <w:pPr>
        <w:pStyle w:val="Standarduser"/>
        <w:jc w:val="both"/>
      </w:pPr>
      <w:r>
        <w:rPr>
          <w:rFonts w:ascii="Arial" w:hAnsi="Arial" w:cs="Arial"/>
          <w:b/>
          <w:bCs/>
          <w:color w:val="000000"/>
          <w:shd w:val="clear" w:color="auto" w:fill="FFFFFF"/>
          <w:lang w:val="es-ES"/>
        </w:rPr>
        <w:t xml:space="preserve">SINTESIS: EOC </w:t>
      </w:r>
      <w:r>
        <w:rPr>
          <w:rFonts w:ascii="Arial" w:hAnsi="Arial" w:cs="Arial"/>
          <w:color w:val="000000"/>
          <w:shd w:val="clear" w:color="auto" w:fill="FFFFFF"/>
          <w:lang w:val="es-ES"/>
        </w:rPr>
        <w:t>Resumid las informaciones que tenemos sobre el tío Fernando</w:t>
      </w:r>
    </w:p>
    <w:p w:rsidR="008B73FC" w:rsidRDefault="009F141B">
      <w:pPr>
        <w:pStyle w:val="Standarduser"/>
        <w:jc w:val="both"/>
      </w:pPr>
      <w:r>
        <w:rPr>
          <w:rFonts w:ascii="Arial" w:hAnsi="Arial" w:cs="Arial"/>
          <w:color w:val="000000"/>
          <w:sz w:val="21"/>
          <w:szCs w:val="21"/>
          <w:shd w:val="clear" w:color="auto" w:fill="FFFFFF"/>
          <w:lang w:val="es-ES"/>
        </w:rPr>
        <w:t xml:space="preserve">Synthèse faite oralement en classe </w:t>
      </w:r>
      <w:r>
        <w:rPr>
          <w:rFonts w:ascii="Arial" w:hAnsi="Arial" w:cs="Arial"/>
          <w:b/>
          <w:bCs/>
          <w:color w:val="000000"/>
          <w:sz w:val="21"/>
          <w:szCs w:val="21"/>
          <w:shd w:val="clear" w:color="auto" w:fill="FFFFFF"/>
          <w:lang w:val="es-ES"/>
        </w:rPr>
        <w:t>par un seul élève volontaire</w:t>
      </w:r>
      <w:r>
        <w:rPr>
          <w:rFonts w:ascii="Arial" w:hAnsi="Arial" w:cs="Arial"/>
          <w:color w:val="000000"/>
          <w:sz w:val="21"/>
          <w:szCs w:val="21"/>
          <w:shd w:val="clear" w:color="auto" w:fill="FFFFFF"/>
          <w:lang w:val="es-ES"/>
        </w:rPr>
        <w:t xml:space="preserve"> pour récapituler les élèments importants avant de passer au 3ème extrait.</w:t>
      </w:r>
    </w:p>
    <w:p w:rsidR="008B73FC" w:rsidRDefault="009F141B">
      <w:pPr>
        <w:pStyle w:val="Standarduser"/>
        <w:jc w:val="both"/>
      </w:pPr>
      <w:r>
        <w:rPr>
          <w:rFonts w:ascii="Arial" w:hAnsi="Arial" w:cs="Arial"/>
          <w:color w:val="0000CC"/>
          <w:shd w:val="clear" w:color="auto" w:fill="FFFFFF"/>
          <w:lang w:val="es-ES"/>
        </w:rPr>
        <w:t>Tiene una « empresa de instalac</w:t>
      </w:r>
      <w:r>
        <w:rPr>
          <w:rFonts w:ascii="Arial" w:hAnsi="Arial" w:cs="Arial"/>
          <w:color w:val="0000CC"/>
          <w:shd w:val="clear" w:color="auto" w:fill="FFFFFF"/>
          <w:lang w:val="es-ES"/>
        </w:rPr>
        <w:t>ión y mantenimiento de piscinas » que representa para él « una responsabilidad ineludible » que le impide celebrar el cumpleaños de su nieto. Transmitir su empresa a su nieto es algo muy importante para él porque es « como un hijo más. »</w:t>
      </w:r>
    </w:p>
    <w:p w:rsidR="008B73FC" w:rsidRDefault="008B73FC">
      <w:pPr>
        <w:pStyle w:val="Standarduser"/>
        <w:jc w:val="both"/>
        <w:rPr>
          <w:rFonts w:ascii="Arial" w:hAnsi="Arial" w:cs="Arial"/>
          <w:b/>
          <w:bCs/>
          <w:color w:val="000000"/>
          <w:shd w:val="clear" w:color="auto" w:fill="FFFFFF"/>
        </w:rPr>
      </w:pPr>
    </w:p>
    <w:p w:rsidR="008B73FC" w:rsidRDefault="009F141B">
      <w:pPr>
        <w:pStyle w:val="Standarduser"/>
        <w:jc w:val="both"/>
      </w:pPr>
      <w:r>
        <w:rPr>
          <w:rFonts w:ascii="Arial" w:hAnsi="Arial" w:cs="Arial"/>
          <w:b/>
          <w:bCs/>
          <w:color w:val="000000"/>
          <w:shd w:val="clear" w:color="auto" w:fill="FFFFFF"/>
        </w:rPr>
        <w:t xml:space="preserve">Fragmento 3 : </w:t>
      </w:r>
      <w:r>
        <w:rPr>
          <w:rFonts w:ascii="Arial" w:hAnsi="Arial" w:cs="Arial"/>
          <w:color w:val="000000"/>
          <w:shd w:val="clear" w:color="auto" w:fill="FFFFFF"/>
        </w:rPr>
        <w:t>Qui</w:t>
      </w:r>
      <w:r>
        <w:rPr>
          <w:rFonts w:ascii="Arial" w:hAnsi="Arial" w:cs="Arial"/>
          <w:color w:val="000000"/>
          <w:shd w:val="clear" w:color="auto" w:fill="FFFFFF"/>
        </w:rPr>
        <w:t xml:space="preserve"> est vraiment l'oncle Fernando ? Mise en relation des trois extraits</w:t>
      </w:r>
    </w:p>
    <w:p w:rsidR="008B73FC" w:rsidRDefault="009F141B">
      <w:pPr>
        <w:pStyle w:val="Standarduser"/>
        <w:jc w:val="both"/>
        <w:rPr>
          <w:rFonts w:ascii="Arial" w:hAnsi="Arial" w:cs="Arial"/>
          <w:color w:val="000000"/>
          <w:shd w:val="clear" w:color="auto" w:fill="FFFFFF"/>
        </w:rPr>
      </w:pPr>
      <w:r>
        <w:rPr>
          <w:rFonts w:ascii="Arial" w:hAnsi="Arial" w:cs="Arial"/>
          <w:color w:val="000000"/>
          <w:shd w:val="clear" w:color="auto" w:fill="FFFFFF"/>
        </w:rPr>
        <w:t>25 mn</w:t>
      </w:r>
    </w:p>
    <w:p w:rsidR="008B73FC" w:rsidRDefault="008B73FC">
      <w:pPr>
        <w:pStyle w:val="Standarduser"/>
        <w:jc w:val="both"/>
        <w:rPr>
          <w:rFonts w:ascii="Arial" w:hAnsi="Arial" w:cs="Arial"/>
          <w:b/>
          <w:bCs/>
          <w:color w:val="000000"/>
          <w:shd w:val="clear" w:color="auto" w:fill="FFFFFF"/>
        </w:rPr>
      </w:pPr>
    </w:p>
    <w:tbl>
      <w:tblPr>
        <w:tblW w:w="9643" w:type="dxa"/>
        <w:tblInd w:w="-57" w:type="dxa"/>
        <w:tblLayout w:type="fixed"/>
        <w:tblCellMar>
          <w:left w:w="10" w:type="dxa"/>
          <w:right w:w="10" w:type="dxa"/>
        </w:tblCellMar>
        <w:tblLook w:val="0000" w:firstRow="0" w:lastRow="0" w:firstColumn="0" w:lastColumn="0" w:noHBand="0" w:noVBand="0"/>
      </w:tblPr>
      <w:tblGrid>
        <w:gridCol w:w="9643"/>
      </w:tblGrid>
      <w:tr w:rsidR="008B73FC">
        <w:tblPrEx>
          <w:tblCellMar>
            <w:top w:w="0" w:type="dxa"/>
            <w:bottom w:w="0" w:type="dxa"/>
          </w:tblCellMar>
        </w:tblPrEx>
        <w:tc>
          <w:tcPr>
            <w:tcW w:w="964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B73FC" w:rsidRDefault="009F141B">
            <w:pPr>
              <w:pStyle w:val="TableContentsuser"/>
              <w:rPr>
                <w:rFonts w:ascii="Arial" w:hAnsi="Arial" w:cs="Arial"/>
                <w:b/>
                <w:bCs/>
                <w:shd w:val="clear" w:color="auto" w:fill="CCCC99"/>
                <w:lang w:val="es-ES"/>
              </w:rPr>
            </w:pPr>
            <w:r>
              <w:rPr>
                <w:rFonts w:ascii="Arial" w:hAnsi="Arial" w:cs="Arial"/>
                <w:b/>
                <w:bCs/>
                <w:shd w:val="clear" w:color="auto" w:fill="CCCC99"/>
                <w:lang w:val="es-ES"/>
              </w:rPr>
              <w:t>Fragmento 3</w:t>
            </w:r>
          </w:p>
          <w:p w:rsidR="008B73FC" w:rsidRDefault="009F141B">
            <w:pPr>
              <w:pStyle w:val="TableContentsuser"/>
              <w:jc w:val="both"/>
            </w:pPr>
            <w:r>
              <w:rPr>
                <w:rFonts w:ascii="Arial" w:hAnsi="Arial" w:cs="Arial"/>
                <w:shd w:val="clear" w:color="auto" w:fill="CCCC99"/>
                <w:lang w:val="es-ES"/>
              </w:rPr>
              <w:t xml:space="preserve">- Pero esa es otra historia. Mejor vuelvo a la mía. Mi querido tío Cornelio, cuando llegué acá y vivíamos en el centro de esta misma ciudad, recuerdo que me dijo: </w:t>
            </w:r>
            <w:r>
              <w:rPr>
                <w:rFonts w:ascii="Arial" w:hAnsi="Arial" w:cs="Arial"/>
                <w:shd w:val="clear" w:color="auto" w:fill="CCCC99"/>
                <w:lang w:val="es-ES"/>
              </w:rPr>
              <w:t>« Fernando, sueña en algo, imagínatelo, y luego trabaja para eso. » Él siempre tuvo la película bien clara. El rato que me dijo</w:t>
            </w:r>
            <w:r>
              <w:rPr>
                <w:rStyle w:val="FootnoteSymbol"/>
                <w:rFonts w:ascii="Arial" w:hAnsi="Arial" w:cs="Arial"/>
                <w:shd w:val="clear" w:color="auto" w:fill="CCCC99"/>
              </w:rPr>
              <w:footnoteReference w:id="5"/>
            </w:r>
            <w:r>
              <w:rPr>
                <w:rFonts w:ascii="Arial" w:hAnsi="Arial" w:cs="Arial"/>
                <w:shd w:val="clear" w:color="auto" w:fill="CCCC99"/>
                <w:lang w:val="es-ES"/>
              </w:rPr>
              <w:t xml:space="preserve"> esas palabras se me vino a la cabeza esa piscina, la que ven al frente. La sudé fuerte, q</w:t>
            </w:r>
            <w:r>
              <w:rPr>
                <w:rFonts w:ascii="Arial" w:hAnsi="Arial" w:cs="Arial"/>
                <w:shd w:val="clear" w:color="auto" w:fill="CCCC99"/>
                <w:lang w:val="es-ES"/>
              </w:rPr>
              <w:t>ue era al final lo que el Cornelio sugirió con su comentario. Es decir, soñar acá no significa exactamente soñar, si me entienden. Soñar lo que realmente significa es sudar</w:t>
            </w:r>
            <w:r>
              <w:rPr>
                <w:rStyle w:val="FootnoteSymbol"/>
                <w:rFonts w:ascii="Arial" w:hAnsi="Arial" w:cs="Arial"/>
                <w:shd w:val="clear" w:color="auto" w:fill="CCCC99"/>
              </w:rPr>
              <w:footnoteReference w:id="6"/>
            </w:r>
            <w:r>
              <w:rPr>
                <w:rFonts w:ascii="Arial" w:hAnsi="Arial" w:cs="Arial"/>
                <w:shd w:val="clear" w:color="auto" w:fill="CCCC99"/>
                <w:lang w:val="es-ES"/>
              </w:rPr>
              <w:t xml:space="preserve">. En español, esas dos palabras son casi iguales, para los que no </w:t>
            </w:r>
            <w:r>
              <w:rPr>
                <w:rFonts w:ascii="Arial" w:hAnsi="Arial" w:cs="Arial"/>
                <w:shd w:val="clear" w:color="auto" w:fill="CCCC99"/>
                <w:lang w:val="es-ES"/>
              </w:rPr>
              <w:t>sepan.</w:t>
            </w:r>
          </w:p>
        </w:tc>
      </w:tr>
    </w:tbl>
    <w:p w:rsidR="008B73FC" w:rsidRDefault="008B73FC">
      <w:pPr>
        <w:pStyle w:val="Standarduser"/>
        <w:jc w:val="both"/>
        <w:rPr>
          <w:rFonts w:ascii="Arial" w:hAnsi="Arial" w:cs="Arial"/>
          <w:color w:val="000000"/>
          <w:shd w:val="clear" w:color="auto" w:fill="FFFFFF"/>
          <w:lang w:val="es-ES"/>
        </w:rPr>
      </w:pPr>
    </w:p>
    <w:p w:rsidR="008B73FC" w:rsidRDefault="009F141B">
      <w:pPr>
        <w:pStyle w:val="Standarduser"/>
        <w:jc w:val="both"/>
      </w:pPr>
      <w:r>
        <w:rPr>
          <w:rFonts w:ascii="Arial" w:hAnsi="Arial" w:cs="Arial"/>
          <w:color w:val="000000"/>
          <w:shd w:val="clear" w:color="auto" w:fill="FFFFFF"/>
          <w:lang w:val="es-ES"/>
        </w:rPr>
        <w:t xml:space="preserve">- </w:t>
      </w:r>
      <w:r>
        <w:rPr>
          <w:rFonts w:ascii="Arial" w:hAnsi="Arial" w:cs="Arial"/>
          <w:color w:val="000000"/>
          <w:shd w:val="clear" w:color="auto" w:fill="FFFF00"/>
          <w:lang w:val="es-ES"/>
        </w:rPr>
        <w:t>¿Quién habla en el extracto ?</w:t>
      </w:r>
    </w:p>
    <w:p w:rsidR="008B73FC" w:rsidRDefault="009F141B">
      <w:pPr>
        <w:pStyle w:val="Standarduser"/>
        <w:jc w:val="both"/>
      </w:pPr>
      <w:r>
        <w:rPr>
          <w:rFonts w:ascii="Arial" w:hAnsi="Arial" w:cs="Arial"/>
          <w:b/>
          <w:bCs/>
          <w:color w:val="000000"/>
          <w:shd w:val="clear" w:color="auto" w:fill="FFFFFF"/>
          <w:lang w:val="es-ES"/>
        </w:rPr>
        <w:t xml:space="preserve">CE: </w:t>
      </w:r>
      <w:r>
        <w:rPr>
          <w:rFonts w:ascii="Arial" w:hAnsi="Arial" w:cs="Arial"/>
          <w:color w:val="000000"/>
          <w:shd w:val="clear" w:color="auto" w:fill="FFFFFF"/>
          <w:lang w:val="es-ES"/>
        </w:rPr>
        <w:t>Buscad tres verbos que nos revelan quien habla en el extracto.</w:t>
      </w:r>
    </w:p>
    <w:p w:rsidR="008B73FC" w:rsidRDefault="009F141B">
      <w:pPr>
        <w:pStyle w:val="Standarduser"/>
        <w:jc w:val="both"/>
        <w:rPr>
          <w:rFonts w:ascii="Arial" w:hAnsi="Arial" w:cs="Arial"/>
          <w:color w:val="000000"/>
          <w:sz w:val="21"/>
          <w:szCs w:val="21"/>
          <w:shd w:val="clear" w:color="auto" w:fill="FFFFFF"/>
          <w:lang w:val="es-ES"/>
        </w:rPr>
      </w:pPr>
      <w:r>
        <w:rPr>
          <w:rFonts w:ascii="Arial" w:hAnsi="Arial" w:cs="Arial"/>
          <w:color w:val="000000"/>
          <w:sz w:val="21"/>
          <w:szCs w:val="21"/>
          <w:shd w:val="clear" w:color="auto" w:fill="FFFFFF"/>
          <w:lang w:val="es-ES"/>
        </w:rPr>
        <w:t>« Mejor vuelvo a la mía » «  cuando llegué acá » « mi querido tío Cornelio »</w:t>
      </w:r>
    </w:p>
    <w:p w:rsidR="008B73FC" w:rsidRDefault="009F141B">
      <w:pPr>
        <w:pStyle w:val="Standarduser"/>
        <w:jc w:val="both"/>
      </w:pPr>
      <w:r>
        <w:rPr>
          <w:rFonts w:ascii="Arial" w:hAnsi="Arial" w:cs="Arial"/>
          <w:color w:val="000000"/>
          <w:sz w:val="21"/>
          <w:szCs w:val="21"/>
          <w:shd w:val="clear" w:color="auto" w:fill="FFFFFF"/>
          <w:lang w:val="es-ES"/>
        </w:rPr>
        <w:t>Verbos en 1era persona del singular, adjetivos</w:t>
      </w:r>
      <w:r>
        <w:rPr>
          <w:rFonts w:ascii="Arial" w:hAnsi="Arial" w:cs="Arial"/>
          <w:color w:val="000000"/>
          <w:shd w:val="clear" w:color="auto" w:fill="FFFFFF"/>
          <w:lang w:val="es-ES"/>
        </w:rPr>
        <w:t xml:space="preserve">  </w:t>
      </w:r>
      <w:r>
        <w:rPr>
          <w:rFonts w:ascii="Arial" w:hAnsi="Arial" w:cs="Arial"/>
          <w:color w:val="000000"/>
          <w:sz w:val="21"/>
          <w:szCs w:val="21"/>
          <w:shd w:val="clear" w:color="auto" w:fill="FFFFFF"/>
          <w:lang w:val="es-ES"/>
        </w:rPr>
        <w:t>posesivos.</w:t>
      </w:r>
    </w:p>
    <w:p w:rsidR="008B73FC" w:rsidRDefault="009F141B">
      <w:pPr>
        <w:pStyle w:val="Standarduser"/>
        <w:jc w:val="both"/>
      </w:pPr>
      <w:r>
        <w:rPr>
          <w:rFonts w:ascii="Arial" w:hAnsi="Arial" w:cs="Arial"/>
          <w:b/>
          <w:bCs/>
          <w:color w:val="000000"/>
          <w:shd w:val="clear" w:color="auto" w:fill="FFFFFF"/>
          <w:lang w:val="es-ES"/>
        </w:rPr>
        <w:t>EOC</w:t>
      </w:r>
      <w:r>
        <w:rPr>
          <w:rFonts w:ascii="Arial" w:hAnsi="Arial" w:cs="Arial"/>
          <w:color w:val="000000"/>
          <w:shd w:val="clear" w:color="auto" w:fill="FFFFFF"/>
          <w:lang w:val="es-ES"/>
        </w:rPr>
        <w:t xml:space="preserve">: </w:t>
      </w:r>
      <w:r>
        <w:rPr>
          <w:rFonts w:ascii="Arial" w:hAnsi="Arial" w:cs="Arial"/>
          <w:color w:val="000000"/>
          <w:shd w:val="clear" w:color="auto" w:fill="FFFFFF"/>
          <w:lang w:val="es-ES"/>
        </w:rPr>
        <w:t>Comparad al narrador del primer fragmento con el del tercer fragmento.</w:t>
      </w:r>
    </w:p>
    <w:p w:rsidR="008B73FC" w:rsidRDefault="009F141B">
      <w:pPr>
        <w:pStyle w:val="Standarduser"/>
        <w:jc w:val="both"/>
        <w:rPr>
          <w:rFonts w:ascii="Arial" w:hAnsi="Arial" w:cs="Arial"/>
          <w:color w:val="000000"/>
          <w:sz w:val="21"/>
          <w:szCs w:val="21"/>
          <w:shd w:val="clear" w:color="auto" w:fill="FFFFFF"/>
          <w:lang w:val="es-ES"/>
        </w:rPr>
      </w:pPr>
      <w:r>
        <w:rPr>
          <w:rFonts w:ascii="Arial" w:hAnsi="Arial" w:cs="Arial"/>
          <w:color w:val="000000"/>
          <w:sz w:val="21"/>
          <w:szCs w:val="21"/>
          <w:shd w:val="clear" w:color="auto" w:fill="FFFFFF"/>
          <w:lang w:val="es-ES"/>
        </w:rPr>
        <w:t>¿Serán los mismos ? Se comprende que el narrador aquí es el propio Fernando: alude a otro tío “Cornelio” y cuenta su propia historia al llegar “acá”, es decir Estados Unidos.</w:t>
      </w:r>
    </w:p>
    <w:p w:rsidR="008B73FC" w:rsidRDefault="008B73FC">
      <w:pPr>
        <w:pStyle w:val="Standarduser"/>
        <w:jc w:val="both"/>
        <w:rPr>
          <w:rFonts w:ascii="Arial" w:hAnsi="Arial" w:cs="Arial"/>
          <w:color w:val="000000"/>
          <w:sz w:val="21"/>
          <w:szCs w:val="21"/>
          <w:shd w:val="clear" w:color="auto" w:fill="FFFFFF"/>
          <w:lang w:val="es-ES"/>
        </w:rPr>
      </w:pPr>
    </w:p>
    <w:p w:rsidR="008B73FC" w:rsidRDefault="009F141B">
      <w:pPr>
        <w:pStyle w:val="Standarduser"/>
        <w:jc w:val="both"/>
      </w:pPr>
      <w:r>
        <w:rPr>
          <w:rFonts w:ascii="Arial" w:hAnsi="Arial" w:cs="Arial"/>
          <w:color w:val="000000"/>
          <w:shd w:val="clear" w:color="auto" w:fill="FFFFFF"/>
          <w:lang w:val="es-ES"/>
        </w:rPr>
        <w:lastRenderedPageBreak/>
        <w:t>-</w:t>
      </w:r>
      <w:r>
        <w:rPr>
          <w:rFonts w:ascii="Arial" w:hAnsi="Arial" w:cs="Arial"/>
          <w:color w:val="000000"/>
          <w:shd w:val="clear" w:color="auto" w:fill="FFFF00"/>
          <w:lang w:val="es-ES"/>
        </w:rPr>
        <w:t xml:space="preserve"> consejo</w:t>
      </w:r>
      <w:r>
        <w:rPr>
          <w:rFonts w:ascii="Arial" w:hAnsi="Arial" w:cs="Arial"/>
          <w:color w:val="000000"/>
          <w:shd w:val="clear" w:color="auto" w:fill="FFFF00"/>
          <w:lang w:val="es-ES"/>
        </w:rPr>
        <w:t>s</w:t>
      </w:r>
    </w:p>
    <w:p w:rsidR="008B73FC" w:rsidRDefault="009F141B">
      <w:pPr>
        <w:pStyle w:val="Standarduser"/>
        <w:jc w:val="both"/>
      </w:pPr>
      <w:r>
        <w:rPr>
          <w:rFonts w:ascii="Arial" w:hAnsi="Arial" w:cs="Arial"/>
          <w:b/>
          <w:bCs/>
          <w:color w:val="000000"/>
          <w:lang w:val="es-ES"/>
        </w:rPr>
        <w:t>CE</w:t>
      </w:r>
      <w:r>
        <w:rPr>
          <w:rFonts w:ascii="Arial" w:hAnsi="Arial" w:cs="Arial"/>
          <w:color w:val="000000"/>
          <w:shd w:val="clear" w:color="auto" w:fill="FFFFFF"/>
          <w:lang w:val="es-ES"/>
        </w:rPr>
        <w:t xml:space="preserve"> : apuntad verbos en imperativo</w:t>
      </w:r>
    </w:p>
    <w:p w:rsidR="008B73FC" w:rsidRDefault="009F141B">
      <w:pPr>
        <w:pStyle w:val="Standarduser"/>
        <w:jc w:val="both"/>
      </w:pPr>
      <w:r>
        <w:rPr>
          <w:rFonts w:ascii="Arial" w:hAnsi="Arial" w:cs="Arial"/>
          <w:color w:val="000000"/>
          <w:sz w:val="21"/>
          <w:szCs w:val="21"/>
          <w:shd w:val="clear" w:color="auto" w:fill="FFFFFF"/>
          <w:lang w:val="es-ES"/>
        </w:rPr>
        <w:t>« Sueña », « imagínatelo », « trabaja »</w:t>
      </w:r>
    </w:p>
    <w:p w:rsidR="008B73FC" w:rsidRDefault="009F141B">
      <w:pPr>
        <w:pStyle w:val="Standarduser"/>
        <w:jc w:val="both"/>
      </w:pPr>
      <w:r>
        <w:rPr>
          <w:rFonts w:ascii="Arial" w:hAnsi="Arial" w:cs="Arial"/>
          <w:b/>
          <w:bCs/>
          <w:color w:val="000000"/>
          <w:shd w:val="clear" w:color="auto" w:fill="FFFFFF"/>
          <w:lang w:val="es-ES"/>
        </w:rPr>
        <w:t>EOC</w:t>
      </w:r>
      <w:r>
        <w:rPr>
          <w:rFonts w:ascii="Arial" w:hAnsi="Arial" w:cs="Arial"/>
          <w:color w:val="000000"/>
          <w:shd w:val="clear" w:color="auto" w:fill="FFFFFF"/>
          <w:lang w:val="es-ES"/>
        </w:rPr>
        <w:t>: comentad por qué están en imperativo</w:t>
      </w:r>
    </w:p>
    <w:p w:rsidR="008B73FC" w:rsidRDefault="009F141B">
      <w:pPr>
        <w:pStyle w:val="Standarduser"/>
        <w:jc w:val="both"/>
      </w:pPr>
      <w:r>
        <w:rPr>
          <w:rFonts w:ascii="Arial" w:hAnsi="Arial" w:cs="Arial"/>
          <w:color w:val="000000"/>
          <w:sz w:val="21"/>
          <w:szCs w:val="21"/>
          <w:shd w:val="clear" w:color="auto" w:fill="FFFFFF"/>
          <w:lang w:val="es-ES"/>
        </w:rPr>
        <w:t xml:space="preserve">El tío Cornelio se dirige a Fernando joven y le da consejos sobre cómo empezar su vida en su nuevo país. ¿Cómo se iba a integrar el tío </w:t>
      </w:r>
      <w:r>
        <w:rPr>
          <w:rFonts w:ascii="Arial" w:hAnsi="Arial" w:cs="Arial"/>
          <w:color w:val="000000"/>
          <w:sz w:val="21"/>
          <w:szCs w:val="21"/>
          <w:shd w:val="clear" w:color="auto" w:fill="FFFFFF"/>
          <w:lang w:val="es-ES"/>
        </w:rPr>
        <w:t>Fernando ?</w:t>
      </w:r>
    </w:p>
    <w:p w:rsidR="008B73FC" w:rsidRDefault="009F141B">
      <w:pPr>
        <w:pStyle w:val="Standarduser"/>
        <w:jc w:val="both"/>
      </w:pPr>
      <w:r>
        <w:rPr>
          <w:rFonts w:ascii="Arial" w:hAnsi="Arial" w:cs="Arial"/>
          <w:b/>
          <w:bCs/>
          <w:color w:val="000000"/>
          <w:shd w:val="clear" w:color="auto" w:fill="FFFFFF"/>
          <w:lang w:val="es-ES"/>
        </w:rPr>
        <w:t>CE</w:t>
      </w:r>
      <w:r>
        <w:rPr>
          <w:rFonts w:ascii="Arial" w:hAnsi="Arial" w:cs="Arial"/>
          <w:color w:val="000000"/>
          <w:shd w:val="clear" w:color="auto" w:fill="FFFFFF"/>
          <w:lang w:val="es-ES"/>
        </w:rPr>
        <w:t>: buscad cada expresión que muestra cómo Fernando siguió los consejos de su tío</w:t>
      </w:r>
    </w:p>
    <w:p w:rsidR="008B73FC" w:rsidRDefault="009F141B">
      <w:pPr>
        <w:pStyle w:val="Standarduser"/>
        <w:jc w:val="both"/>
      </w:pPr>
      <w:r>
        <w:rPr>
          <w:rFonts w:ascii="Arial" w:hAnsi="Arial" w:cs="Arial"/>
          <w:color w:val="000000"/>
          <w:sz w:val="21"/>
          <w:szCs w:val="21"/>
          <w:shd w:val="clear" w:color="auto" w:fill="FFFFFF"/>
          <w:lang w:val="es-ES"/>
        </w:rPr>
        <w:t>“Sueña”, “imaginátelo” = “ se me vino a la cabeza esa piscina”</w:t>
      </w:r>
    </w:p>
    <w:p w:rsidR="008B73FC" w:rsidRDefault="009F141B">
      <w:pPr>
        <w:pStyle w:val="Standarduser"/>
        <w:jc w:val="both"/>
      </w:pPr>
      <w:r>
        <w:rPr>
          <w:rFonts w:ascii="Arial" w:hAnsi="Arial" w:cs="Arial"/>
          <w:color w:val="000000"/>
          <w:sz w:val="21"/>
          <w:szCs w:val="21"/>
          <w:shd w:val="clear" w:color="auto" w:fill="FFFFFF"/>
          <w:lang w:val="es-ES"/>
        </w:rPr>
        <w:t>“Trabaja” = “la sudé fuerte”</w:t>
      </w:r>
    </w:p>
    <w:p w:rsidR="008B73FC" w:rsidRDefault="009F141B">
      <w:pPr>
        <w:pStyle w:val="Standarduser"/>
        <w:jc w:val="both"/>
      </w:pPr>
      <w:r>
        <w:rPr>
          <w:rFonts w:ascii="Arial" w:hAnsi="Arial" w:cs="Arial"/>
          <w:b/>
          <w:bCs/>
          <w:color w:val="000000"/>
          <w:shd w:val="clear" w:color="auto" w:fill="FFFFFF"/>
          <w:lang w:val="es-ES"/>
        </w:rPr>
        <w:t>EOC</w:t>
      </w:r>
      <w:r>
        <w:rPr>
          <w:rFonts w:ascii="Arial" w:hAnsi="Arial" w:cs="Arial"/>
          <w:color w:val="000000"/>
          <w:shd w:val="clear" w:color="auto" w:fill="FFFFFF"/>
          <w:lang w:val="es-ES"/>
        </w:rPr>
        <w:t>: deducid q</w:t>
      </w:r>
      <w:r>
        <w:rPr>
          <w:rFonts w:ascii="Arial" w:hAnsi="Arial" w:cs="Arial"/>
          <w:color w:val="000000"/>
          <w:lang w:val="es-ES"/>
        </w:rPr>
        <w:t>ué modelo ideal  sigue el tío Fernando.</w:t>
      </w:r>
    </w:p>
    <w:p w:rsidR="008B73FC" w:rsidRDefault="009F141B">
      <w:pPr>
        <w:pStyle w:val="Standarduser"/>
        <w:jc w:val="both"/>
      </w:pPr>
      <w:r>
        <w:rPr>
          <w:rFonts w:ascii="Arial" w:hAnsi="Arial" w:cs="Arial"/>
          <w:color w:val="000000"/>
          <w:sz w:val="21"/>
          <w:szCs w:val="21"/>
          <w:shd w:val="clear" w:color="auto" w:fill="FFFFFF"/>
          <w:lang w:val="es-ES"/>
        </w:rPr>
        <w:t>El empresario que</w:t>
      </w:r>
      <w:r>
        <w:rPr>
          <w:rFonts w:ascii="Arial" w:hAnsi="Arial" w:cs="Arial"/>
          <w:color w:val="000000"/>
          <w:sz w:val="21"/>
          <w:szCs w:val="21"/>
          <w:shd w:val="clear" w:color="auto" w:fill="FFFFFF"/>
          <w:lang w:val="es-ES"/>
        </w:rPr>
        <w:t xml:space="preserve"> crea su negocio y que viene a </w:t>
      </w:r>
      <w:r>
        <w:rPr>
          <w:rFonts w:ascii="Arial" w:hAnsi="Arial" w:cs="Arial"/>
          <w:sz w:val="21"/>
          <w:szCs w:val="21"/>
          <w:shd w:val="clear" w:color="auto" w:fill="FFFFFF"/>
          <w:lang w:val="es-ES"/>
        </w:rPr>
        <w:t>Estados Unidos</w:t>
      </w:r>
      <w:r>
        <w:rPr>
          <w:rFonts w:ascii="Arial" w:hAnsi="Arial" w:cs="Arial"/>
          <w:color w:val="000000"/>
          <w:sz w:val="21"/>
          <w:szCs w:val="21"/>
          <w:shd w:val="clear" w:color="auto" w:fill="FFFFFF"/>
          <w:lang w:val="es-ES"/>
        </w:rPr>
        <w:t xml:space="preserve"> a hacer fortuna</w:t>
      </w:r>
      <w:r>
        <w:rPr>
          <w:rStyle w:val="Appelnotedebasdep"/>
          <w:rFonts w:ascii="Arial" w:hAnsi="Arial" w:cs="Arial"/>
          <w:color w:val="000000"/>
          <w:sz w:val="21"/>
          <w:szCs w:val="21"/>
          <w:shd w:val="clear" w:color="auto" w:fill="FFFFFF"/>
          <w:lang w:val="es-ES"/>
        </w:rPr>
        <w:footnoteReference w:id="7"/>
      </w:r>
      <w:r>
        <w:rPr>
          <w:rFonts w:ascii="Arial" w:hAnsi="Arial" w:cs="Arial"/>
          <w:color w:val="000000"/>
          <w:sz w:val="21"/>
          <w:szCs w:val="21"/>
          <w:shd w:val="clear" w:color="auto" w:fill="FFFFFF"/>
          <w:lang w:val="es-ES"/>
        </w:rPr>
        <w:t>.</w:t>
      </w:r>
    </w:p>
    <w:p w:rsidR="008B73FC" w:rsidRDefault="008B73FC">
      <w:pPr>
        <w:pStyle w:val="Standarduser"/>
        <w:jc w:val="both"/>
      </w:pPr>
    </w:p>
    <w:p w:rsidR="008B73FC" w:rsidRDefault="009F141B">
      <w:pPr>
        <w:pStyle w:val="Standarduser"/>
        <w:jc w:val="both"/>
      </w:pPr>
      <w:r>
        <w:rPr>
          <w:rFonts w:ascii="Arial" w:hAnsi="Arial" w:cs="Arial"/>
          <w:color w:val="000000"/>
          <w:shd w:val="clear" w:color="auto" w:fill="FFFFFF"/>
          <w:lang w:val="es-ES"/>
        </w:rPr>
        <w:t>-</w:t>
      </w:r>
      <w:r>
        <w:rPr>
          <w:rFonts w:ascii="Arial" w:hAnsi="Arial" w:cs="Arial"/>
          <w:color w:val="000000"/>
          <w:shd w:val="clear" w:color="auto" w:fill="FFFF00"/>
          <w:lang w:val="es-ES"/>
        </w:rPr>
        <w:t xml:space="preserve"> sueño americano</w:t>
      </w:r>
    </w:p>
    <w:p w:rsidR="008B73FC" w:rsidRDefault="009F141B">
      <w:pPr>
        <w:pStyle w:val="Standarduser"/>
        <w:jc w:val="both"/>
      </w:pPr>
      <w:r>
        <w:rPr>
          <w:rFonts w:ascii="Arial" w:hAnsi="Arial" w:cs="Arial"/>
          <w:b/>
          <w:bCs/>
          <w:color w:val="000000"/>
          <w:lang w:val="es-ES"/>
        </w:rPr>
        <w:t xml:space="preserve">EOC: </w:t>
      </w:r>
      <w:r>
        <w:rPr>
          <w:rFonts w:ascii="Arial" w:hAnsi="Arial" w:cs="Arial"/>
          <w:color w:val="000000"/>
          <w:lang w:val="es-ES"/>
        </w:rPr>
        <w:t>decid qué visión de Estados Unidos se desprende de la historia del tío Fernando.</w:t>
      </w:r>
    </w:p>
    <w:p w:rsidR="008B73FC" w:rsidRDefault="009F141B">
      <w:pPr>
        <w:pStyle w:val="Standarduser"/>
        <w:jc w:val="both"/>
        <w:rPr>
          <w:rFonts w:ascii="Arial" w:hAnsi="Arial" w:cs="Arial"/>
          <w:color w:val="000000"/>
          <w:sz w:val="21"/>
          <w:szCs w:val="21"/>
          <w:shd w:val="clear" w:color="auto" w:fill="FFFFFF"/>
          <w:lang w:val="es-ES"/>
        </w:rPr>
      </w:pPr>
      <w:r>
        <w:rPr>
          <w:rFonts w:ascii="Arial" w:hAnsi="Arial" w:cs="Arial"/>
          <w:color w:val="000000"/>
          <w:sz w:val="21"/>
          <w:szCs w:val="21"/>
          <w:shd w:val="clear" w:color="auto" w:fill="FFFFFF"/>
          <w:lang w:val="es-ES"/>
        </w:rPr>
        <w:t xml:space="preserve">Es un país en el que todo es posible, el sueño americano existe porque el tío Fernando es un ejemplo vivo </w:t>
      </w:r>
      <w:r>
        <w:rPr>
          <w:rFonts w:ascii="Arial" w:hAnsi="Arial" w:cs="Arial"/>
          <w:color w:val="000000"/>
          <w:sz w:val="21"/>
          <w:szCs w:val="21"/>
          <w:shd w:val="clear" w:color="auto" w:fill="FFFFFF"/>
          <w:lang w:val="es-ES"/>
        </w:rPr>
        <w:t>de este concepto: fundó su empresa y ahora vive en una propiedad con varias piscinas.</w:t>
      </w:r>
    </w:p>
    <w:p w:rsidR="008B73FC" w:rsidRDefault="008B73FC">
      <w:pPr>
        <w:pStyle w:val="Standarduser"/>
        <w:jc w:val="both"/>
        <w:rPr>
          <w:rFonts w:ascii="Arial" w:hAnsi="Arial" w:cs="Arial"/>
          <w:color w:val="000000"/>
          <w:sz w:val="21"/>
          <w:szCs w:val="21"/>
          <w:shd w:val="clear" w:color="auto" w:fill="FFFFFF"/>
          <w:lang w:val="es-ES"/>
        </w:rPr>
      </w:pPr>
    </w:p>
    <w:p w:rsidR="008B73FC" w:rsidRDefault="009F141B">
      <w:pPr>
        <w:pStyle w:val="Standarduser"/>
        <w:jc w:val="both"/>
      </w:pPr>
      <w:r>
        <w:rPr>
          <w:rFonts w:ascii="Arial" w:hAnsi="Arial" w:cs="Arial"/>
          <w:color w:val="000000"/>
          <w:lang w:val="es-ES"/>
        </w:rPr>
        <w:t>-</w:t>
      </w:r>
      <w:r>
        <w:rPr>
          <w:rFonts w:ascii="Arial" w:hAnsi="Arial" w:cs="Arial"/>
          <w:color w:val="000000"/>
          <w:shd w:val="clear" w:color="auto" w:fill="FFFF00"/>
          <w:lang w:val="es-ES"/>
        </w:rPr>
        <w:t xml:space="preserve"> límites</w:t>
      </w:r>
    </w:p>
    <w:p w:rsidR="008B73FC" w:rsidRDefault="009F141B">
      <w:pPr>
        <w:pStyle w:val="Standarduser"/>
        <w:jc w:val="both"/>
      </w:pPr>
      <w:r>
        <w:rPr>
          <w:rFonts w:ascii="Arial" w:hAnsi="Arial" w:cs="Arial"/>
          <w:b/>
          <w:bCs/>
          <w:color w:val="000000"/>
          <w:lang w:val="es-ES"/>
        </w:rPr>
        <w:t xml:space="preserve">CE: </w:t>
      </w:r>
      <w:r>
        <w:rPr>
          <w:rFonts w:ascii="Arial" w:hAnsi="Arial" w:cs="Arial"/>
          <w:color w:val="000000"/>
          <w:lang w:val="es-ES"/>
        </w:rPr>
        <w:t>entresacad una frase que muestra un límite al entusiasmo de Fernando</w:t>
      </w:r>
    </w:p>
    <w:p w:rsidR="008B73FC" w:rsidRDefault="009F141B">
      <w:pPr>
        <w:pStyle w:val="Standarduser"/>
        <w:jc w:val="both"/>
      </w:pPr>
      <w:r>
        <w:rPr>
          <w:rFonts w:ascii="Arial" w:hAnsi="Arial" w:cs="Arial"/>
          <w:color w:val="000000"/>
          <w:sz w:val="21"/>
          <w:szCs w:val="21"/>
          <w:lang w:val="es-ES"/>
        </w:rPr>
        <w:t>“Soñar acá no significa exactamente soñar”</w:t>
      </w:r>
    </w:p>
    <w:p w:rsidR="008B73FC" w:rsidRDefault="009F141B">
      <w:pPr>
        <w:pStyle w:val="Standarduser"/>
        <w:jc w:val="both"/>
        <w:rPr>
          <w:rFonts w:ascii="Arial" w:hAnsi="Arial" w:cs="Arial"/>
          <w:color w:val="000000"/>
          <w:sz w:val="21"/>
          <w:szCs w:val="21"/>
          <w:lang w:val="es-ES"/>
        </w:rPr>
      </w:pPr>
      <w:r>
        <w:rPr>
          <w:rFonts w:ascii="Arial" w:hAnsi="Arial" w:cs="Arial"/>
          <w:color w:val="000000"/>
          <w:sz w:val="21"/>
          <w:szCs w:val="21"/>
          <w:lang w:val="es-ES"/>
        </w:rPr>
        <w:t>« Soñar lo que realmente significa es sudar</w:t>
      </w:r>
      <w:r>
        <w:rPr>
          <w:rFonts w:ascii="Arial" w:hAnsi="Arial" w:cs="Arial"/>
          <w:color w:val="000000"/>
          <w:sz w:val="21"/>
          <w:szCs w:val="21"/>
          <w:lang w:val="es-ES"/>
        </w:rPr>
        <w:t> »</w:t>
      </w:r>
    </w:p>
    <w:p w:rsidR="008B73FC" w:rsidRDefault="009F141B">
      <w:pPr>
        <w:pStyle w:val="Standarduser"/>
        <w:jc w:val="both"/>
      </w:pPr>
      <w:r>
        <w:rPr>
          <w:rFonts w:ascii="Arial" w:hAnsi="Arial" w:cs="Arial"/>
          <w:b/>
          <w:bCs/>
          <w:color w:val="000000"/>
          <w:lang w:val="es-ES"/>
        </w:rPr>
        <w:t>EOC:</w:t>
      </w:r>
      <w:r>
        <w:rPr>
          <w:rFonts w:ascii="Arial" w:hAnsi="Arial" w:cs="Arial"/>
          <w:color w:val="000000"/>
          <w:lang w:val="es-ES"/>
        </w:rPr>
        <w:t xml:space="preserve"> comentad lo que quiere decir Fernando en estas dos frases</w:t>
      </w:r>
    </w:p>
    <w:p w:rsidR="008B73FC" w:rsidRDefault="009F141B">
      <w:pPr>
        <w:pStyle w:val="Standarduser"/>
        <w:jc w:val="both"/>
        <w:rPr>
          <w:rFonts w:ascii="Arial" w:hAnsi="Arial" w:cs="Arial"/>
          <w:color w:val="000000"/>
          <w:sz w:val="21"/>
          <w:szCs w:val="21"/>
          <w:lang w:val="es-ES"/>
        </w:rPr>
      </w:pPr>
      <w:r>
        <w:rPr>
          <w:rFonts w:ascii="Arial" w:hAnsi="Arial" w:cs="Arial"/>
          <w:color w:val="000000"/>
          <w:sz w:val="21"/>
          <w:szCs w:val="21"/>
          <w:lang w:val="es-ES"/>
        </w:rPr>
        <w:t>Tal vez todo no sea tan fácil como dicen ...</w:t>
      </w:r>
    </w:p>
    <w:p w:rsidR="008B73FC" w:rsidRDefault="008B73FC">
      <w:pPr>
        <w:pStyle w:val="Standarduser"/>
        <w:jc w:val="both"/>
        <w:rPr>
          <w:rFonts w:ascii="Arial" w:hAnsi="Arial" w:cs="Arial"/>
          <w:color w:val="000000"/>
          <w:shd w:val="clear" w:color="auto" w:fill="FFFFFF"/>
          <w:lang w:val="es-ES"/>
        </w:rPr>
      </w:pPr>
    </w:p>
    <w:p w:rsidR="008B73FC" w:rsidRDefault="009F141B">
      <w:pPr>
        <w:pStyle w:val="Standarduser"/>
        <w:jc w:val="both"/>
      </w:pPr>
      <w:r>
        <w:rPr>
          <w:rFonts w:ascii="Arial" w:hAnsi="Arial" w:cs="Arial"/>
          <w:color w:val="000000"/>
          <w:lang w:val="es-ES"/>
        </w:rPr>
        <w:t>-</w:t>
      </w:r>
      <w:r>
        <w:rPr>
          <w:rFonts w:ascii="Arial" w:hAnsi="Arial" w:cs="Arial"/>
          <w:color w:val="000000"/>
          <w:shd w:val="clear" w:color="auto" w:fill="FFFF00"/>
          <w:lang w:val="es-ES"/>
        </w:rPr>
        <w:t xml:space="preserve"> calificar</w:t>
      </w:r>
      <w:r>
        <w:rPr>
          <w:rFonts w:ascii="Arial" w:hAnsi="Arial" w:cs="Arial"/>
          <w:color w:val="000000"/>
          <w:shd w:val="clear" w:color="auto" w:fill="FFFFFF"/>
          <w:lang w:val="es-ES"/>
        </w:rPr>
        <w:t xml:space="preserve"> al tío Fernando</w:t>
      </w:r>
    </w:p>
    <w:p w:rsidR="008B73FC" w:rsidRDefault="009F141B">
      <w:pPr>
        <w:pStyle w:val="Standarduser"/>
        <w:jc w:val="both"/>
      </w:pPr>
      <w:r>
        <w:rPr>
          <w:rFonts w:ascii="Arial" w:hAnsi="Arial" w:cs="Arial"/>
          <w:b/>
          <w:bCs/>
          <w:color w:val="000000"/>
          <w:shd w:val="clear" w:color="auto" w:fill="FFFFFF"/>
          <w:lang w:val="es-ES"/>
        </w:rPr>
        <w:t>EOC:</w:t>
      </w:r>
      <w:r>
        <w:rPr>
          <w:rFonts w:ascii="Arial" w:hAnsi="Arial" w:cs="Arial"/>
          <w:color w:val="000000"/>
          <w:shd w:val="clear" w:color="auto" w:fill="FFFFFF"/>
          <w:lang w:val="es-ES"/>
        </w:rPr>
        <w:t xml:space="preserve"> buscad tres adjetivos para describir la personalidad del tío Fernando</w:t>
      </w:r>
    </w:p>
    <w:p w:rsidR="008B73FC" w:rsidRDefault="009F141B">
      <w:pPr>
        <w:pStyle w:val="Standarduser"/>
        <w:jc w:val="both"/>
        <w:rPr>
          <w:rFonts w:ascii="Arial" w:hAnsi="Arial" w:cs="Arial"/>
          <w:color w:val="000000"/>
          <w:sz w:val="21"/>
          <w:szCs w:val="21"/>
          <w:shd w:val="clear" w:color="auto" w:fill="FFFFFF"/>
          <w:lang w:val="es-ES"/>
        </w:rPr>
      </w:pPr>
      <w:r>
        <w:rPr>
          <w:rFonts w:ascii="Arial" w:hAnsi="Arial" w:cs="Arial"/>
          <w:color w:val="000000"/>
          <w:sz w:val="21"/>
          <w:szCs w:val="21"/>
          <w:shd w:val="clear" w:color="auto" w:fill="FFFFFF"/>
          <w:lang w:val="es-ES"/>
        </w:rPr>
        <w:t xml:space="preserve">determinado, valeroso, perseverante, </w:t>
      </w:r>
      <w:r>
        <w:rPr>
          <w:rFonts w:ascii="Arial" w:hAnsi="Arial" w:cs="Arial"/>
          <w:color w:val="000000"/>
          <w:sz w:val="21"/>
          <w:szCs w:val="21"/>
          <w:shd w:val="clear" w:color="auto" w:fill="FFFFFF"/>
          <w:lang w:val="es-ES"/>
        </w:rPr>
        <w:t>trabajador, soñador ….</w:t>
      </w:r>
    </w:p>
    <w:p w:rsidR="008B73FC" w:rsidRDefault="008B73FC">
      <w:pPr>
        <w:pStyle w:val="Standarduser"/>
        <w:jc w:val="both"/>
        <w:rPr>
          <w:rFonts w:ascii="Arial" w:hAnsi="Arial" w:cs="Arial"/>
          <w:color w:val="000000"/>
          <w:shd w:val="clear" w:color="auto" w:fill="FFFFFF"/>
          <w:lang w:val="es-ES"/>
        </w:rPr>
      </w:pPr>
    </w:p>
    <w:p w:rsidR="008B73FC" w:rsidRDefault="009F141B">
      <w:pPr>
        <w:pStyle w:val="Standarduser"/>
        <w:jc w:val="both"/>
      </w:pPr>
      <w:r>
        <w:rPr>
          <w:rFonts w:ascii="Arial" w:hAnsi="Arial" w:cs="Arial"/>
          <w:b/>
          <w:bCs/>
          <w:color w:val="000000"/>
          <w:shd w:val="clear" w:color="auto" w:fill="FFFFFF"/>
          <w:lang w:val="es-ES"/>
        </w:rPr>
        <w:t>SINTESIS:</w:t>
      </w:r>
      <w:r>
        <w:rPr>
          <w:rFonts w:ascii="Arial" w:hAnsi="Arial" w:cs="Arial"/>
          <w:color w:val="000000"/>
          <w:shd w:val="clear" w:color="auto" w:fill="FFFFFF"/>
          <w:lang w:val="es-ES"/>
        </w:rPr>
        <w:t xml:space="preserve"> Resumid qué nos aprende el fragmento sobre el pasado del tío Fernando.</w:t>
      </w:r>
    </w:p>
    <w:p w:rsidR="008B73FC" w:rsidRDefault="009F141B">
      <w:pPr>
        <w:pStyle w:val="Standarduser"/>
        <w:jc w:val="both"/>
      </w:pPr>
      <w:r>
        <w:rPr>
          <w:rFonts w:ascii="Arial" w:hAnsi="Arial" w:cs="Arial"/>
          <w:color w:val="000000"/>
          <w:sz w:val="21"/>
          <w:szCs w:val="21"/>
          <w:shd w:val="clear" w:color="auto" w:fill="FFFFFF"/>
          <w:lang w:val="es-ES"/>
        </w:rPr>
        <w:t xml:space="preserve">Synthèse faite oralement en classe </w:t>
      </w:r>
      <w:r>
        <w:rPr>
          <w:rFonts w:ascii="Arial" w:hAnsi="Arial" w:cs="Arial"/>
          <w:b/>
          <w:bCs/>
          <w:color w:val="000000"/>
          <w:sz w:val="21"/>
          <w:szCs w:val="21"/>
          <w:shd w:val="clear" w:color="auto" w:fill="FFFFFF"/>
          <w:lang w:val="es-ES"/>
        </w:rPr>
        <w:t>par un seul élève volontaire</w:t>
      </w:r>
      <w:r>
        <w:rPr>
          <w:rFonts w:ascii="Arial" w:hAnsi="Arial" w:cs="Arial"/>
          <w:color w:val="000000"/>
          <w:sz w:val="21"/>
          <w:szCs w:val="21"/>
          <w:shd w:val="clear" w:color="auto" w:fill="FFFFFF"/>
          <w:lang w:val="es-ES"/>
        </w:rPr>
        <w:t xml:space="preserve"> pour récapituler les élèments importants avant de passer à l'expression écrite.</w:t>
      </w:r>
    </w:p>
    <w:p w:rsidR="008B73FC" w:rsidRDefault="009F141B">
      <w:pPr>
        <w:pStyle w:val="Standarduser"/>
        <w:jc w:val="both"/>
        <w:rPr>
          <w:rFonts w:ascii="Arial" w:hAnsi="Arial" w:cs="Arial"/>
          <w:color w:val="3333FF"/>
          <w:shd w:val="clear" w:color="auto" w:fill="FFFFFF"/>
          <w:lang w:val="es-ES"/>
        </w:rPr>
      </w:pPr>
      <w:r>
        <w:rPr>
          <w:rFonts w:ascii="Arial" w:hAnsi="Arial" w:cs="Arial"/>
          <w:color w:val="3333FF"/>
          <w:shd w:val="clear" w:color="auto" w:fill="FFFFFF"/>
          <w:lang w:val="es-ES"/>
        </w:rPr>
        <w:t>Llegó a</w:t>
      </w:r>
      <w:r>
        <w:rPr>
          <w:rFonts w:ascii="Arial" w:hAnsi="Arial" w:cs="Arial"/>
          <w:color w:val="3333FF"/>
          <w:shd w:val="clear" w:color="auto" w:fill="FFFFFF"/>
          <w:lang w:val="es-ES"/>
        </w:rPr>
        <w:t xml:space="preserve"> Estados Unidos joven y probablemente pobre. Logró ganar mucho dinero con la empresa que creó. El trabajo es un valor fundamental para él, más importante que todo lo demás. Para él, el sueño americano todavía tiene sentido porque pudo triunfar gracias a su</w:t>
      </w:r>
      <w:r>
        <w:rPr>
          <w:rFonts w:ascii="Arial" w:hAnsi="Arial" w:cs="Arial"/>
          <w:color w:val="3333FF"/>
          <w:shd w:val="clear" w:color="auto" w:fill="FFFFFF"/>
          <w:lang w:val="es-ES"/>
        </w:rPr>
        <w:t xml:space="preserve"> trabajo. Sin embargo, reconoce que trabajar en Estados Unidos cuenta más que soñar ..</w:t>
      </w:r>
    </w:p>
    <w:p w:rsidR="008B73FC" w:rsidRDefault="008B73FC">
      <w:pPr>
        <w:pStyle w:val="Standarduser"/>
        <w:jc w:val="both"/>
        <w:rPr>
          <w:rFonts w:ascii="Arial" w:hAnsi="Arial" w:cs="Arial"/>
          <w:color w:val="3333FF"/>
          <w:shd w:val="clear" w:color="auto" w:fill="FFFFFF"/>
          <w:lang w:val="es-ES"/>
        </w:rPr>
      </w:pPr>
    </w:p>
    <w:p w:rsidR="008B73FC" w:rsidRDefault="009F141B">
      <w:pPr>
        <w:pStyle w:val="Standarduser"/>
        <w:jc w:val="both"/>
        <w:rPr>
          <w:rFonts w:ascii="Arial" w:hAnsi="Arial" w:cs="Arial"/>
          <w:b/>
          <w:bCs/>
          <w:color w:val="000000"/>
          <w:shd w:val="clear" w:color="auto" w:fill="FFFFFF"/>
          <w:lang w:val="es-ES"/>
        </w:rPr>
      </w:pPr>
      <w:r>
        <w:rPr>
          <w:rFonts w:ascii="Arial" w:hAnsi="Arial" w:cs="Arial"/>
          <w:b/>
          <w:bCs/>
          <w:color w:val="000000"/>
          <w:shd w:val="clear" w:color="auto" w:fill="FFFFFF"/>
          <w:lang w:val="es-ES"/>
        </w:rPr>
        <w:t>2- Pause grammaticale: la valeur des temps</w:t>
      </w:r>
    </w:p>
    <w:p w:rsidR="008B73FC" w:rsidRDefault="009F141B">
      <w:pPr>
        <w:pStyle w:val="Standarduser"/>
        <w:jc w:val="both"/>
        <w:rPr>
          <w:rFonts w:ascii="Arial" w:hAnsi="Arial" w:cs="Arial"/>
          <w:color w:val="000000"/>
          <w:shd w:val="clear" w:color="auto" w:fill="FFFFFF"/>
          <w:lang w:val="es-ES"/>
        </w:rPr>
      </w:pPr>
      <w:r>
        <w:rPr>
          <w:rFonts w:ascii="Arial" w:hAnsi="Arial" w:cs="Arial"/>
          <w:color w:val="000000"/>
          <w:shd w:val="clear" w:color="auto" w:fill="FFFFFF"/>
          <w:lang w:val="es-ES"/>
        </w:rPr>
        <w:t>15 mn</w:t>
      </w:r>
    </w:p>
    <w:p w:rsidR="008B73FC" w:rsidRDefault="008B73FC">
      <w:pPr>
        <w:pStyle w:val="Standarduser"/>
        <w:jc w:val="both"/>
        <w:rPr>
          <w:rFonts w:ascii="Arial" w:hAnsi="Arial" w:cs="Arial"/>
          <w:b/>
          <w:bCs/>
          <w:color w:val="000000"/>
          <w:shd w:val="clear" w:color="auto" w:fill="FFFFFF"/>
          <w:lang w:val="es-ES"/>
        </w:rPr>
      </w:pPr>
    </w:p>
    <w:p w:rsidR="008B73FC" w:rsidRDefault="009F141B">
      <w:pPr>
        <w:pStyle w:val="Standarduser"/>
        <w:jc w:val="both"/>
      </w:pPr>
      <w:r>
        <w:rPr>
          <w:rFonts w:ascii="Arial" w:eastAsia="Arial" w:hAnsi="Arial" w:cs="Arial"/>
          <w:color w:val="000000"/>
          <w:shd w:val="clear" w:color="auto" w:fill="FFFFFF"/>
          <w:lang w:val="es-ES"/>
        </w:rPr>
        <w:t>→</w:t>
      </w:r>
      <w:r>
        <w:rPr>
          <w:rFonts w:ascii="Arial" w:hAnsi="Arial" w:cs="Arial"/>
          <w:color w:val="000000"/>
          <w:shd w:val="clear" w:color="auto" w:fill="FFFFFF"/>
          <w:lang w:val="es-ES"/>
        </w:rPr>
        <w:t xml:space="preserve"> Demander aux élèves de repérer les principaux temps utilisés par l'auteur dans les 3 extraits. ( imparfait, passé </w:t>
      </w:r>
      <w:r>
        <w:rPr>
          <w:rFonts w:ascii="Arial" w:hAnsi="Arial" w:cs="Arial"/>
          <w:color w:val="000000"/>
          <w:shd w:val="clear" w:color="auto" w:fill="FFFFFF"/>
          <w:lang w:val="es-ES"/>
        </w:rPr>
        <w:t>simple, plus que- parfait, subjonctif imparfait, présent, futur, impératif )</w:t>
      </w:r>
    </w:p>
    <w:p w:rsidR="008B73FC" w:rsidRDefault="008B73FC">
      <w:pPr>
        <w:pStyle w:val="Standarduser"/>
        <w:jc w:val="both"/>
        <w:rPr>
          <w:rFonts w:ascii="Arial" w:hAnsi="Arial" w:cs="Arial"/>
          <w:color w:val="000000"/>
          <w:shd w:val="clear" w:color="auto" w:fill="FFFFFF"/>
          <w:lang w:val="es-ES"/>
        </w:rPr>
      </w:pPr>
    </w:p>
    <w:p w:rsidR="008B73FC" w:rsidRDefault="009F141B">
      <w:pPr>
        <w:pStyle w:val="Standarduser"/>
        <w:jc w:val="both"/>
      </w:pPr>
      <w:r>
        <w:rPr>
          <w:rFonts w:ascii="Arial" w:eastAsia="Arial" w:hAnsi="Arial" w:cs="Arial"/>
          <w:color w:val="000000"/>
          <w:shd w:val="clear" w:color="auto" w:fill="FFFFFF"/>
          <w:lang w:val="es-ES"/>
        </w:rPr>
        <w:t>→</w:t>
      </w:r>
      <w:r>
        <w:rPr>
          <w:rFonts w:ascii="Arial" w:hAnsi="Arial" w:cs="Arial"/>
          <w:color w:val="000000"/>
          <w:shd w:val="clear" w:color="auto" w:fill="FFFFFF"/>
          <w:lang w:val="es-ES"/>
        </w:rPr>
        <w:t xml:space="preserve"> Relever deux phrases de leur choix et en faire l'analyse grammaticale.</w:t>
      </w:r>
    </w:p>
    <w:p w:rsidR="008B73FC" w:rsidRDefault="009F141B">
      <w:pPr>
        <w:pStyle w:val="Standarduser"/>
        <w:jc w:val="both"/>
      </w:pPr>
      <w:r>
        <w:rPr>
          <w:rFonts w:ascii="Arial" w:hAnsi="Arial" w:cs="Arial"/>
          <w:color w:val="000000"/>
          <w:shd w:val="clear" w:color="auto" w:fill="FFFFFF"/>
          <w:lang w:val="es-ES"/>
        </w:rPr>
        <w:t xml:space="preserve">ex: “Cuando </w:t>
      </w:r>
      <w:r>
        <w:rPr>
          <w:rFonts w:ascii="Arial" w:hAnsi="Arial" w:cs="Arial"/>
          <w:color w:val="000000"/>
          <w:u w:val="single"/>
          <w:shd w:val="clear" w:color="auto" w:fill="FFFFFF"/>
          <w:lang w:val="es-ES"/>
        </w:rPr>
        <w:t>llegué</w:t>
      </w:r>
      <w:r>
        <w:rPr>
          <w:rFonts w:ascii="Arial" w:hAnsi="Arial" w:cs="Arial"/>
          <w:color w:val="000000"/>
          <w:shd w:val="clear" w:color="auto" w:fill="FFFFFF"/>
          <w:lang w:val="es-ES"/>
        </w:rPr>
        <w:t xml:space="preserve"> acá ( passé simple: action datée dans le passé ) y </w:t>
      </w:r>
      <w:r>
        <w:rPr>
          <w:rFonts w:ascii="Arial" w:hAnsi="Arial" w:cs="Arial"/>
          <w:color w:val="000000"/>
          <w:u w:val="single"/>
          <w:shd w:val="clear" w:color="auto" w:fill="FFFFFF"/>
          <w:lang w:val="es-ES"/>
        </w:rPr>
        <w:t>vivíamos</w:t>
      </w:r>
      <w:r>
        <w:rPr>
          <w:rFonts w:ascii="Arial" w:hAnsi="Arial" w:cs="Arial"/>
          <w:color w:val="000000"/>
          <w:shd w:val="clear" w:color="auto" w:fill="FFFFFF"/>
          <w:lang w:val="es-ES"/>
        </w:rPr>
        <w:t xml:space="preserve"> ( imparfait: description </w:t>
      </w:r>
      <w:r>
        <w:rPr>
          <w:rFonts w:ascii="Arial" w:hAnsi="Arial" w:cs="Arial"/>
          <w:color w:val="000000"/>
          <w:shd w:val="clear" w:color="auto" w:fill="FFFFFF"/>
          <w:lang w:val="es-ES"/>
        </w:rPr>
        <w:t xml:space="preserve">dans le passé ), </w:t>
      </w:r>
      <w:r>
        <w:rPr>
          <w:rFonts w:ascii="Arial" w:hAnsi="Arial" w:cs="Arial"/>
          <w:color w:val="000000"/>
          <w:u w:val="single"/>
          <w:shd w:val="clear" w:color="auto" w:fill="FFFFFF"/>
          <w:lang w:val="es-ES"/>
        </w:rPr>
        <w:t>recuerdo</w:t>
      </w:r>
      <w:r>
        <w:rPr>
          <w:rFonts w:ascii="Arial" w:hAnsi="Arial" w:cs="Arial"/>
          <w:color w:val="000000"/>
          <w:shd w:val="clear" w:color="auto" w:fill="FFFFFF"/>
          <w:lang w:val="es-ES"/>
        </w:rPr>
        <w:t xml:space="preserve"> ( présent: énonciation au moment présent ) que mi tío me </w:t>
      </w:r>
      <w:r>
        <w:rPr>
          <w:rFonts w:ascii="Arial" w:hAnsi="Arial" w:cs="Arial"/>
          <w:color w:val="000000"/>
          <w:u w:val="single"/>
          <w:shd w:val="clear" w:color="auto" w:fill="FFFFFF"/>
          <w:lang w:val="es-ES"/>
        </w:rPr>
        <w:t>dijo</w:t>
      </w:r>
      <w:r>
        <w:rPr>
          <w:rFonts w:ascii="Arial" w:hAnsi="Arial" w:cs="Arial"/>
          <w:color w:val="000000"/>
          <w:shd w:val="clear" w:color="auto" w:fill="FFFFFF"/>
          <w:lang w:val="es-ES"/>
        </w:rPr>
        <w:t xml:space="preserve"> ( passé simple: action datée dans le passé ): Fernando, </w:t>
      </w:r>
      <w:r>
        <w:rPr>
          <w:rFonts w:ascii="Arial" w:hAnsi="Arial" w:cs="Arial"/>
          <w:color w:val="000000"/>
          <w:u w:val="single"/>
          <w:shd w:val="clear" w:color="auto" w:fill="FFFFFF"/>
          <w:lang w:val="es-ES"/>
        </w:rPr>
        <w:t>sueña</w:t>
      </w:r>
      <w:r>
        <w:rPr>
          <w:rFonts w:ascii="Arial" w:hAnsi="Arial" w:cs="Arial"/>
          <w:color w:val="000000"/>
          <w:shd w:val="clear" w:color="auto" w:fill="FFFFFF"/>
          <w:lang w:val="es-ES"/>
        </w:rPr>
        <w:t xml:space="preserve"> en algo …. ( impératif: conseil )</w:t>
      </w:r>
    </w:p>
    <w:p w:rsidR="008B73FC" w:rsidRDefault="009F141B">
      <w:pPr>
        <w:pStyle w:val="Standarduser"/>
        <w:jc w:val="both"/>
        <w:rPr>
          <w:rFonts w:ascii="Arial" w:hAnsi="Arial" w:cs="Arial"/>
          <w:color w:val="000000"/>
          <w:shd w:val="clear" w:color="auto" w:fill="FFFFFF"/>
          <w:lang w:val="es-ES"/>
        </w:rPr>
      </w:pPr>
      <w:r>
        <w:rPr>
          <w:rFonts w:ascii="Arial" w:hAnsi="Arial" w:cs="Arial"/>
          <w:color w:val="000000"/>
          <w:shd w:val="clear" w:color="auto" w:fill="FFFFFF"/>
          <w:lang w:val="es-ES"/>
        </w:rPr>
        <w:t xml:space="preserve"> </w:t>
      </w:r>
    </w:p>
    <w:p w:rsidR="008B73FC" w:rsidRDefault="009F141B">
      <w:pPr>
        <w:pStyle w:val="Standarduser"/>
        <w:jc w:val="both"/>
        <w:rPr>
          <w:rFonts w:ascii="Arial" w:hAnsi="Arial" w:cs="Arial"/>
          <w:color w:val="000000"/>
          <w:shd w:val="clear" w:color="auto" w:fill="FFFFFF"/>
          <w:lang w:val="es-ES"/>
        </w:rPr>
      </w:pPr>
      <w:r>
        <w:rPr>
          <w:rFonts w:ascii="Arial" w:hAnsi="Arial" w:cs="Arial"/>
          <w:color w:val="000000"/>
          <w:shd w:val="clear" w:color="auto" w:fill="FFFFFF"/>
          <w:lang w:val="es-ES"/>
        </w:rPr>
        <w:t>Répéter l'exercice avec plusieurs phrases.</w:t>
      </w:r>
    </w:p>
    <w:p w:rsidR="008B73FC" w:rsidRDefault="008B73FC">
      <w:pPr>
        <w:pStyle w:val="Standarduser"/>
        <w:jc w:val="both"/>
        <w:rPr>
          <w:rFonts w:ascii="Arial" w:hAnsi="Arial" w:cs="Arial"/>
          <w:color w:val="000000"/>
          <w:shd w:val="clear" w:color="auto" w:fill="FFFFFF"/>
          <w:lang w:val="es-ES"/>
        </w:rPr>
      </w:pPr>
    </w:p>
    <w:p w:rsidR="008B73FC" w:rsidRDefault="009F141B">
      <w:pPr>
        <w:pStyle w:val="Standarduser"/>
        <w:jc w:val="both"/>
      </w:pPr>
      <w:r>
        <w:rPr>
          <w:rFonts w:ascii="Arial" w:eastAsia="Arial" w:hAnsi="Arial" w:cs="Arial"/>
          <w:color w:val="000000"/>
          <w:shd w:val="clear" w:color="auto" w:fill="FFFFFF"/>
          <w:lang w:val="es-ES"/>
        </w:rPr>
        <w:lastRenderedPageBreak/>
        <w:t>→</w:t>
      </w:r>
      <w:r>
        <w:rPr>
          <w:rFonts w:ascii="Arial" w:hAnsi="Arial" w:cs="Arial"/>
          <w:color w:val="000000"/>
          <w:shd w:val="clear" w:color="auto" w:fill="FFFFFF"/>
          <w:lang w:val="es-ES"/>
        </w:rPr>
        <w:t xml:space="preserve"> En profiter pour insiste</w:t>
      </w:r>
      <w:r>
        <w:rPr>
          <w:rFonts w:ascii="Arial" w:hAnsi="Arial" w:cs="Arial"/>
          <w:color w:val="000000"/>
          <w:shd w:val="clear" w:color="auto" w:fill="FFFFFF"/>
          <w:lang w:val="es-ES"/>
        </w:rPr>
        <w:t>r sur le choix entre imparfait et passé simple qui est un problème qui se pose lors de la rédaction d'un texte au passé, même quand les élèves connaissent leurs terminaisons.</w:t>
      </w:r>
    </w:p>
    <w:p w:rsidR="008B73FC" w:rsidRDefault="008B73FC">
      <w:pPr>
        <w:pStyle w:val="Standarduser"/>
        <w:jc w:val="both"/>
        <w:rPr>
          <w:rFonts w:ascii="Arial" w:hAnsi="Arial" w:cs="Arial"/>
          <w:color w:val="000000"/>
          <w:shd w:val="clear" w:color="auto" w:fill="FFFFFF"/>
          <w:lang w:val="es-ES"/>
        </w:rPr>
      </w:pPr>
    </w:p>
    <w:p w:rsidR="008B73FC" w:rsidRDefault="008B73FC">
      <w:pPr>
        <w:pStyle w:val="Standarduser"/>
        <w:jc w:val="both"/>
        <w:rPr>
          <w:rFonts w:ascii="Arial" w:hAnsi="Arial" w:cs="Arial"/>
          <w:color w:val="000000"/>
          <w:shd w:val="clear" w:color="auto" w:fill="FFFFFF"/>
          <w:lang w:val="es-ES"/>
        </w:rPr>
      </w:pPr>
    </w:p>
    <w:p w:rsidR="008B73FC" w:rsidRDefault="008B73FC">
      <w:pPr>
        <w:pStyle w:val="Standarduser"/>
        <w:jc w:val="both"/>
        <w:rPr>
          <w:rFonts w:ascii="Arial" w:hAnsi="Arial" w:cs="Arial"/>
          <w:color w:val="000000"/>
          <w:shd w:val="clear" w:color="auto" w:fill="FFFFFF"/>
          <w:lang w:val="es-ES"/>
        </w:rPr>
      </w:pPr>
    </w:p>
    <w:p w:rsidR="008B73FC" w:rsidRDefault="009F141B">
      <w:pPr>
        <w:pStyle w:val="Standarduser"/>
        <w:jc w:val="both"/>
      </w:pPr>
      <w:r>
        <w:rPr>
          <w:rFonts w:ascii="Arial" w:hAnsi="Arial" w:cs="Arial"/>
          <w:b/>
          <w:bCs/>
          <w:color w:val="000000"/>
          <w:shd w:val="clear" w:color="auto" w:fill="FFFFFF"/>
          <w:lang w:val="es-ES"/>
        </w:rPr>
        <w:t xml:space="preserve">3- EE </w:t>
      </w:r>
      <w:r>
        <w:rPr>
          <w:rFonts w:ascii="Arial" w:hAnsi="Arial" w:cs="Arial"/>
          <w:color w:val="000000"/>
          <w:shd w:val="clear" w:color="auto" w:fill="FFFFFF"/>
          <w:lang w:val="es-ES"/>
        </w:rPr>
        <w:t>( 1 séance )</w:t>
      </w:r>
    </w:p>
    <w:p w:rsidR="008B73FC" w:rsidRDefault="009F141B">
      <w:pPr>
        <w:pStyle w:val="Standarduser"/>
        <w:jc w:val="both"/>
      </w:pPr>
      <w:r>
        <w:rPr>
          <w:rFonts w:ascii="Arial" w:hAnsi="Arial" w:cs="Arial"/>
          <w:color w:val="000000"/>
          <w:shd w:val="clear" w:color="auto" w:fill="FFFFFF"/>
          <w:lang w:val="es-ES"/>
        </w:rPr>
        <w:t>En grupos de 2, a partir de los fragmentos estudiados, vais</w:t>
      </w:r>
      <w:r>
        <w:rPr>
          <w:rFonts w:ascii="Arial" w:hAnsi="Arial" w:cs="Arial"/>
          <w:color w:val="000000"/>
          <w:shd w:val="clear" w:color="auto" w:fill="FFFFFF"/>
          <w:lang w:val="es-ES"/>
        </w:rPr>
        <w:t xml:space="preserve"> a redactar el resumen de la contraportada de la novela de Felipe Troya en 10 líneas como máximo. ( 30 mn )</w:t>
      </w:r>
    </w:p>
    <w:p w:rsidR="008B73FC" w:rsidRDefault="008B73FC">
      <w:pPr>
        <w:pStyle w:val="Standarduser"/>
        <w:jc w:val="both"/>
        <w:rPr>
          <w:rFonts w:ascii="Arial" w:hAnsi="Arial" w:cs="Arial"/>
          <w:color w:val="000000"/>
          <w:shd w:val="clear" w:color="auto" w:fill="FFFFFF"/>
          <w:lang w:val="es-ES"/>
        </w:rPr>
      </w:pPr>
    </w:p>
    <w:p w:rsidR="008B73FC" w:rsidRDefault="009F141B">
      <w:pPr>
        <w:pStyle w:val="Standarduser"/>
        <w:jc w:val="both"/>
        <w:rPr>
          <w:rFonts w:ascii="Arial" w:hAnsi="Arial" w:cs="Arial"/>
          <w:color w:val="000000"/>
          <w:shd w:val="clear" w:color="auto" w:fill="FFFFFF"/>
        </w:rPr>
      </w:pPr>
      <w:r>
        <w:rPr>
          <w:rFonts w:ascii="Arial" w:hAnsi="Arial" w:cs="Arial"/>
          <w:color w:val="000000"/>
          <w:shd w:val="clear" w:color="auto" w:fill="FFFFFF"/>
        </w:rPr>
        <w:t>6 mots à employer obligatoirement sur les 10 de la liste suivante:</w:t>
      </w:r>
    </w:p>
    <w:p w:rsidR="008B73FC" w:rsidRDefault="009F141B">
      <w:pPr>
        <w:pStyle w:val="Standarduser"/>
        <w:jc w:val="both"/>
        <w:rPr>
          <w:rFonts w:ascii="Arial" w:hAnsi="Arial" w:cs="Arial"/>
          <w:color w:val="000000"/>
          <w:shd w:val="clear" w:color="auto" w:fill="FFFFFF"/>
          <w:lang w:val="es-ES"/>
        </w:rPr>
      </w:pPr>
      <w:r>
        <w:rPr>
          <w:rFonts w:ascii="Arial" w:hAnsi="Arial" w:cs="Arial"/>
          <w:color w:val="000000"/>
          <w:shd w:val="clear" w:color="auto" w:fill="FFFFFF"/>
          <w:lang w:val="es-ES"/>
        </w:rPr>
        <w:t>vacaciones- tío - propiedad- piscina – verano- soñar- empresa- casa- sudar- ardi</w:t>
      </w:r>
      <w:r>
        <w:rPr>
          <w:rFonts w:ascii="Arial" w:hAnsi="Arial" w:cs="Arial"/>
          <w:color w:val="000000"/>
          <w:shd w:val="clear" w:color="auto" w:fill="FFFFFF"/>
          <w:lang w:val="es-ES"/>
        </w:rPr>
        <w:t>llas</w:t>
      </w:r>
    </w:p>
    <w:p w:rsidR="008B73FC" w:rsidRDefault="008B73FC">
      <w:pPr>
        <w:pStyle w:val="Standarduser"/>
        <w:jc w:val="both"/>
        <w:rPr>
          <w:rFonts w:ascii="Arial" w:hAnsi="Arial" w:cs="Arial"/>
          <w:color w:val="000000"/>
          <w:shd w:val="clear" w:color="auto" w:fill="FFFFFF"/>
          <w:lang w:val="es-ES"/>
        </w:rPr>
      </w:pPr>
    </w:p>
    <w:p w:rsidR="008B73FC" w:rsidRDefault="009F141B">
      <w:pPr>
        <w:pStyle w:val="Standarduser"/>
        <w:jc w:val="both"/>
        <w:rPr>
          <w:rFonts w:ascii="Arial" w:hAnsi="Arial" w:cs="Arial"/>
          <w:color w:val="000000"/>
          <w:shd w:val="clear" w:color="auto" w:fill="FFFFFF"/>
          <w:lang w:val="es-ES"/>
        </w:rPr>
      </w:pPr>
      <w:r>
        <w:rPr>
          <w:rFonts w:ascii="Arial" w:hAnsi="Arial" w:cs="Arial"/>
          <w:color w:val="000000"/>
          <w:shd w:val="clear" w:color="auto" w:fill="FFFFFF"/>
          <w:lang w:val="es-ES"/>
        </w:rPr>
        <w:t>Mise en commun: après le temps de rédaction et de correction des productions, chaque groupe lit son travail à haute voix pour le reste de la classe. (20 mn )</w:t>
      </w:r>
    </w:p>
    <w:p w:rsidR="008B73FC" w:rsidRDefault="008B73FC">
      <w:pPr>
        <w:pStyle w:val="Standarduser"/>
        <w:jc w:val="both"/>
        <w:rPr>
          <w:rFonts w:ascii="Arial" w:hAnsi="Arial" w:cs="Arial"/>
          <w:color w:val="000000"/>
          <w:shd w:val="clear" w:color="auto" w:fill="FFFFFF"/>
          <w:lang w:val="es-ES"/>
        </w:rPr>
      </w:pPr>
    </w:p>
    <w:p w:rsidR="008B73FC" w:rsidRDefault="009F141B">
      <w:pPr>
        <w:pStyle w:val="Standarduser"/>
        <w:jc w:val="both"/>
      </w:pPr>
      <w:r>
        <w:rPr>
          <w:rFonts w:ascii="Arial" w:hAnsi="Arial" w:cs="Arial"/>
          <w:b/>
          <w:bCs/>
          <w:color w:val="000000"/>
          <w:shd w:val="clear" w:color="auto" w:fill="FFFFFF"/>
        </w:rPr>
        <w:t xml:space="preserve">4-Préparation à la rencontre </w:t>
      </w:r>
      <w:r>
        <w:rPr>
          <w:rFonts w:ascii="Arial" w:hAnsi="Arial" w:cs="Arial"/>
          <w:color w:val="000000"/>
          <w:shd w:val="clear" w:color="auto" w:fill="FFFFFF"/>
        </w:rPr>
        <w:t>( 5 mn )</w:t>
      </w:r>
    </w:p>
    <w:p w:rsidR="008B73FC" w:rsidRDefault="009F141B">
      <w:pPr>
        <w:pStyle w:val="Standarduser"/>
        <w:jc w:val="both"/>
        <w:rPr>
          <w:rFonts w:ascii="Arial" w:hAnsi="Arial" w:cs="Arial"/>
          <w:color w:val="000000"/>
          <w:shd w:val="clear" w:color="auto" w:fill="FFFFFF"/>
        </w:rPr>
      </w:pPr>
      <w:r>
        <w:rPr>
          <w:rFonts w:ascii="Arial" w:hAnsi="Arial" w:cs="Arial"/>
          <w:color w:val="000000"/>
          <w:shd w:val="clear" w:color="auto" w:fill="FFFFFF"/>
        </w:rPr>
        <w:t xml:space="preserve">Chaque élève prépare 5 questions en espagnol  sur le </w:t>
      </w:r>
      <w:r>
        <w:rPr>
          <w:rFonts w:ascii="Arial" w:hAnsi="Arial" w:cs="Arial"/>
          <w:color w:val="000000"/>
          <w:shd w:val="clear" w:color="auto" w:fill="FFFFFF"/>
        </w:rPr>
        <w:t>roman pour pouvoir participer à la discussion.</w:t>
      </w:r>
    </w:p>
    <w:p w:rsidR="008B73FC" w:rsidRDefault="009F141B">
      <w:pPr>
        <w:pStyle w:val="Standard"/>
        <w:rPr>
          <w:rFonts w:ascii="Arial" w:hAnsi="Arial" w:cs="Arial"/>
          <w:color w:val="000000"/>
          <w:sz w:val="21"/>
          <w:szCs w:val="21"/>
          <w:shd w:val="clear" w:color="auto" w:fill="FFFFFF"/>
        </w:rPr>
      </w:pPr>
      <w:r>
        <w:rPr>
          <w:rFonts w:ascii="Arial" w:hAnsi="Arial" w:cs="Arial"/>
          <w:color w:val="000000"/>
          <w:sz w:val="21"/>
          <w:szCs w:val="21"/>
          <w:shd w:val="clear" w:color="auto" w:fill="FFFFFF"/>
        </w:rPr>
        <w:t>La rencontre a eu lieu avec la classe entière ( LVO). Felipe Troya est revenu une seconde fois pour être interviewé par un groupe plus restreint. ( LVA )</w:t>
      </w:r>
    </w:p>
    <w:p w:rsidR="008B73FC" w:rsidRDefault="008B73FC">
      <w:pPr>
        <w:pStyle w:val="Standard"/>
        <w:spacing w:after="140" w:line="288" w:lineRule="auto"/>
        <w:jc w:val="center"/>
        <w:rPr>
          <w:rFonts w:ascii="Arial" w:hAnsi="Arial" w:cs="Arial"/>
          <w:b/>
          <w:bCs/>
          <w:sz w:val="28"/>
          <w:szCs w:val="28"/>
          <w:shd w:val="clear" w:color="auto" w:fill="FFFF00"/>
        </w:rPr>
      </w:pPr>
    </w:p>
    <w:p w:rsidR="008B73FC" w:rsidRDefault="008B73FC">
      <w:pPr>
        <w:pStyle w:val="Standard"/>
        <w:spacing w:after="140" w:line="288" w:lineRule="auto"/>
        <w:jc w:val="center"/>
        <w:rPr>
          <w:rFonts w:ascii="Arial" w:hAnsi="Arial" w:cs="Arial"/>
          <w:b/>
          <w:bCs/>
          <w:sz w:val="28"/>
          <w:szCs w:val="28"/>
        </w:rPr>
      </w:pPr>
    </w:p>
    <w:p w:rsidR="008B73FC" w:rsidRDefault="008B73FC">
      <w:pPr>
        <w:pStyle w:val="Standard"/>
        <w:spacing w:after="140" w:line="288" w:lineRule="auto"/>
        <w:jc w:val="center"/>
        <w:rPr>
          <w:rFonts w:ascii="Arial" w:hAnsi="Arial" w:cs="Arial"/>
          <w:b/>
          <w:bCs/>
          <w:sz w:val="28"/>
          <w:szCs w:val="28"/>
        </w:rPr>
      </w:pPr>
    </w:p>
    <w:p w:rsidR="008B73FC" w:rsidRDefault="008B73FC">
      <w:pPr>
        <w:pStyle w:val="Standard"/>
        <w:spacing w:after="140" w:line="288" w:lineRule="auto"/>
        <w:jc w:val="center"/>
        <w:rPr>
          <w:rFonts w:ascii="Arial" w:hAnsi="Arial" w:cs="Arial"/>
          <w:b/>
          <w:bCs/>
          <w:sz w:val="28"/>
          <w:szCs w:val="28"/>
        </w:rPr>
      </w:pPr>
    </w:p>
    <w:p w:rsidR="008B73FC" w:rsidRDefault="008B73FC">
      <w:pPr>
        <w:pStyle w:val="Standard"/>
        <w:spacing w:after="140" w:line="288" w:lineRule="auto"/>
        <w:jc w:val="center"/>
        <w:rPr>
          <w:rFonts w:ascii="Arial" w:hAnsi="Arial" w:cs="Arial"/>
          <w:b/>
          <w:bCs/>
          <w:sz w:val="28"/>
          <w:szCs w:val="28"/>
        </w:rPr>
      </w:pPr>
    </w:p>
    <w:p w:rsidR="008B73FC" w:rsidRDefault="009F141B">
      <w:pPr>
        <w:pStyle w:val="Standard"/>
        <w:spacing w:after="140" w:line="288" w:lineRule="auto"/>
      </w:pPr>
      <w:r>
        <w:rPr>
          <w:rFonts w:ascii="Arial" w:hAnsi="Arial" w:cs="Arial"/>
          <w:b/>
          <w:bCs/>
          <w:noProof/>
          <w:sz w:val="28"/>
          <w:szCs w:val="28"/>
          <w:lang w:eastAsia="fr-FR" w:bidi="ar-SA"/>
        </w:rPr>
        <w:lastRenderedPageBreak/>
        <w:drawing>
          <wp:anchor distT="0" distB="0" distL="114300" distR="114300" simplePos="0" relativeHeight="251658240" behindDoc="0" locked="0" layoutInCell="1" allowOverlap="1">
            <wp:simplePos x="0" y="0"/>
            <wp:positionH relativeFrom="column">
              <wp:align>center</wp:align>
            </wp:positionH>
            <wp:positionV relativeFrom="paragraph">
              <wp:align>top</wp:align>
            </wp:positionV>
            <wp:extent cx="4965118" cy="8826483"/>
            <wp:effectExtent l="0" t="0" r="6932" b="0"/>
            <wp:wrapSquare wrapText="bothSides"/>
            <wp:docPr id="1"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4965118" cy="8826483"/>
                    </a:xfrm>
                    <a:prstGeom prst="rect">
                      <a:avLst/>
                    </a:prstGeom>
                    <a:noFill/>
                    <a:ln>
                      <a:noFill/>
                      <a:prstDash/>
                    </a:ln>
                  </pic:spPr>
                </pic:pic>
              </a:graphicData>
            </a:graphic>
          </wp:anchor>
        </w:drawing>
      </w:r>
    </w:p>
    <w:p w:rsidR="008B73FC" w:rsidRDefault="008B73FC">
      <w:pPr>
        <w:pStyle w:val="Standard"/>
        <w:spacing w:after="140" w:line="288" w:lineRule="auto"/>
        <w:jc w:val="center"/>
        <w:rPr>
          <w:rFonts w:ascii="Arial" w:hAnsi="Arial" w:cs="Arial"/>
          <w:b/>
          <w:bCs/>
          <w:sz w:val="28"/>
          <w:szCs w:val="28"/>
        </w:rPr>
      </w:pPr>
    </w:p>
    <w:p w:rsidR="008B73FC" w:rsidRDefault="008B73FC">
      <w:pPr>
        <w:pStyle w:val="Standard"/>
        <w:spacing w:after="140" w:line="288" w:lineRule="auto"/>
        <w:jc w:val="center"/>
        <w:rPr>
          <w:rFonts w:ascii="Arial" w:hAnsi="Arial" w:cs="Arial"/>
          <w:b/>
          <w:bCs/>
          <w:sz w:val="28"/>
          <w:szCs w:val="28"/>
        </w:rPr>
      </w:pPr>
    </w:p>
    <w:p w:rsidR="008B73FC" w:rsidRDefault="008B73FC">
      <w:pPr>
        <w:pStyle w:val="Standard"/>
        <w:spacing w:after="140" w:line="288" w:lineRule="auto"/>
        <w:jc w:val="center"/>
        <w:rPr>
          <w:rFonts w:ascii="Arial" w:hAnsi="Arial" w:cs="Arial"/>
          <w:b/>
          <w:bCs/>
          <w:sz w:val="28"/>
          <w:szCs w:val="28"/>
        </w:rPr>
      </w:pPr>
    </w:p>
    <w:p w:rsidR="008B73FC" w:rsidRDefault="008B73FC">
      <w:pPr>
        <w:pStyle w:val="Standard"/>
        <w:spacing w:after="140" w:line="288" w:lineRule="auto"/>
        <w:jc w:val="center"/>
        <w:rPr>
          <w:rFonts w:ascii="Arial" w:hAnsi="Arial" w:cs="Arial"/>
          <w:b/>
          <w:bCs/>
          <w:sz w:val="28"/>
          <w:szCs w:val="28"/>
        </w:rPr>
      </w:pPr>
    </w:p>
    <w:p w:rsidR="008B73FC" w:rsidRDefault="008B73FC">
      <w:pPr>
        <w:pStyle w:val="Standard"/>
        <w:spacing w:after="140" w:line="288" w:lineRule="auto"/>
        <w:jc w:val="center"/>
        <w:rPr>
          <w:rFonts w:ascii="Arial" w:hAnsi="Arial" w:cs="Arial"/>
          <w:b/>
          <w:bCs/>
          <w:sz w:val="28"/>
          <w:szCs w:val="28"/>
        </w:rPr>
      </w:pPr>
    </w:p>
    <w:p w:rsidR="008B73FC" w:rsidRDefault="008B73FC">
      <w:pPr>
        <w:pStyle w:val="Standard"/>
        <w:spacing w:after="140" w:line="288" w:lineRule="auto"/>
        <w:jc w:val="center"/>
        <w:rPr>
          <w:rFonts w:ascii="Arial" w:hAnsi="Arial" w:cs="Arial"/>
          <w:b/>
          <w:bCs/>
          <w:sz w:val="28"/>
          <w:szCs w:val="28"/>
        </w:rPr>
      </w:pPr>
    </w:p>
    <w:p w:rsidR="008B73FC" w:rsidRDefault="008B73FC">
      <w:pPr>
        <w:pStyle w:val="Standard"/>
        <w:spacing w:after="140" w:line="288" w:lineRule="auto"/>
        <w:jc w:val="center"/>
        <w:rPr>
          <w:rFonts w:ascii="Arial" w:hAnsi="Arial" w:cs="Arial"/>
          <w:b/>
          <w:bCs/>
          <w:sz w:val="28"/>
          <w:szCs w:val="28"/>
        </w:rPr>
      </w:pPr>
    </w:p>
    <w:p w:rsidR="008B73FC" w:rsidRDefault="008B73FC">
      <w:pPr>
        <w:pStyle w:val="Standard"/>
        <w:spacing w:after="140" w:line="288" w:lineRule="auto"/>
        <w:jc w:val="center"/>
        <w:rPr>
          <w:rFonts w:ascii="Arial" w:hAnsi="Arial" w:cs="Arial"/>
          <w:b/>
          <w:bCs/>
          <w:sz w:val="28"/>
          <w:szCs w:val="28"/>
        </w:rPr>
      </w:pPr>
    </w:p>
    <w:p w:rsidR="008B73FC" w:rsidRDefault="008B73FC">
      <w:pPr>
        <w:pStyle w:val="Standard"/>
        <w:spacing w:after="140" w:line="288" w:lineRule="auto"/>
        <w:jc w:val="center"/>
        <w:rPr>
          <w:rFonts w:ascii="Arial" w:hAnsi="Arial" w:cs="Arial"/>
          <w:b/>
          <w:bCs/>
          <w:sz w:val="28"/>
          <w:szCs w:val="28"/>
        </w:rPr>
      </w:pPr>
    </w:p>
    <w:p w:rsidR="008B73FC" w:rsidRDefault="008B73FC">
      <w:pPr>
        <w:pStyle w:val="Standard"/>
        <w:spacing w:after="140" w:line="288" w:lineRule="auto"/>
        <w:jc w:val="center"/>
        <w:rPr>
          <w:rFonts w:ascii="Arial" w:hAnsi="Arial" w:cs="Arial"/>
          <w:b/>
          <w:bCs/>
          <w:sz w:val="28"/>
          <w:szCs w:val="28"/>
        </w:rPr>
      </w:pPr>
    </w:p>
    <w:p w:rsidR="008B73FC" w:rsidRDefault="008B73FC">
      <w:pPr>
        <w:pStyle w:val="Standard"/>
        <w:spacing w:after="140" w:line="288" w:lineRule="auto"/>
        <w:jc w:val="center"/>
        <w:rPr>
          <w:rFonts w:ascii="Arial" w:hAnsi="Arial" w:cs="Arial"/>
          <w:b/>
          <w:bCs/>
          <w:sz w:val="28"/>
          <w:szCs w:val="28"/>
        </w:rPr>
      </w:pPr>
    </w:p>
    <w:p w:rsidR="008B73FC" w:rsidRDefault="008B73FC">
      <w:pPr>
        <w:pStyle w:val="Standard"/>
        <w:spacing w:after="140" w:line="288" w:lineRule="auto"/>
        <w:jc w:val="center"/>
        <w:rPr>
          <w:rFonts w:ascii="Arial" w:hAnsi="Arial" w:cs="Arial"/>
          <w:b/>
          <w:bCs/>
          <w:sz w:val="28"/>
          <w:szCs w:val="28"/>
        </w:rPr>
      </w:pPr>
    </w:p>
    <w:p w:rsidR="008B73FC" w:rsidRDefault="008B73FC">
      <w:pPr>
        <w:pStyle w:val="Standard"/>
        <w:spacing w:after="140" w:line="288" w:lineRule="auto"/>
        <w:jc w:val="center"/>
        <w:rPr>
          <w:rFonts w:ascii="Arial" w:hAnsi="Arial" w:cs="Arial"/>
          <w:b/>
          <w:bCs/>
          <w:sz w:val="28"/>
          <w:szCs w:val="28"/>
        </w:rPr>
      </w:pPr>
    </w:p>
    <w:p w:rsidR="008B73FC" w:rsidRDefault="008B73FC">
      <w:pPr>
        <w:pStyle w:val="Standard"/>
        <w:spacing w:after="140" w:line="288" w:lineRule="auto"/>
        <w:jc w:val="center"/>
        <w:rPr>
          <w:rFonts w:ascii="Arial" w:hAnsi="Arial" w:cs="Arial"/>
          <w:b/>
          <w:bCs/>
          <w:sz w:val="28"/>
          <w:szCs w:val="28"/>
        </w:rPr>
      </w:pPr>
    </w:p>
    <w:p w:rsidR="008B73FC" w:rsidRDefault="008B73FC">
      <w:pPr>
        <w:pStyle w:val="Standard"/>
        <w:spacing w:after="140" w:line="288" w:lineRule="auto"/>
        <w:jc w:val="center"/>
        <w:rPr>
          <w:rFonts w:ascii="Arial" w:hAnsi="Arial" w:cs="Arial"/>
          <w:b/>
          <w:bCs/>
          <w:sz w:val="28"/>
          <w:szCs w:val="28"/>
        </w:rPr>
      </w:pPr>
    </w:p>
    <w:p w:rsidR="008B73FC" w:rsidRDefault="009F141B">
      <w:pPr>
        <w:pStyle w:val="Standard"/>
        <w:spacing w:after="140" w:line="288" w:lineRule="auto"/>
        <w:jc w:val="center"/>
        <w:rPr>
          <w:rFonts w:ascii="Arial" w:hAnsi="Arial" w:cs="Arial"/>
          <w:b/>
          <w:bCs/>
          <w:sz w:val="28"/>
          <w:szCs w:val="28"/>
        </w:rPr>
      </w:pPr>
      <w:r>
        <w:rPr>
          <w:rFonts w:ascii="Arial" w:hAnsi="Arial" w:cs="Arial"/>
          <w:b/>
          <w:bCs/>
          <w:sz w:val="28"/>
          <w:szCs w:val="28"/>
        </w:rPr>
        <w:t>Ardillas</w:t>
      </w:r>
      <w:r>
        <w:rPr>
          <w:rFonts w:ascii="Arial" w:hAnsi="Arial" w:cs="Arial"/>
          <w:b/>
          <w:bCs/>
          <w:sz w:val="28"/>
          <w:szCs w:val="28"/>
        </w:rPr>
        <w:tab/>
      </w:r>
      <w:r>
        <w:rPr>
          <w:rFonts w:ascii="Arial" w:hAnsi="Arial" w:cs="Arial"/>
          <w:b/>
          <w:bCs/>
          <w:sz w:val="28"/>
          <w:szCs w:val="28"/>
        </w:rPr>
        <w:tab/>
      </w:r>
    </w:p>
    <w:tbl>
      <w:tblPr>
        <w:tblW w:w="9643" w:type="dxa"/>
        <w:tblInd w:w="-57" w:type="dxa"/>
        <w:tblLayout w:type="fixed"/>
        <w:tblCellMar>
          <w:left w:w="10" w:type="dxa"/>
          <w:right w:w="10" w:type="dxa"/>
        </w:tblCellMar>
        <w:tblLook w:val="0000" w:firstRow="0" w:lastRow="0" w:firstColumn="0" w:lastColumn="0" w:noHBand="0" w:noVBand="0"/>
      </w:tblPr>
      <w:tblGrid>
        <w:gridCol w:w="9643"/>
      </w:tblGrid>
      <w:tr w:rsidR="008B73FC">
        <w:tblPrEx>
          <w:tblCellMar>
            <w:top w:w="0" w:type="dxa"/>
            <w:bottom w:w="0" w:type="dxa"/>
          </w:tblCellMar>
        </w:tblPrEx>
        <w:tc>
          <w:tcPr>
            <w:tcW w:w="964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B73FC" w:rsidRDefault="009F141B">
            <w:pPr>
              <w:pStyle w:val="Standard"/>
              <w:suppressLineNumbers/>
              <w:jc w:val="both"/>
              <w:rPr>
                <w:rFonts w:ascii="Arial" w:hAnsi="Arial" w:cs="Arial"/>
                <w:b/>
                <w:bCs/>
                <w:lang w:val="es-ES"/>
              </w:rPr>
            </w:pPr>
            <w:r>
              <w:rPr>
                <w:rFonts w:ascii="Arial" w:hAnsi="Arial" w:cs="Arial"/>
                <w:b/>
                <w:bCs/>
                <w:lang w:val="es-ES"/>
              </w:rPr>
              <w:lastRenderedPageBreak/>
              <w:t>Fragmento 1</w:t>
            </w:r>
          </w:p>
          <w:p w:rsidR="008B73FC" w:rsidRDefault="009F141B">
            <w:pPr>
              <w:pStyle w:val="Standard"/>
              <w:suppressLineNumbers/>
              <w:jc w:val="both"/>
            </w:pPr>
            <w:r>
              <w:rPr>
                <w:rFonts w:ascii="Arial" w:hAnsi="Arial" w:cs="Arial"/>
                <w:lang w:val="es-ES"/>
              </w:rPr>
              <w:t xml:space="preserve">Cuando </w:t>
            </w:r>
            <w:r>
              <w:rPr>
                <w:rFonts w:ascii="Arial" w:hAnsi="Arial" w:cs="Arial"/>
                <w:lang w:val="es-ES"/>
              </w:rPr>
              <w:t>desperté mis padres ya no estaban. Mi madre, antes de irse, me había dejado un vaso de jugo de naranja de cartón, su forma personal de volverse gringa cuando estaba acá, y un pozuelo con fruta lavada. Comí todavía amortiguado</w:t>
            </w:r>
            <w:r>
              <w:rPr>
                <w:rStyle w:val="Appelnotedebasdep"/>
                <w:rFonts w:ascii="Arial" w:hAnsi="Arial" w:cs="Arial"/>
              </w:rPr>
              <w:footnoteReference w:id="8"/>
            </w:r>
            <w:r>
              <w:rPr>
                <w:rFonts w:ascii="Arial" w:hAnsi="Arial" w:cs="Arial"/>
                <w:lang w:val="es-ES"/>
              </w:rPr>
              <w:t xml:space="preserve"> </w:t>
            </w:r>
            <w:r>
              <w:rPr>
                <w:rFonts w:ascii="Arial" w:hAnsi="Arial" w:cs="Arial"/>
                <w:lang w:val="es-ES"/>
              </w:rPr>
              <w:t>por el sueño.</w:t>
            </w:r>
          </w:p>
          <w:p w:rsidR="008B73FC" w:rsidRDefault="009F141B">
            <w:pPr>
              <w:pStyle w:val="Standard"/>
              <w:suppressLineNumbers/>
              <w:jc w:val="both"/>
            </w:pPr>
            <w:r>
              <w:rPr>
                <w:rFonts w:ascii="Arial" w:hAnsi="Arial" w:cs="Arial"/>
                <w:lang w:val="es-ES"/>
              </w:rPr>
              <w:t>Esa parte de la propiedad solía pasar botada</w:t>
            </w:r>
            <w:r>
              <w:rPr>
                <w:rStyle w:val="Appelnotedebasdep"/>
                <w:rFonts w:ascii="Arial" w:hAnsi="Arial" w:cs="Arial"/>
              </w:rPr>
              <w:footnoteReference w:id="9"/>
            </w:r>
            <w:r>
              <w:rPr>
                <w:rFonts w:ascii="Arial" w:hAnsi="Arial" w:cs="Arial"/>
                <w:lang w:val="es-ES"/>
              </w:rPr>
              <w:t xml:space="preserve"> durante el día. Los jardines de la propiedad eran exuberantes en esa temporada, pero un jardinero que venía una vez por semana los mantenía bien podados</w:t>
            </w:r>
            <w:r>
              <w:rPr>
                <w:rStyle w:val="Appelnotedebasdep"/>
                <w:rFonts w:ascii="Arial" w:hAnsi="Arial" w:cs="Arial"/>
              </w:rPr>
              <w:footnoteReference w:id="10"/>
            </w:r>
            <w:r>
              <w:rPr>
                <w:rFonts w:ascii="Arial" w:hAnsi="Arial" w:cs="Arial"/>
                <w:lang w:val="es-ES"/>
              </w:rPr>
              <w:t xml:space="preserve"> y contenidos y contrastaban con el aire primitivo del bosque. En medio de todo eso, estaba la piscina abandonada, el hermanito feo de la que siempre estaba tan limpia y bullía con actividad. En un inicio, tal vez al comprar la propie</w:t>
            </w:r>
            <w:r>
              <w:rPr>
                <w:rFonts w:ascii="Arial" w:hAnsi="Arial" w:cs="Arial"/>
                <w:lang w:val="es-ES"/>
              </w:rPr>
              <w:t>dad, Fernando había desplegado el contingente</w:t>
            </w:r>
            <w:r>
              <w:rPr>
                <w:rStyle w:val="Appelnotedebasdep"/>
                <w:rFonts w:ascii="Arial" w:hAnsi="Arial" w:cs="Arial"/>
              </w:rPr>
              <w:footnoteReference w:id="11"/>
            </w:r>
            <w:r>
              <w:rPr>
                <w:rFonts w:ascii="Arial" w:hAnsi="Arial" w:cs="Arial"/>
                <w:lang w:val="es-ES"/>
              </w:rPr>
              <w:t xml:space="preserve"> de su Imperio Familiar para construirse todas las piscinas que creía querer. La idea había sido mantener ambas operando a lo largo del verano, para que los inv</w:t>
            </w:r>
            <w:r>
              <w:rPr>
                <w:rFonts w:ascii="Arial" w:hAnsi="Arial" w:cs="Arial"/>
                <w:lang w:val="es-ES"/>
              </w:rPr>
              <w:t>itados y visitantes pudieran nadar cuando quisieran y no interrumpieran la vida de la familia. Pero, al poco tiempo, mucho antes de que yo existiera, la de nuestra casa se había cerrado.</w:t>
            </w:r>
          </w:p>
        </w:tc>
      </w:tr>
    </w:tbl>
    <w:p w:rsidR="008B73FC" w:rsidRDefault="008B73FC">
      <w:pPr>
        <w:pStyle w:val="Standard"/>
        <w:rPr>
          <w:rFonts w:ascii="Arial" w:hAnsi="Arial" w:cs="Arial"/>
          <w:lang w:val="es-ES"/>
        </w:rPr>
      </w:pPr>
    </w:p>
    <w:tbl>
      <w:tblPr>
        <w:tblW w:w="9643" w:type="dxa"/>
        <w:tblInd w:w="-57" w:type="dxa"/>
        <w:tblLayout w:type="fixed"/>
        <w:tblCellMar>
          <w:left w:w="10" w:type="dxa"/>
          <w:right w:w="10" w:type="dxa"/>
        </w:tblCellMar>
        <w:tblLook w:val="0000" w:firstRow="0" w:lastRow="0" w:firstColumn="0" w:lastColumn="0" w:noHBand="0" w:noVBand="0"/>
      </w:tblPr>
      <w:tblGrid>
        <w:gridCol w:w="9643"/>
      </w:tblGrid>
      <w:tr w:rsidR="008B73FC">
        <w:tblPrEx>
          <w:tblCellMar>
            <w:top w:w="0" w:type="dxa"/>
            <w:bottom w:w="0" w:type="dxa"/>
          </w:tblCellMar>
        </w:tblPrEx>
        <w:tc>
          <w:tcPr>
            <w:tcW w:w="964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B73FC" w:rsidRDefault="009F141B">
            <w:pPr>
              <w:pStyle w:val="Standard"/>
              <w:suppressLineNumbers/>
              <w:rPr>
                <w:rFonts w:ascii="Arial" w:hAnsi="Arial" w:cs="Arial"/>
                <w:b/>
                <w:bCs/>
                <w:lang w:val="es-ES"/>
              </w:rPr>
            </w:pPr>
            <w:r>
              <w:rPr>
                <w:rFonts w:ascii="Arial" w:hAnsi="Arial" w:cs="Arial"/>
                <w:b/>
                <w:bCs/>
                <w:lang w:val="es-ES"/>
              </w:rPr>
              <w:t>Fragmento 2</w:t>
            </w:r>
          </w:p>
          <w:p w:rsidR="008B73FC" w:rsidRDefault="009F141B">
            <w:pPr>
              <w:pStyle w:val="Standard"/>
              <w:suppressLineNumbers/>
              <w:jc w:val="both"/>
              <w:rPr>
                <w:rFonts w:ascii="Arial" w:hAnsi="Arial" w:cs="Arial"/>
                <w:lang w:val="es-ES"/>
              </w:rPr>
            </w:pPr>
            <w:r>
              <w:rPr>
                <w:rFonts w:ascii="Arial" w:hAnsi="Arial" w:cs="Arial"/>
                <w:lang w:val="es-ES"/>
              </w:rPr>
              <w:t xml:space="preserve">El día siguiente era el cumpleaños de su nieto, y como </w:t>
            </w:r>
            <w:r>
              <w:rPr>
                <w:rFonts w:ascii="Arial" w:hAnsi="Arial" w:cs="Arial"/>
                <w:lang w:val="es-ES"/>
              </w:rPr>
              <w:t xml:space="preserve">todos los años anteriores, mi tío no iba a estar presente. Para compensar su ausencia, trataba de hablar con él y  explicarle lo que pasaba. Le explicaba que una empresa era una responsabilidad ineludible, especialmente una empresa a la que uno había dado </w:t>
            </w:r>
            <w:r>
              <w:rPr>
                <w:rFonts w:ascii="Arial" w:hAnsi="Arial" w:cs="Arial"/>
                <w:lang w:val="es-ES"/>
              </w:rPr>
              <w:t>tanto. « Es como tener un hijo más. » le decía mi tío a un niño de nueve años. « Algún día, entenderás todo esto, porque algún día serás el heredero del Imperio familiar. » Ese era el increíble nombre que Fernando le daba a su empresa de instalación y mant</w:t>
            </w:r>
            <w:r>
              <w:rPr>
                <w:rFonts w:ascii="Arial" w:hAnsi="Arial" w:cs="Arial"/>
                <w:lang w:val="es-ES"/>
              </w:rPr>
              <w:t>enimiento de piscinas: Imperio Familiar.</w:t>
            </w:r>
          </w:p>
        </w:tc>
      </w:tr>
    </w:tbl>
    <w:p w:rsidR="008B73FC" w:rsidRDefault="008B73FC">
      <w:pPr>
        <w:pStyle w:val="Standard"/>
        <w:rPr>
          <w:rFonts w:ascii="Arial" w:hAnsi="Arial" w:cs="Arial"/>
          <w:lang w:val="es-ES"/>
        </w:rPr>
      </w:pPr>
    </w:p>
    <w:tbl>
      <w:tblPr>
        <w:tblW w:w="9643" w:type="dxa"/>
        <w:tblInd w:w="-57" w:type="dxa"/>
        <w:tblLayout w:type="fixed"/>
        <w:tblCellMar>
          <w:left w:w="10" w:type="dxa"/>
          <w:right w:w="10" w:type="dxa"/>
        </w:tblCellMar>
        <w:tblLook w:val="0000" w:firstRow="0" w:lastRow="0" w:firstColumn="0" w:lastColumn="0" w:noHBand="0" w:noVBand="0"/>
      </w:tblPr>
      <w:tblGrid>
        <w:gridCol w:w="9643"/>
      </w:tblGrid>
      <w:tr w:rsidR="008B73FC">
        <w:tblPrEx>
          <w:tblCellMar>
            <w:top w:w="0" w:type="dxa"/>
            <w:bottom w:w="0" w:type="dxa"/>
          </w:tblCellMar>
        </w:tblPrEx>
        <w:tc>
          <w:tcPr>
            <w:tcW w:w="964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B73FC" w:rsidRDefault="009F141B">
            <w:pPr>
              <w:pStyle w:val="Standard"/>
              <w:suppressLineNumbers/>
              <w:rPr>
                <w:rFonts w:ascii="Arial" w:hAnsi="Arial" w:cs="Arial"/>
                <w:b/>
                <w:bCs/>
                <w:lang w:val="es-ES"/>
              </w:rPr>
            </w:pPr>
            <w:r>
              <w:rPr>
                <w:rFonts w:ascii="Arial" w:hAnsi="Arial" w:cs="Arial"/>
                <w:b/>
                <w:bCs/>
                <w:lang w:val="es-ES"/>
              </w:rPr>
              <w:t>Fragmento 3</w:t>
            </w:r>
          </w:p>
          <w:p w:rsidR="008B73FC" w:rsidRDefault="009F141B">
            <w:pPr>
              <w:pStyle w:val="Standard"/>
              <w:suppressLineNumbers/>
              <w:jc w:val="both"/>
            </w:pPr>
            <w:r>
              <w:rPr>
                <w:rFonts w:ascii="Arial" w:hAnsi="Arial" w:cs="Arial"/>
                <w:lang w:val="es-ES"/>
              </w:rPr>
              <w:t>- Pero esa es otra historia. Mejor vuelvo a la mía. Mi querido tío Cornelio, cuando llegué acá y vivíamos en el centro de esta misma ciudad, recuerdo que me dijo: « Fernando, sueña en algo, imaginátelo</w:t>
            </w:r>
            <w:r>
              <w:rPr>
                <w:rFonts w:ascii="Arial" w:hAnsi="Arial" w:cs="Arial"/>
                <w:lang w:val="es-ES"/>
              </w:rPr>
              <w:t>, y luego trabaja para eso. » El siempre tuvo la película bien clara. El rato que me dijo</w:t>
            </w:r>
            <w:r>
              <w:rPr>
                <w:rStyle w:val="Appelnotedebasdep"/>
                <w:rFonts w:ascii="Arial" w:hAnsi="Arial" w:cs="Arial"/>
              </w:rPr>
              <w:footnoteReference w:id="12"/>
            </w:r>
            <w:r>
              <w:rPr>
                <w:rFonts w:ascii="Arial" w:hAnsi="Arial" w:cs="Arial"/>
                <w:lang w:val="es-ES"/>
              </w:rPr>
              <w:t xml:space="preserve"> esas palabras se me vino a la cabeza esa piscina, la que ven al frente. La sudé fuerte, que era al final lo que el Cornelio </w:t>
            </w:r>
            <w:r>
              <w:rPr>
                <w:rFonts w:ascii="Arial" w:hAnsi="Arial" w:cs="Arial"/>
                <w:lang w:val="es-ES"/>
              </w:rPr>
              <w:t>sugirió con su comentario. Es decir, soñar acá no significa exactamente soñar, si me entienden. Soñar lo que realmente significa es sudar</w:t>
            </w:r>
            <w:r>
              <w:rPr>
                <w:rStyle w:val="Appelnotedebasdep"/>
                <w:rFonts w:ascii="Arial" w:hAnsi="Arial" w:cs="Arial"/>
              </w:rPr>
              <w:footnoteReference w:id="13"/>
            </w:r>
            <w:r>
              <w:rPr>
                <w:rFonts w:ascii="Arial" w:hAnsi="Arial" w:cs="Arial"/>
                <w:lang w:val="es-ES"/>
              </w:rPr>
              <w:t>. En español, esas dos palabras son casi iguales, para los que no sepan.</w:t>
            </w:r>
          </w:p>
        </w:tc>
      </w:tr>
    </w:tbl>
    <w:p w:rsidR="008B73FC" w:rsidRDefault="008B73FC">
      <w:pPr>
        <w:pStyle w:val="Standard"/>
        <w:rPr>
          <w:rFonts w:ascii="Arial" w:hAnsi="Arial" w:cs="Arial"/>
          <w:lang w:val="es-ES"/>
        </w:rPr>
      </w:pPr>
    </w:p>
    <w:p w:rsidR="008B73FC" w:rsidRDefault="009F141B">
      <w:pPr>
        <w:pStyle w:val="Standard"/>
        <w:spacing w:after="140" w:line="288" w:lineRule="auto"/>
        <w:jc w:val="right"/>
        <w:rPr>
          <w:rFonts w:ascii="Arial" w:hAnsi="Arial" w:cs="Arial"/>
          <w:bCs/>
        </w:rPr>
      </w:pPr>
      <w:r>
        <w:rPr>
          <w:rFonts w:ascii="Arial" w:hAnsi="Arial" w:cs="Arial"/>
          <w:bCs/>
        </w:rPr>
        <w:t>Felipe Troya.</w:t>
      </w:r>
    </w:p>
    <w:p w:rsidR="008B73FC" w:rsidRDefault="008B73FC">
      <w:pPr>
        <w:pStyle w:val="Standard"/>
        <w:rPr>
          <w:rFonts w:ascii="Arial" w:hAnsi="Arial" w:cs="Arial"/>
          <w:shd w:val="clear" w:color="auto" w:fill="FFFF00"/>
        </w:rPr>
      </w:pPr>
    </w:p>
    <w:p w:rsidR="008B73FC" w:rsidRDefault="008B73FC">
      <w:pPr>
        <w:pStyle w:val="Standard"/>
        <w:rPr>
          <w:rFonts w:ascii="Arial" w:hAnsi="Arial" w:cs="Arial"/>
          <w:shd w:val="clear" w:color="auto" w:fill="FFFF00"/>
        </w:rPr>
      </w:pPr>
    </w:p>
    <w:p w:rsidR="008B73FC" w:rsidRDefault="008B73FC">
      <w:pPr>
        <w:pStyle w:val="Standard"/>
        <w:rPr>
          <w:rFonts w:ascii="Arial" w:hAnsi="Arial" w:cs="Arial"/>
          <w:shd w:val="clear" w:color="auto" w:fill="FFFF00"/>
        </w:rPr>
      </w:pPr>
    </w:p>
    <w:p w:rsidR="008B73FC" w:rsidRDefault="008B73FC">
      <w:pPr>
        <w:pStyle w:val="Standard"/>
        <w:rPr>
          <w:rFonts w:ascii="Arial" w:hAnsi="Arial" w:cs="Arial"/>
          <w:shd w:val="clear" w:color="auto" w:fill="FFFF00"/>
        </w:rPr>
      </w:pPr>
    </w:p>
    <w:p w:rsidR="008B73FC" w:rsidRDefault="008B73FC">
      <w:pPr>
        <w:pStyle w:val="Standard"/>
        <w:rPr>
          <w:rFonts w:ascii="Arial" w:hAnsi="Arial" w:cs="Arial"/>
          <w:shd w:val="clear" w:color="auto" w:fill="FFFF00"/>
        </w:rPr>
      </w:pPr>
    </w:p>
    <w:p w:rsidR="008B73FC" w:rsidRDefault="008B73FC">
      <w:pPr>
        <w:pStyle w:val="Standard"/>
        <w:jc w:val="center"/>
        <w:rPr>
          <w:rFonts w:ascii="Arial" w:hAnsi="Arial" w:cs="Arial"/>
          <w:shd w:val="clear" w:color="auto" w:fill="FFFF00"/>
        </w:rPr>
      </w:pPr>
    </w:p>
    <w:p w:rsidR="008B73FC" w:rsidRDefault="008B73FC">
      <w:pPr>
        <w:pStyle w:val="Standard"/>
        <w:jc w:val="center"/>
        <w:rPr>
          <w:rFonts w:ascii="Arial" w:hAnsi="Arial" w:cs="Arial"/>
          <w:shd w:val="clear" w:color="auto" w:fill="FFFF00"/>
        </w:rPr>
      </w:pPr>
    </w:p>
    <w:p w:rsidR="008B73FC" w:rsidRDefault="008B73FC">
      <w:pPr>
        <w:pStyle w:val="Standard"/>
        <w:jc w:val="center"/>
        <w:rPr>
          <w:rFonts w:ascii="Arial" w:hAnsi="Arial" w:cs="Arial"/>
          <w:shd w:val="clear" w:color="auto" w:fill="FFFF00"/>
        </w:rPr>
      </w:pPr>
    </w:p>
    <w:p w:rsidR="008B73FC" w:rsidRDefault="008B73FC">
      <w:pPr>
        <w:pStyle w:val="Standard"/>
        <w:jc w:val="center"/>
        <w:rPr>
          <w:rFonts w:ascii="Arial" w:hAnsi="Arial" w:cs="Arial"/>
          <w:shd w:val="clear" w:color="auto" w:fill="FFFF00"/>
          <w:lang w:val="es-ES"/>
        </w:rPr>
      </w:pPr>
    </w:p>
    <w:p w:rsidR="008B73FC" w:rsidRDefault="009F141B">
      <w:pPr>
        <w:pStyle w:val="Standard"/>
        <w:jc w:val="center"/>
        <w:rPr>
          <w:rFonts w:ascii="Arial" w:hAnsi="Arial" w:cs="Arial"/>
          <w:shd w:val="clear" w:color="auto" w:fill="FFFF00"/>
          <w:lang w:val="es-ES"/>
        </w:rPr>
      </w:pPr>
      <w:r>
        <w:rPr>
          <w:rFonts w:ascii="Arial" w:hAnsi="Arial" w:cs="Arial"/>
          <w:shd w:val="clear" w:color="auto" w:fill="FFFF00"/>
          <w:lang w:val="es-ES"/>
        </w:rPr>
        <w:lastRenderedPageBreak/>
        <w:t>Encuentro con Felipe Troya</w:t>
      </w:r>
    </w:p>
    <w:p w:rsidR="008B73FC" w:rsidRDefault="009F141B">
      <w:pPr>
        <w:pStyle w:val="Standard"/>
        <w:jc w:val="center"/>
      </w:pPr>
      <w:r>
        <w:rPr>
          <w:rFonts w:ascii="Arial" w:hAnsi="Arial" w:cs="Arial"/>
          <w:shd w:val="clear" w:color="auto" w:fill="FFFF00"/>
          <w:lang w:val="es-ES"/>
        </w:rPr>
        <w:t>-Ardillas</w:t>
      </w:r>
      <w:r>
        <w:rPr>
          <w:rFonts w:ascii="Arial" w:hAnsi="Arial" w:cs="Arial"/>
          <w:lang w:val="es-ES"/>
        </w:rPr>
        <w:t>-</w:t>
      </w:r>
    </w:p>
    <w:p w:rsidR="008B73FC" w:rsidRDefault="008B73FC">
      <w:pPr>
        <w:pStyle w:val="Standard"/>
        <w:jc w:val="both"/>
        <w:rPr>
          <w:rFonts w:ascii="Arial" w:hAnsi="Arial" w:cs="Arial"/>
          <w:lang w:val="es-ES"/>
        </w:rPr>
      </w:pPr>
    </w:p>
    <w:p w:rsidR="008B73FC" w:rsidRDefault="009F141B">
      <w:pPr>
        <w:pStyle w:val="Standard"/>
        <w:jc w:val="both"/>
      </w:pPr>
      <w:r>
        <w:rPr>
          <w:rFonts w:ascii="Arial" w:hAnsi="Arial" w:cs="Arial"/>
          <w:color w:val="000000"/>
          <w:lang w:val="es-ES"/>
        </w:rPr>
        <w:t xml:space="preserve">El Instituto Thiers te acoge para hablar de tu primera novela, </w:t>
      </w:r>
      <w:r>
        <w:rPr>
          <w:rFonts w:ascii="Arial" w:hAnsi="Arial" w:cs="Arial"/>
          <w:i/>
          <w:color w:val="000000"/>
          <w:lang w:val="es-ES"/>
        </w:rPr>
        <w:t>Ardillas</w:t>
      </w:r>
      <w:r>
        <w:rPr>
          <w:rFonts w:ascii="Arial" w:hAnsi="Arial" w:cs="Arial"/>
          <w:color w:val="000000"/>
          <w:lang w:val="es-ES"/>
        </w:rPr>
        <w:t>, que obtuvo el Premio de la Joven Literatura Latino-americana.  Estás actualmente en residencia en Marsella en la Marelle, estructura que permite</w:t>
      </w:r>
      <w:r>
        <w:rPr>
          <w:rFonts w:ascii="Arial" w:hAnsi="Arial" w:cs="Arial"/>
          <w:color w:val="000000"/>
          <w:lang w:val="es-ES"/>
        </w:rPr>
        <w:t xml:space="preserve"> dar a conocer nuevos talentos literarios y facilita los intercambios entre escritores y público. Es al mismo tiempo un lugar de creación, de producción y de difusión.</w:t>
      </w:r>
    </w:p>
    <w:p w:rsidR="008B73FC" w:rsidRDefault="009F141B">
      <w:pPr>
        <w:pStyle w:val="Standard"/>
        <w:jc w:val="both"/>
      </w:pPr>
      <w:r>
        <w:rPr>
          <w:rFonts w:ascii="Arial" w:eastAsia="Arial" w:hAnsi="Arial" w:cs="Arial"/>
          <w:color w:val="000000"/>
          <w:lang w:val="es-ES"/>
        </w:rPr>
        <w:t xml:space="preserve"> </w:t>
      </w:r>
      <w:r>
        <w:rPr>
          <w:rFonts w:ascii="Arial" w:hAnsi="Arial" w:cs="Arial"/>
          <w:color w:val="000000"/>
          <w:shd w:val="clear" w:color="auto" w:fill="FFFFFF"/>
          <w:lang w:val="es-ES"/>
        </w:rPr>
        <w:t>¿Qué puedes decirnos de todo esto?</w:t>
      </w:r>
    </w:p>
    <w:p w:rsidR="008B73FC" w:rsidRDefault="009F141B">
      <w:pPr>
        <w:pStyle w:val="Paragraphedeliste"/>
        <w:numPr>
          <w:ilvl w:val="0"/>
          <w:numId w:val="8"/>
        </w:numPr>
        <w:jc w:val="both"/>
        <w:rPr>
          <w:rFonts w:ascii="Arial" w:hAnsi="Arial" w:cs="Arial"/>
          <w:color w:val="000000"/>
          <w:sz w:val="24"/>
          <w:szCs w:val="24"/>
          <w:lang w:val="es-ES"/>
        </w:rPr>
      </w:pPr>
      <w:r>
        <w:rPr>
          <w:rFonts w:ascii="Arial" w:hAnsi="Arial" w:cs="Arial"/>
          <w:color w:val="000000"/>
          <w:sz w:val="24"/>
          <w:szCs w:val="24"/>
          <w:lang w:val="es-ES"/>
        </w:rPr>
        <w:t xml:space="preserve">La Marelle es un espacio de tiempo para dedicarse a </w:t>
      </w:r>
      <w:r>
        <w:rPr>
          <w:rFonts w:ascii="Arial" w:hAnsi="Arial" w:cs="Arial"/>
          <w:color w:val="000000"/>
          <w:sz w:val="24"/>
          <w:szCs w:val="24"/>
          <w:lang w:val="es-ES"/>
        </w:rPr>
        <w:t>la escritura. Es un espacio temporal y físico (sobretodo temporal). Este espacio de tiempo completo es esencial porque es lo que más les hace falta a los escritores.</w:t>
      </w:r>
    </w:p>
    <w:p w:rsidR="008B73FC" w:rsidRDefault="009F141B">
      <w:pPr>
        <w:pStyle w:val="Standard"/>
        <w:jc w:val="both"/>
      </w:pPr>
      <w:r>
        <w:rPr>
          <w:rFonts w:ascii="Arial" w:hAnsi="Arial" w:cs="Arial"/>
          <w:color w:val="000000"/>
          <w:shd w:val="clear" w:color="auto" w:fill="FFFFFF"/>
          <w:lang w:val="es-ES"/>
        </w:rPr>
        <w:t>¿</w:t>
      </w:r>
      <w:r>
        <w:rPr>
          <w:rStyle w:val="apple-converted-space"/>
          <w:rFonts w:ascii="Arial" w:hAnsi="Arial" w:cs="Arial"/>
          <w:color w:val="000000"/>
          <w:shd w:val="clear" w:color="auto" w:fill="FFFFFF"/>
          <w:lang w:val="es-ES"/>
        </w:rPr>
        <w:t>Qué</w:t>
      </w:r>
      <w:r>
        <w:rPr>
          <w:rFonts w:ascii="Arial" w:hAnsi="Arial" w:cs="Arial"/>
          <w:color w:val="000000"/>
          <w:lang w:val="es-ES"/>
        </w:rPr>
        <w:t xml:space="preserve"> puedes decirnos de t</w:t>
      </w:r>
      <w:r>
        <w:rPr>
          <w:rFonts w:ascii="Arial" w:hAnsi="Arial" w:cs="Arial"/>
          <w:b/>
          <w:color w:val="00B050"/>
          <w:lang w:val="es-ES"/>
        </w:rPr>
        <w:t>i</w:t>
      </w:r>
      <w:r>
        <w:rPr>
          <w:rFonts w:ascii="Arial" w:hAnsi="Arial" w:cs="Arial"/>
          <w:color w:val="000000"/>
          <w:lang w:val="es-ES"/>
        </w:rPr>
        <w:t xml:space="preserve"> y de tu recorrido?</w:t>
      </w:r>
    </w:p>
    <w:p w:rsidR="008B73FC" w:rsidRDefault="009F141B">
      <w:pPr>
        <w:pStyle w:val="Paragraphedeliste"/>
        <w:numPr>
          <w:ilvl w:val="0"/>
          <w:numId w:val="3"/>
        </w:numPr>
        <w:jc w:val="both"/>
        <w:rPr>
          <w:rFonts w:ascii="Arial" w:hAnsi="Arial" w:cs="Arial"/>
          <w:color w:val="000000"/>
          <w:sz w:val="24"/>
          <w:szCs w:val="24"/>
          <w:lang w:val="es-ES"/>
        </w:rPr>
      </w:pPr>
      <w:r>
        <w:rPr>
          <w:rFonts w:ascii="Arial" w:hAnsi="Arial" w:cs="Arial"/>
          <w:color w:val="000000"/>
          <w:sz w:val="24"/>
          <w:szCs w:val="24"/>
          <w:lang w:val="es-ES"/>
        </w:rPr>
        <w:t>Comencé por ser lector. Heredé muchos libros</w:t>
      </w:r>
      <w:r>
        <w:rPr>
          <w:rFonts w:ascii="Arial" w:hAnsi="Arial" w:cs="Arial"/>
          <w:color w:val="000000"/>
          <w:sz w:val="24"/>
          <w:szCs w:val="24"/>
          <w:lang w:val="es-ES"/>
        </w:rPr>
        <w:t xml:space="preserve"> de un primo mío, una colección muy ecléctica y leí mucha literatura a partir de los 11 años. Me parece que mis compañeros descubrieron la literatura más tarde. Cuando llegué a Estados-Unidos no sabía nada del idioma y aprendí leyendo. De allí vino el gust</w:t>
      </w:r>
      <w:r>
        <w:rPr>
          <w:rFonts w:ascii="Arial" w:hAnsi="Arial" w:cs="Arial"/>
          <w:color w:val="000000"/>
          <w:sz w:val="24"/>
          <w:szCs w:val="24"/>
          <w:lang w:val="es-ES"/>
        </w:rPr>
        <w:t>o de escribir.</w:t>
      </w:r>
    </w:p>
    <w:p w:rsidR="008B73FC" w:rsidRDefault="009F141B">
      <w:pPr>
        <w:pStyle w:val="Standard"/>
        <w:jc w:val="both"/>
      </w:pPr>
      <w:r>
        <w:rPr>
          <w:rFonts w:ascii="Arial" w:hAnsi="Arial" w:cs="Arial"/>
          <w:color w:val="000000"/>
          <w:shd w:val="clear" w:color="auto" w:fill="FFFFFF"/>
          <w:lang w:val="es-ES"/>
        </w:rPr>
        <w:t>¿Cuál</w:t>
      </w:r>
      <w:r>
        <w:rPr>
          <w:rStyle w:val="apple-converted-space"/>
          <w:rFonts w:ascii="Arial" w:hAnsi="Arial" w:cs="Arial"/>
          <w:color w:val="000000"/>
          <w:shd w:val="clear" w:color="auto" w:fill="FFFFFF"/>
          <w:lang w:val="es-ES"/>
        </w:rPr>
        <w:t xml:space="preserve"> fue tu inspiración para tu libro</w:t>
      </w:r>
      <w:r>
        <w:rPr>
          <w:rFonts w:ascii="Arial" w:hAnsi="Arial" w:cs="Arial"/>
          <w:color w:val="000000"/>
          <w:lang w:val="es-ES"/>
        </w:rPr>
        <w:t>?</w:t>
      </w:r>
    </w:p>
    <w:p w:rsidR="008B73FC" w:rsidRDefault="009F141B">
      <w:pPr>
        <w:pStyle w:val="Paragraphedeliste"/>
        <w:numPr>
          <w:ilvl w:val="0"/>
          <w:numId w:val="3"/>
        </w:numPr>
        <w:jc w:val="both"/>
      </w:pPr>
      <w:r>
        <w:rPr>
          <w:rFonts w:ascii="Arial" w:hAnsi="Arial" w:cs="Arial"/>
          <w:color w:val="000000"/>
          <w:sz w:val="24"/>
          <w:szCs w:val="24"/>
          <w:lang w:val="es-ES"/>
        </w:rPr>
        <w:t xml:space="preserve">Hay muchos significados: he leído un libro </w:t>
      </w:r>
      <w:r>
        <w:rPr>
          <w:rFonts w:ascii="Arial" w:hAnsi="Arial" w:cs="Arial"/>
          <w:i/>
          <w:color w:val="000000"/>
          <w:sz w:val="24"/>
          <w:szCs w:val="24"/>
          <w:lang w:val="es-ES"/>
        </w:rPr>
        <w:t>Cómo fundar su empresa</w:t>
      </w:r>
      <w:r>
        <w:rPr>
          <w:rFonts w:ascii="Arial" w:hAnsi="Arial" w:cs="Arial"/>
          <w:color w:val="000000"/>
          <w:sz w:val="24"/>
          <w:szCs w:val="24"/>
          <w:lang w:val="es-ES"/>
        </w:rPr>
        <w:t xml:space="preserve"> acerca de un tipo ecuatoriano que migró a Estados-Unidos y que hizo una empresa. Fue una casualidad total, lo descubrí en un café. No h</w:t>
      </w:r>
      <w:r>
        <w:rPr>
          <w:rFonts w:ascii="Arial" w:hAnsi="Arial" w:cs="Arial"/>
          <w:color w:val="000000"/>
          <w:sz w:val="24"/>
          <w:szCs w:val="24"/>
          <w:lang w:val="es-ES"/>
        </w:rPr>
        <w:t>ay una energía particular para escribir, hay que aceptar trabajar todos los días.</w:t>
      </w:r>
    </w:p>
    <w:p w:rsidR="008B73FC" w:rsidRDefault="009F141B">
      <w:pPr>
        <w:pStyle w:val="Standard"/>
        <w:jc w:val="both"/>
        <w:rPr>
          <w:rFonts w:ascii="Arial" w:hAnsi="Arial" w:cs="Arial"/>
          <w:color w:val="000000"/>
          <w:shd w:val="clear" w:color="auto" w:fill="FFFFFF"/>
          <w:lang w:val="es-ES"/>
        </w:rPr>
      </w:pPr>
      <w:r>
        <w:rPr>
          <w:rFonts w:ascii="Arial" w:hAnsi="Arial" w:cs="Arial"/>
          <w:color w:val="000000"/>
          <w:shd w:val="clear" w:color="auto" w:fill="FFFFFF"/>
          <w:lang w:val="es-ES"/>
        </w:rPr>
        <w:t>¿Qué dirías a una persona que todavía no ha leído tu libro?</w:t>
      </w:r>
    </w:p>
    <w:p w:rsidR="008B73FC" w:rsidRDefault="009F141B">
      <w:pPr>
        <w:pStyle w:val="Paragraphedeliste"/>
        <w:numPr>
          <w:ilvl w:val="0"/>
          <w:numId w:val="3"/>
        </w:numPr>
        <w:jc w:val="both"/>
        <w:rPr>
          <w:rFonts w:ascii="Arial" w:hAnsi="Arial" w:cs="Arial"/>
          <w:color w:val="000000"/>
          <w:sz w:val="24"/>
          <w:szCs w:val="24"/>
          <w:shd w:val="clear" w:color="auto" w:fill="FFFFFF"/>
          <w:lang w:val="es-ES"/>
        </w:rPr>
      </w:pPr>
      <w:r>
        <w:rPr>
          <w:rFonts w:ascii="Arial" w:hAnsi="Arial" w:cs="Arial"/>
          <w:color w:val="000000"/>
          <w:sz w:val="24"/>
          <w:szCs w:val="24"/>
          <w:shd w:val="clear" w:color="auto" w:fill="FFFFFF"/>
          <w:lang w:val="es-ES"/>
        </w:rPr>
        <w:t>No quiero guiar al lector ni decir de qué trata. Lo más importante no es la historia sino cómo el autor la cuenta.</w:t>
      </w:r>
      <w:r>
        <w:rPr>
          <w:rFonts w:ascii="Arial" w:hAnsi="Arial" w:cs="Arial"/>
          <w:color w:val="000000"/>
          <w:sz w:val="24"/>
          <w:szCs w:val="24"/>
          <w:shd w:val="clear" w:color="auto" w:fill="FFFFFF"/>
          <w:lang w:val="es-ES"/>
        </w:rPr>
        <w:t xml:space="preserve"> Prefiero dejar al lector libre de su interpretación.. ¡No hay que interpretar sino  sentir!</w:t>
      </w:r>
    </w:p>
    <w:p w:rsidR="008B73FC" w:rsidRDefault="009F141B">
      <w:pPr>
        <w:pStyle w:val="Standard"/>
        <w:jc w:val="both"/>
      </w:pPr>
      <w:r>
        <w:rPr>
          <w:rFonts w:ascii="Arial" w:hAnsi="Arial" w:cs="Arial"/>
          <w:color w:val="000000"/>
          <w:shd w:val="clear" w:color="auto" w:fill="FFFFFF"/>
          <w:lang w:val="es-ES"/>
        </w:rPr>
        <w:t>¿Cómo ves el oficio de escritor</w:t>
      </w:r>
      <w:r>
        <w:rPr>
          <w:rFonts w:ascii="Arial" w:hAnsi="Arial" w:cs="Arial"/>
          <w:color w:val="000000"/>
          <w:lang w:val="es-ES"/>
        </w:rPr>
        <w:t>?</w:t>
      </w:r>
    </w:p>
    <w:p w:rsidR="008B73FC" w:rsidRDefault="009F141B">
      <w:pPr>
        <w:pStyle w:val="Paragraphedeliste"/>
        <w:numPr>
          <w:ilvl w:val="0"/>
          <w:numId w:val="3"/>
        </w:numPr>
        <w:jc w:val="both"/>
        <w:rPr>
          <w:rFonts w:ascii="Arial" w:hAnsi="Arial" w:cs="Arial"/>
          <w:color w:val="000000"/>
          <w:sz w:val="24"/>
          <w:szCs w:val="24"/>
          <w:lang w:val="es-ES"/>
        </w:rPr>
      </w:pPr>
      <w:r>
        <w:rPr>
          <w:rFonts w:ascii="Arial" w:hAnsi="Arial" w:cs="Arial"/>
          <w:color w:val="000000"/>
          <w:sz w:val="24"/>
          <w:szCs w:val="24"/>
          <w:lang w:val="es-ES"/>
        </w:rPr>
        <w:t>El oficio de escritor no es muy agradable, es muy duro y hay muchas dudas. Hay que tener la piel gruesa porque hay muchas críticas</w:t>
      </w:r>
      <w:r>
        <w:rPr>
          <w:rFonts w:ascii="Arial" w:hAnsi="Arial" w:cs="Arial"/>
          <w:color w:val="000000"/>
          <w:sz w:val="24"/>
          <w:szCs w:val="24"/>
          <w:lang w:val="es-ES"/>
        </w:rPr>
        <w:t>. A veces, las ideas que tiene el escritor cuando escribe no son percibidas de la misma manera por los lectores. Sólo a los autores con éxito  no les importa la crítica. Es difícil vivir de su oficio cuando uno es escritor.</w:t>
      </w:r>
    </w:p>
    <w:p w:rsidR="008B73FC" w:rsidRDefault="009F141B">
      <w:pPr>
        <w:pStyle w:val="Standard"/>
        <w:jc w:val="both"/>
        <w:rPr>
          <w:rFonts w:ascii="Arial" w:hAnsi="Arial" w:cs="Arial"/>
          <w:color w:val="000000"/>
          <w:shd w:val="clear" w:color="auto" w:fill="FFFFFF"/>
          <w:lang w:val="es-ES"/>
        </w:rPr>
      </w:pPr>
      <w:r>
        <w:rPr>
          <w:rFonts w:ascii="Arial" w:hAnsi="Arial" w:cs="Arial"/>
          <w:color w:val="000000"/>
          <w:shd w:val="clear" w:color="auto" w:fill="FFFFFF"/>
          <w:lang w:val="es-ES"/>
        </w:rPr>
        <w:t>¿Cuántos años tenías cuando empe</w:t>
      </w:r>
      <w:r>
        <w:rPr>
          <w:rFonts w:ascii="Arial" w:hAnsi="Arial" w:cs="Arial"/>
          <w:color w:val="000000"/>
          <w:shd w:val="clear" w:color="auto" w:fill="FFFFFF"/>
          <w:lang w:val="es-ES"/>
        </w:rPr>
        <w:t>zaste a escribir?</w:t>
      </w:r>
    </w:p>
    <w:p w:rsidR="008B73FC" w:rsidRDefault="009F141B">
      <w:pPr>
        <w:pStyle w:val="Paragraphedeliste"/>
        <w:numPr>
          <w:ilvl w:val="0"/>
          <w:numId w:val="3"/>
        </w:numPr>
        <w:jc w:val="both"/>
        <w:rPr>
          <w:rFonts w:ascii="Arial" w:hAnsi="Arial" w:cs="Arial"/>
          <w:color w:val="000000"/>
          <w:sz w:val="24"/>
          <w:szCs w:val="24"/>
          <w:lang w:val="es-ES"/>
        </w:rPr>
      </w:pPr>
      <w:r>
        <w:rPr>
          <w:rFonts w:ascii="Arial" w:hAnsi="Arial" w:cs="Arial"/>
          <w:color w:val="000000"/>
          <w:sz w:val="24"/>
          <w:szCs w:val="24"/>
          <w:lang w:val="es-ES"/>
        </w:rPr>
        <w:t>En serio a los 19 años. Me parece tarde. Antes pintaba y dibujaba.</w:t>
      </w:r>
    </w:p>
    <w:p w:rsidR="008B73FC" w:rsidRDefault="009F141B">
      <w:pPr>
        <w:pStyle w:val="Standard"/>
        <w:jc w:val="both"/>
      </w:pPr>
      <w:r>
        <w:rPr>
          <w:rFonts w:ascii="Arial" w:hAnsi="Arial" w:cs="Arial"/>
          <w:color w:val="000000"/>
          <w:shd w:val="clear" w:color="auto" w:fill="FFFFFF"/>
          <w:lang w:val="es-ES"/>
        </w:rPr>
        <w:t>¿Cuáles</w:t>
      </w:r>
      <w:r>
        <w:rPr>
          <w:rStyle w:val="apple-converted-space"/>
          <w:rFonts w:ascii="Arial" w:hAnsi="Arial" w:cs="Arial"/>
          <w:color w:val="000000"/>
          <w:shd w:val="clear" w:color="auto" w:fill="FFFFFF"/>
          <w:lang w:val="es-ES"/>
        </w:rPr>
        <w:t xml:space="preserve"> son los escritores que influyeron en tu estilo</w:t>
      </w:r>
      <w:r>
        <w:rPr>
          <w:rFonts w:ascii="Arial" w:hAnsi="Arial" w:cs="Arial"/>
          <w:color w:val="000000"/>
          <w:lang w:val="es-ES"/>
        </w:rPr>
        <w:t>?</w:t>
      </w:r>
    </w:p>
    <w:p w:rsidR="008B73FC" w:rsidRDefault="009F141B">
      <w:pPr>
        <w:pStyle w:val="Paragraphedeliste"/>
        <w:numPr>
          <w:ilvl w:val="0"/>
          <w:numId w:val="3"/>
        </w:numPr>
        <w:jc w:val="both"/>
        <w:rPr>
          <w:rFonts w:ascii="Arial" w:hAnsi="Arial" w:cs="Arial"/>
          <w:color w:val="000000"/>
          <w:sz w:val="24"/>
          <w:szCs w:val="24"/>
          <w:lang w:val="es-ES"/>
        </w:rPr>
      </w:pPr>
      <w:r>
        <w:rPr>
          <w:rFonts w:ascii="Arial" w:hAnsi="Arial" w:cs="Arial"/>
          <w:color w:val="000000"/>
          <w:sz w:val="24"/>
          <w:szCs w:val="24"/>
          <w:lang w:val="es-ES"/>
        </w:rPr>
        <w:t xml:space="preserve">Reproducir es un excelente ejercicio de escritura. La emulación de un escritor permite encontrar su propio estilo. </w:t>
      </w:r>
      <w:r>
        <w:rPr>
          <w:rFonts w:ascii="Arial" w:hAnsi="Arial" w:cs="Arial"/>
          <w:color w:val="000000"/>
          <w:sz w:val="24"/>
          <w:szCs w:val="24"/>
          <w:lang w:val="es-ES"/>
        </w:rPr>
        <w:t>Más joven quería escribir como si fuera Borges.</w:t>
      </w:r>
    </w:p>
    <w:p w:rsidR="008B73FC" w:rsidRDefault="009F141B">
      <w:pPr>
        <w:pStyle w:val="Standard"/>
        <w:jc w:val="both"/>
      </w:pPr>
      <w:r>
        <w:rPr>
          <w:rFonts w:ascii="Arial" w:hAnsi="Arial" w:cs="Arial"/>
          <w:color w:val="000000"/>
          <w:shd w:val="clear" w:color="auto" w:fill="FFFFFF"/>
          <w:lang w:val="es-ES"/>
        </w:rPr>
        <w:t>¿Tu libro preferido</w:t>
      </w:r>
      <w:r>
        <w:rPr>
          <w:rFonts w:ascii="Arial" w:hAnsi="Arial" w:cs="Arial"/>
          <w:color w:val="000000"/>
          <w:lang w:val="es-ES"/>
        </w:rPr>
        <w:t>?</w:t>
      </w:r>
    </w:p>
    <w:p w:rsidR="008B73FC" w:rsidRDefault="009F141B">
      <w:pPr>
        <w:pStyle w:val="Paragraphedeliste"/>
        <w:numPr>
          <w:ilvl w:val="0"/>
          <w:numId w:val="3"/>
        </w:numPr>
        <w:jc w:val="both"/>
      </w:pPr>
      <w:r>
        <w:rPr>
          <w:rFonts w:ascii="Arial" w:hAnsi="Arial" w:cs="Arial"/>
          <w:color w:val="000000"/>
          <w:sz w:val="24"/>
          <w:szCs w:val="24"/>
          <w:lang w:val="es-ES"/>
        </w:rPr>
        <w:t xml:space="preserve">Esto va cambiando. Últimamente es </w:t>
      </w:r>
      <w:r>
        <w:rPr>
          <w:rFonts w:ascii="Arial" w:hAnsi="Arial" w:cs="Arial"/>
          <w:i/>
          <w:color w:val="000000"/>
          <w:sz w:val="24"/>
          <w:szCs w:val="24"/>
          <w:lang w:val="es-ES"/>
        </w:rPr>
        <w:t>Extinción</w:t>
      </w:r>
      <w:r>
        <w:rPr>
          <w:rFonts w:ascii="Arial" w:hAnsi="Arial" w:cs="Arial"/>
          <w:color w:val="000000"/>
          <w:sz w:val="24"/>
          <w:szCs w:val="24"/>
          <w:lang w:val="es-ES"/>
        </w:rPr>
        <w:t xml:space="preserve"> de David Foster Wallace, un libro loco sobre un hombre que habla de la muerte de su familia</w:t>
      </w:r>
    </w:p>
    <w:p w:rsidR="008B73FC" w:rsidRDefault="009F141B">
      <w:pPr>
        <w:pStyle w:val="Standard"/>
        <w:jc w:val="both"/>
      </w:pPr>
      <w:r>
        <w:rPr>
          <w:rFonts w:ascii="Arial" w:hAnsi="Arial" w:cs="Arial"/>
          <w:color w:val="000000"/>
          <w:shd w:val="clear" w:color="auto" w:fill="FFFFFF"/>
          <w:lang w:val="es-ES"/>
        </w:rPr>
        <w:t>¿Cómo  describirías tu propio estilo</w:t>
      </w:r>
      <w:r>
        <w:rPr>
          <w:rFonts w:ascii="Arial" w:hAnsi="Arial" w:cs="Arial"/>
          <w:color w:val="000000"/>
          <w:lang w:val="es-ES"/>
        </w:rPr>
        <w:t>?</w:t>
      </w:r>
    </w:p>
    <w:p w:rsidR="008B73FC" w:rsidRDefault="009F141B">
      <w:pPr>
        <w:pStyle w:val="Paragraphedeliste"/>
        <w:numPr>
          <w:ilvl w:val="0"/>
          <w:numId w:val="3"/>
        </w:numPr>
        <w:jc w:val="both"/>
        <w:rPr>
          <w:rFonts w:ascii="Arial" w:hAnsi="Arial" w:cs="Arial"/>
          <w:color w:val="000000"/>
          <w:sz w:val="24"/>
          <w:szCs w:val="24"/>
          <w:lang w:val="es-ES"/>
        </w:rPr>
      </w:pPr>
      <w:r>
        <w:rPr>
          <w:rFonts w:ascii="Arial" w:hAnsi="Arial" w:cs="Arial"/>
          <w:color w:val="000000"/>
          <w:sz w:val="24"/>
          <w:szCs w:val="24"/>
          <w:lang w:val="es-ES"/>
        </w:rPr>
        <w:t xml:space="preserve">Inexistente: </w:t>
      </w:r>
      <w:r>
        <w:rPr>
          <w:rFonts w:ascii="Arial" w:hAnsi="Arial" w:cs="Arial"/>
          <w:color w:val="000000"/>
          <w:sz w:val="24"/>
          <w:szCs w:val="24"/>
          <w:lang w:val="es-ES"/>
        </w:rPr>
        <w:t>tener un estilo propio es una ilusión. De momento estoy buscando porque no escribí lo suficiente. El objetivo de un escritor es descubrir su estilo, pero es el resultado de un proceso.</w:t>
      </w:r>
    </w:p>
    <w:p w:rsidR="008B73FC" w:rsidRDefault="009F141B">
      <w:pPr>
        <w:pStyle w:val="Standard"/>
        <w:jc w:val="both"/>
      </w:pPr>
      <w:r>
        <w:rPr>
          <w:rFonts w:ascii="Arial" w:hAnsi="Arial" w:cs="Arial"/>
          <w:color w:val="000000"/>
          <w:shd w:val="clear" w:color="auto" w:fill="FFFFFF"/>
          <w:lang w:val="es-ES"/>
        </w:rPr>
        <w:t>¿Qué consejo darías a un joven que sueña con escribir novelas</w:t>
      </w:r>
      <w:r>
        <w:rPr>
          <w:rFonts w:ascii="Arial" w:hAnsi="Arial" w:cs="Arial"/>
          <w:color w:val="000000"/>
          <w:lang w:val="es-ES"/>
        </w:rPr>
        <w:t>?</w:t>
      </w:r>
    </w:p>
    <w:p w:rsidR="008B73FC" w:rsidRDefault="009F141B">
      <w:pPr>
        <w:pStyle w:val="Paragraphedeliste"/>
        <w:numPr>
          <w:ilvl w:val="0"/>
          <w:numId w:val="3"/>
        </w:numPr>
        <w:jc w:val="both"/>
        <w:rPr>
          <w:rFonts w:ascii="Arial" w:hAnsi="Arial" w:cs="Arial"/>
          <w:color w:val="000000"/>
          <w:sz w:val="24"/>
          <w:szCs w:val="24"/>
          <w:lang w:val="es-ES"/>
        </w:rPr>
      </w:pPr>
      <w:r>
        <w:rPr>
          <w:rFonts w:ascii="Arial" w:hAnsi="Arial" w:cs="Arial"/>
          <w:color w:val="000000"/>
          <w:sz w:val="24"/>
          <w:szCs w:val="24"/>
          <w:lang w:val="es-ES"/>
        </w:rPr>
        <w:lastRenderedPageBreak/>
        <w:t>Ser lo m</w:t>
      </w:r>
      <w:r>
        <w:rPr>
          <w:rFonts w:ascii="Arial" w:hAnsi="Arial" w:cs="Arial"/>
          <w:color w:val="000000"/>
          <w:sz w:val="24"/>
          <w:szCs w:val="24"/>
          <w:lang w:val="es-ES"/>
        </w:rPr>
        <w:t>ás provocador posible. Los buenos libros son honestos porque no quieren satisfacer al público. Los grandes de su época fueron odiados. Fueron personas revolucionarias.</w:t>
      </w:r>
    </w:p>
    <w:p w:rsidR="008B73FC" w:rsidRDefault="009F141B">
      <w:pPr>
        <w:pStyle w:val="Standard"/>
        <w:jc w:val="both"/>
        <w:rPr>
          <w:rFonts w:ascii="Arial" w:hAnsi="Arial" w:cs="Arial"/>
          <w:color w:val="000000"/>
          <w:shd w:val="clear" w:color="auto" w:fill="FFFFFF"/>
          <w:lang w:val="es-ES"/>
        </w:rPr>
      </w:pPr>
      <w:r>
        <w:rPr>
          <w:rFonts w:ascii="Arial" w:hAnsi="Arial" w:cs="Arial"/>
          <w:color w:val="000000"/>
          <w:shd w:val="clear" w:color="auto" w:fill="FFFFFF"/>
          <w:lang w:val="es-ES"/>
        </w:rPr>
        <w:t>¿Qué tipo de cine te gusta?</w:t>
      </w:r>
    </w:p>
    <w:p w:rsidR="008B73FC" w:rsidRDefault="009F141B">
      <w:pPr>
        <w:pStyle w:val="Paragraphedeliste"/>
        <w:numPr>
          <w:ilvl w:val="0"/>
          <w:numId w:val="3"/>
        </w:numPr>
        <w:jc w:val="both"/>
        <w:rPr>
          <w:rFonts w:ascii="Arial" w:hAnsi="Arial" w:cs="Arial"/>
          <w:color w:val="000000"/>
          <w:sz w:val="24"/>
          <w:szCs w:val="24"/>
          <w:shd w:val="clear" w:color="auto" w:fill="FFFFFF"/>
          <w:lang w:val="es-ES"/>
        </w:rPr>
      </w:pPr>
      <w:r>
        <w:rPr>
          <w:rFonts w:ascii="Arial" w:hAnsi="Arial" w:cs="Arial"/>
          <w:color w:val="000000"/>
          <w:sz w:val="24"/>
          <w:szCs w:val="24"/>
          <w:shd w:val="clear" w:color="auto" w:fill="FFFFFF"/>
          <w:lang w:val="es-ES"/>
        </w:rPr>
        <w:t>¡El cine bueno! Me gusta el cine francés y los westerns para</w:t>
      </w:r>
      <w:r>
        <w:rPr>
          <w:rFonts w:ascii="Arial" w:hAnsi="Arial" w:cs="Arial"/>
          <w:color w:val="000000"/>
          <w:sz w:val="24"/>
          <w:szCs w:val="24"/>
          <w:shd w:val="clear" w:color="auto" w:fill="FFFFFF"/>
          <w:lang w:val="es-ES"/>
        </w:rPr>
        <w:t xml:space="preserve"> el cine americano. Hay un buen cine latino americano pero es comprometido.</w:t>
      </w:r>
    </w:p>
    <w:p w:rsidR="008B73FC" w:rsidRDefault="009F141B">
      <w:pPr>
        <w:pStyle w:val="Standard"/>
        <w:jc w:val="both"/>
        <w:rPr>
          <w:rFonts w:ascii="Arial" w:hAnsi="Arial" w:cs="Arial"/>
          <w:color w:val="000000"/>
          <w:shd w:val="clear" w:color="auto" w:fill="FFFFFF"/>
          <w:lang w:val="es-ES"/>
        </w:rPr>
      </w:pPr>
      <w:r>
        <w:rPr>
          <w:rFonts w:ascii="Arial" w:hAnsi="Arial" w:cs="Arial"/>
          <w:color w:val="000000"/>
          <w:shd w:val="clear" w:color="auto" w:fill="FFFFFF"/>
          <w:lang w:val="es-ES"/>
        </w:rPr>
        <w:t>¿Cuál es tu película preferida?</w:t>
      </w:r>
    </w:p>
    <w:p w:rsidR="008B73FC" w:rsidRDefault="009F141B">
      <w:pPr>
        <w:pStyle w:val="Paragraphedeliste"/>
        <w:numPr>
          <w:ilvl w:val="0"/>
          <w:numId w:val="3"/>
        </w:numPr>
        <w:jc w:val="both"/>
      </w:pPr>
      <w:r>
        <w:rPr>
          <w:rFonts w:ascii="Arial" w:hAnsi="Arial" w:cs="Arial"/>
          <w:i/>
          <w:color w:val="000000"/>
          <w:sz w:val="24"/>
          <w:szCs w:val="24"/>
          <w:shd w:val="clear" w:color="auto" w:fill="FFFFFF"/>
        </w:rPr>
        <w:t>L’Apollonide</w:t>
      </w:r>
      <w:r>
        <w:rPr>
          <w:rFonts w:ascii="Arial" w:hAnsi="Arial" w:cs="Arial"/>
          <w:color w:val="000000"/>
          <w:sz w:val="24"/>
          <w:szCs w:val="24"/>
          <w:shd w:val="clear" w:color="auto" w:fill="FFFFFF"/>
        </w:rPr>
        <w:t xml:space="preserve"> de Bertrand Bonello, </w:t>
      </w:r>
      <w:r>
        <w:rPr>
          <w:rFonts w:ascii="Arial" w:hAnsi="Arial" w:cs="Arial"/>
          <w:i/>
          <w:color w:val="000000"/>
          <w:sz w:val="24"/>
          <w:szCs w:val="24"/>
          <w:shd w:val="clear" w:color="auto" w:fill="FFFFFF"/>
        </w:rPr>
        <w:t>Pickpocket</w:t>
      </w:r>
      <w:r>
        <w:rPr>
          <w:rFonts w:ascii="Arial" w:hAnsi="Arial" w:cs="Arial"/>
          <w:color w:val="000000"/>
          <w:sz w:val="24"/>
          <w:szCs w:val="24"/>
          <w:shd w:val="clear" w:color="auto" w:fill="FFFFFF"/>
        </w:rPr>
        <w:t xml:space="preserve"> y </w:t>
      </w:r>
      <w:r>
        <w:rPr>
          <w:rFonts w:ascii="Arial" w:hAnsi="Arial" w:cs="Arial"/>
          <w:i/>
          <w:color w:val="000000"/>
          <w:sz w:val="24"/>
          <w:szCs w:val="24"/>
          <w:shd w:val="clear" w:color="auto" w:fill="FFFFFF"/>
        </w:rPr>
        <w:t>Au hasard Baltazard</w:t>
      </w:r>
      <w:r>
        <w:rPr>
          <w:rFonts w:ascii="Arial" w:hAnsi="Arial" w:cs="Arial"/>
          <w:color w:val="000000"/>
          <w:sz w:val="24"/>
          <w:szCs w:val="24"/>
          <w:shd w:val="clear" w:color="auto" w:fill="FFFFFF"/>
        </w:rPr>
        <w:t xml:space="preserve"> de Robert Bresson.</w:t>
      </w:r>
    </w:p>
    <w:p w:rsidR="008B73FC" w:rsidRDefault="009F141B">
      <w:pPr>
        <w:pStyle w:val="Standard"/>
        <w:jc w:val="both"/>
        <w:rPr>
          <w:rFonts w:ascii="Arial" w:hAnsi="Arial" w:cs="Arial"/>
          <w:color w:val="000000"/>
          <w:shd w:val="clear" w:color="auto" w:fill="FFFFFF"/>
          <w:lang w:val="es-ES"/>
        </w:rPr>
      </w:pPr>
      <w:r>
        <w:rPr>
          <w:rFonts w:ascii="Arial" w:hAnsi="Arial" w:cs="Arial"/>
          <w:color w:val="000000"/>
          <w:shd w:val="clear" w:color="auto" w:fill="FFFFFF"/>
          <w:lang w:val="es-ES"/>
        </w:rPr>
        <w:t>¿Te gustaría ver tu libro adaptado al cine?</w:t>
      </w:r>
    </w:p>
    <w:p w:rsidR="008B73FC" w:rsidRDefault="009F141B">
      <w:pPr>
        <w:pStyle w:val="Paragraphedeliste"/>
        <w:numPr>
          <w:ilvl w:val="0"/>
          <w:numId w:val="3"/>
        </w:numPr>
        <w:jc w:val="both"/>
        <w:rPr>
          <w:rFonts w:ascii="Arial" w:hAnsi="Arial" w:cs="Arial"/>
          <w:color w:val="000000"/>
          <w:sz w:val="24"/>
          <w:szCs w:val="24"/>
          <w:lang w:val="es-ES"/>
        </w:rPr>
      </w:pPr>
      <w:r>
        <w:rPr>
          <w:rFonts w:ascii="Arial" w:hAnsi="Arial" w:cs="Arial"/>
          <w:color w:val="000000"/>
          <w:sz w:val="24"/>
          <w:szCs w:val="24"/>
          <w:lang w:val="es-ES"/>
        </w:rPr>
        <w:t xml:space="preserve">No porque sería </w:t>
      </w:r>
      <w:r>
        <w:rPr>
          <w:rFonts w:ascii="Arial" w:hAnsi="Arial" w:cs="Arial"/>
          <w:color w:val="000000"/>
          <w:sz w:val="24"/>
          <w:szCs w:val="24"/>
          <w:lang w:val="es-ES"/>
        </w:rPr>
        <w:t>muy distinto. Lo que importa en el libro son las opiniones del joven y  sería difícil  traducirlas en imágenes.</w:t>
      </w:r>
    </w:p>
    <w:p w:rsidR="008B73FC" w:rsidRDefault="009F141B">
      <w:pPr>
        <w:pStyle w:val="Standard"/>
        <w:jc w:val="both"/>
        <w:rPr>
          <w:rFonts w:ascii="Arial" w:hAnsi="Arial" w:cs="Arial"/>
          <w:color w:val="000000"/>
          <w:shd w:val="clear" w:color="auto" w:fill="FFFFFF"/>
          <w:lang w:val="es-ES"/>
        </w:rPr>
      </w:pPr>
      <w:r>
        <w:rPr>
          <w:rFonts w:ascii="Arial" w:hAnsi="Arial" w:cs="Arial"/>
          <w:color w:val="000000"/>
          <w:shd w:val="clear" w:color="auto" w:fill="FFFFFF"/>
          <w:lang w:val="es-ES"/>
        </w:rPr>
        <w:t>Para terminar ¿puedes decirnos una palabra o una frase en francés?</w:t>
      </w:r>
    </w:p>
    <w:p w:rsidR="008B73FC" w:rsidRDefault="009F141B">
      <w:pPr>
        <w:pStyle w:val="Paragraphedeliste"/>
        <w:numPr>
          <w:ilvl w:val="0"/>
          <w:numId w:val="3"/>
        </w:numPr>
        <w:jc w:val="both"/>
      </w:pPr>
      <w:r>
        <w:rPr>
          <w:rFonts w:ascii="Arial" w:eastAsia="Arial" w:hAnsi="Arial" w:cs="Arial"/>
          <w:color w:val="000000"/>
          <w:sz w:val="24"/>
          <w:szCs w:val="24"/>
        </w:rPr>
        <w:t>“</w:t>
      </w:r>
      <w:r>
        <w:rPr>
          <w:rFonts w:ascii="Arial" w:hAnsi="Arial" w:cs="Arial"/>
          <w:color w:val="000000"/>
          <w:sz w:val="24"/>
          <w:szCs w:val="24"/>
        </w:rPr>
        <w:t>Je suis l’Etat” ! (Louis XIV)</w:t>
      </w:r>
    </w:p>
    <w:p w:rsidR="008B73FC" w:rsidRDefault="009F141B">
      <w:pPr>
        <w:pStyle w:val="Standard"/>
        <w:jc w:val="right"/>
        <w:rPr>
          <w:rFonts w:ascii="Arial" w:hAnsi="Arial" w:cs="Arial"/>
          <w:lang w:val="es-ES"/>
        </w:rPr>
      </w:pPr>
      <w:r>
        <w:rPr>
          <w:rFonts w:ascii="Arial" w:hAnsi="Arial" w:cs="Arial"/>
          <w:lang w:val="es-ES"/>
        </w:rPr>
        <w:t>Entrevista realizada por Camille B y Maria T d</w:t>
      </w:r>
      <w:r>
        <w:rPr>
          <w:rFonts w:ascii="Arial" w:hAnsi="Arial" w:cs="Arial"/>
          <w:lang w:val="es-ES"/>
        </w:rPr>
        <w:t>e la clase de español LVA</w:t>
      </w:r>
    </w:p>
    <w:p w:rsidR="008B73FC" w:rsidRDefault="008B73FC">
      <w:pPr>
        <w:pStyle w:val="Standard"/>
        <w:jc w:val="both"/>
        <w:rPr>
          <w:rFonts w:ascii="Arial" w:hAnsi="Arial" w:cs="Arial"/>
          <w:lang w:val="es-ES"/>
        </w:rPr>
      </w:pPr>
    </w:p>
    <w:p w:rsidR="008B73FC" w:rsidRDefault="009F141B">
      <w:pPr>
        <w:pStyle w:val="Standard"/>
        <w:jc w:val="both"/>
      </w:pPr>
      <w:r>
        <w:rPr>
          <w:rFonts w:ascii="Arial" w:hAnsi="Arial" w:cs="Arial"/>
        </w:rPr>
        <w:t xml:space="preserve">A écouter ici: </w:t>
      </w:r>
      <w:hyperlink r:id="rId8" w:history="1">
        <w:r>
          <w:rPr>
            <w:rStyle w:val="Internetlink"/>
            <w:rFonts w:ascii="Arial" w:hAnsi="Arial" w:cs="Arial"/>
          </w:rPr>
          <w:t>http://www.lyc-thiers.ac-aix-marseille.fr/spip/spip.php?article1156</w:t>
        </w:r>
      </w:hyperlink>
    </w:p>
    <w:p w:rsidR="008B73FC" w:rsidRDefault="008B73FC">
      <w:pPr>
        <w:pStyle w:val="Standard"/>
        <w:jc w:val="both"/>
        <w:rPr>
          <w:rFonts w:ascii="Arial" w:hAnsi="Arial" w:cs="Arial"/>
        </w:rPr>
      </w:pPr>
    </w:p>
    <w:p w:rsidR="008B73FC" w:rsidRDefault="009F141B">
      <w:pPr>
        <w:pStyle w:val="Standard"/>
      </w:pPr>
      <w:r>
        <w:rPr>
          <w:rFonts w:ascii="Arial" w:hAnsi="Arial" w:cs="Arial"/>
          <w:noProof/>
          <w:lang w:eastAsia="fr-FR" w:bidi="ar-SA"/>
        </w:rPr>
        <w:drawing>
          <wp:inline distT="0" distB="0" distL="0" distR="0">
            <wp:extent cx="6113879" cy="2680197"/>
            <wp:effectExtent l="0" t="0" r="1171" b="5853"/>
            <wp:docPr id="2"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113879" cy="2680197"/>
                    </a:xfrm>
                    <a:prstGeom prst="rect">
                      <a:avLst/>
                    </a:prstGeom>
                    <a:noFill/>
                    <a:ln>
                      <a:noFill/>
                      <a:prstDash/>
                    </a:ln>
                  </pic:spPr>
                </pic:pic>
              </a:graphicData>
            </a:graphic>
          </wp:inline>
        </w:drawing>
      </w:r>
    </w:p>
    <w:p w:rsidR="008B73FC" w:rsidRDefault="008B73FC">
      <w:pPr>
        <w:pStyle w:val="Standard"/>
        <w:jc w:val="center"/>
        <w:rPr>
          <w:rFonts w:ascii="Arial" w:hAnsi="Arial" w:cs="Arial"/>
          <w:color w:val="7030A0"/>
          <w:lang w:val="es-ES"/>
        </w:rPr>
      </w:pPr>
    </w:p>
    <w:p w:rsidR="008B73FC" w:rsidRDefault="008B73FC">
      <w:pPr>
        <w:pStyle w:val="Standard"/>
        <w:jc w:val="center"/>
        <w:rPr>
          <w:rFonts w:ascii="Arial" w:hAnsi="Arial" w:cs="Arial"/>
          <w:color w:val="7030A0"/>
          <w:lang w:val="es-ES"/>
        </w:rPr>
      </w:pPr>
    </w:p>
    <w:p w:rsidR="008B73FC" w:rsidRDefault="009F141B">
      <w:pPr>
        <w:pStyle w:val="Standard"/>
        <w:rPr>
          <w:rFonts w:ascii="Arial" w:hAnsi="Arial" w:cs="Arial"/>
          <w:color w:val="000000"/>
        </w:rPr>
      </w:pPr>
      <w:r>
        <w:rPr>
          <w:rFonts w:ascii="Arial" w:hAnsi="Arial" w:cs="Arial"/>
          <w:color w:val="000000"/>
        </w:rPr>
        <w:t>En complément :</w:t>
      </w:r>
    </w:p>
    <w:p w:rsidR="008B73FC" w:rsidRDefault="009F141B">
      <w:pPr>
        <w:pStyle w:val="Standard"/>
        <w:jc w:val="center"/>
      </w:pPr>
      <w:r>
        <w:rPr>
          <w:rFonts w:ascii="Arial" w:eastAsia="Arial" w:hAnsi="Arial" w:cs="Arial"/>
        </w:rPr>
        <w:t xml:space="preserve"> </w:t>
      </w:r>
      <w:hyperlink r:id="rId10" w:history="1">
        <w:r>
          <w:rPr>
            <w:rStyle w:val="Internetlink"/>
            <w:rFonts w:ascii="Arial" w:hAnsi="Arial" w:cs="Arial"/>
          </w:rPr>
          <w:t>http://www.elcomercio.com/tendencias/felipetroya-vida-intima-novela-ardillas.html</w:t>
        </w:r>
      </w:hyperlink>
    </w:p>
    <w:p w:rsidR="008B73FC" w:rsidRDefault="009F141B">
      <w:pPr>
        <w:pStyle w:val="Standard"/>
        <w:jc w:val="center"/>
      </w:pPr>
      <w:hyperlink r:id="rId11" w:history="1">
        <w:r>
          <w:rPr>
            <w:rStyle w:val="Internetlink"/>
            <w:rFonts w:ascii="Arial" w:hAnsi="Arial" w:cs="Arial"/>
          </w:rPr>
          <w:t>http://www.</w:t>
        </w:r>
        <w:r>
          <w:rPr>
            <w:rStyle w:val="Internetlink"/>
            <w:rFonts w:ascii="Arial" w:hAnsi="Arial" w:cs="Arial"/>
          </w:rPr>
          <w:t>labarraespaciadora.com/culturas/9850/</w:t>
        </w:r>
      </w:hyperlink>
    </w:p>
    <w:p w:rsidR="008B73FC" w:rsidRDefault="008B73FC">
      <w:pPr>
        <w:pStyle w:val="Standard"/>
        <w:jc w:val="center"/>
        <w:rPr>
          <w:rFonts w:ascii="Arial" w:hAnsi="Arial" w:cs="Arial"/>
        </w:rPr>
      </w:pPr>
    </w:p>
    <w:sectPr w:rsidR="008B73FC">
      <w:footerReference w:type="default" r:id="rId12"/>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9F141B">
      <w:r>
        <w:separator/>
      </w:r>
    </w:p>
  </w:endnote>
  <w:endnote w:type="continuationSeparator" w:id="0">
    <w:p w:rsidR="00000000" w:rsidRDefault="009F1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宋体">
    <w:charset w:val="00"/>
    <w:family w:val="auto"/>
    <w:pitch w:val="variable"/>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CF3C50" w:usb2="00000016" w:usb3="00000000" w:csb0="0004001F" w:csb1="00000000"/>
  </w:font>
  <w:font w:name="Mangal, 'Courier New'">
    <w:charset w:val="00"/>
    <w:family w:val="roman"/>
    <w:pitch w:val="variable"/>
  </w:font>
  <w:font w:name="Calibri">
    <w:panose1 w:val="020F0502020204030204"/>
    <w:charset w:val="00"/>
    <w:family w:val="swiss"/>
    <w:pitch w:val="variable"/>
    <w:sig w:usb0="E0002A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4E3C" w:rsidRDefault="009F141B">
    <w:pPr>
      <w:pStyle w:val="Pieddepage"/>
    </w:pPr>
    <w:r>
      <w:fldChar w:fldCharType="begin"/>
    </w:r>
    <w:r>
      <w:instrText xml:space="preserve"> PAGE </w:instrText>
    </w:r>
    <w:r>
      <w:fldChar w:fldCharType="separate"/>
    </w:r>
    <w:r>
      <w:rPr>
        <w:noProof/>
      </w:rPr>
      <w:t>1</w:t>
    </w:r>
    <w:r>
      <w:fldChar w:fldCharType="end"/>
    </w:r>
  </w:p>
  <w:p w:rsidR="00794E3C" w:rsidRDefault="009F141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9F141B">
      <w:r>
        <w:rPr>
          <w:color w:val="000000"/>
        </w:rPr>
        <w:separator/>
      </w:r>
    </w:p>
  </w:footnote>
  <w:footnote w:type="continuationSeparator" w:id="0">
    <w:p w:rsidR="00000000" w:rsidRDefault="009F141B">
      <w:r>
        <w:continuationSeparator/>
      </w:r>
    </w:p>
  </w:footnote>
  <w:footnote w:id="1">
    <w:p w:rsidR="008B73FC" w:rsidRDefault="009F141B">
      <w:pPr>
        <w:pStyle w:val="Footnoteuser"/>
      </w:pPr>
      <w:r>
        <w:rPr>
          <w:rStyle w:val="Appelnotedebasdep"/>
        </w:rPr>
        <w:footnoteRef/>
      </w:r>
      <w:r>
        <w:rPr>
          <w:lang w:val="es-ES"/>
        </w:rPr>
        <w:t>amortiguado,a : engourdi ,e</w:t>
      </w:r>
    </w:p>
  </w:footnote>
  <w:footnote w:id="2">
    <w:p w:rsidR="008B73FC" w:rsidRDefault="009F141B">
      <w:pPr>
        <w:pStyle w:val="Footnoteuser"/>
      </w:pPr>
      <w:r>
        <w:rPr>
          <w:rStyle w:val="Appelnotedebasdep"/>
        </w:rPr>
        <w:footnoteRef/>
      </w:r>
      <w:r>
        <w:rPr>
          <w:lang w:val="es-ES"/>
        </w:rPr>
        <w:t>solía pasar botada : elle restait assoupie</w:t>
      </w:r>
    </w:p>
  </w:footnote>
  <w:footnote w:id="3">
    <w:p w:rsidR="008B73FC" w:rsidRDefault="009F141B">
      <w:pPr>
        <w:pStyle w:val="Footnoteuser"/>
      </w:pPr>
      <w:r>
        <w:rPr>
          <w:rStyle w:val="Appelnotedebasdep"/>
        </w:rPr>
        <w:footnoteRef/>
      </w:r>
      <w:r>
        <w:rPr>
          <w:lang w:val="es-ES"/>
        </w:rPr>
        <w:t>podado,a : taillé,e</w:t>
      </w:r>
    </w:p>
  </w:footnote>
  <w:footnote w:id="4">
    <w:p w:rsidR="008B73FC" w:rsidRDefault="009F141B">
      <w:pPr>
        <w:pStyle w:val="Footnoteuser"/>
      </w:pPr>
      <w:r>
        <w:rPr>
          <w:rStyle w:val="Appelnotedebasdep"/>
        </w:rPr>
        <w:footnoteRef/>
      </w:r>
      <w:r>
        <w:rPr>
          <w:lang w:val="es-ES"/>
        </w:rPr>
        <w:t>desplegar el contingente : déployer le personnel</w:t>
      </w:r>
    </w:p>
  </w:footnote>
  <w:footnote w:id="5">
    <w:p w:rsidR="008B73FC" w:rsidRDefault="009F141B">
      <w:pPr>
        <w:pStyle w:val="Footnoteuser"/>
      </w:pPr>
      <w:r>
        <w:rPr>
          <w:rStyle w:val="Appelnotedebasdep"/>
        </w:rPr>
        <w:footnoteRef/>
      </w:r>
      <w:r>
        <w:rPr>
          <w:lang w:val="es-ES"/>
        </w:rPr>
        <w:t>el rato que me dijo : cuando me dijo</w:t>
      </w:r>
    </w:p>
  </w:footnote>
  <w:footnote w:id="6">
    <w:p w:rsidR="008B73FC" w:rsidRDefault="009F141B">
      <w:pPr>
        <w:pStyle w:val="Footnoteuser"/>
      </w:pPr>
      <w:r>
        <w:rPr>
          <w:rStyle w:val="Appelnotedebasdep"/>
        </w:rPr>
        <w:footnoteRef/>
      </w:r>
      <w:r>
        <w:rPr>
          <w:lang w:val="es-ES"/>
        </w:rPr>
        <w:t>sudar : suer</w:t>
      </w:r>
    </w:p>
  </w:footnote>
  <w:footnote w:id="7">
    <w:p w:rsidR="008B73FC" w:rsidRDefault="009F141B">
      <w:pPr>
        <w:pStyle w:val="Footnote"/>
      </w:pPr>
      <w:r>
        <w:rPr>
          <w:rStyle w:val="Appelnotedebasdep"/>
        </w:rPr>
        <w:footnoteRef/>
      </w:r>
      <w:r>
        <w:t>A la question posée par les élèves sur d'où lui est venue l'inspiration pour ce roman, Felipe Troya a répondu </w:t>
      </w:r>
      <w:r>
        <w:rPr>
          <w:sz w:val="16"/>
          <w:szCs w:val="16"/>
        </w:rPr>
        <w:t>« </w:t>
      </w:r>
      <w:r>
        <w:rPr>
          <w:rFonts w:ascii="Arial" w:hAnsi="Arial" w:cs="Arial"/>
          <w:color w:val="000000"/>
          <w:sz w:val="16"/>
          <w:szCs w:val="16"/>
          <w:lang w:val="es-ES"/>
        </w:rPr>
        <w:t xml:space="preserve">he leído un libro </w:t>
      </w:r>
      <w:r>
        <w:rPr>
          <w:rFonts w:ascii="Arial" w:hAnsi="Arial" w:cs="Arial"/>
          <w:i/>
          <w:color w:val="000000"/>
          <w:sz w:val="16"/>
          <w:szCs w:val="16"/>
          <w:lang w:val="es-ES"/>
        </w:rPr>
        <w:t>Cómo fundar su empresa</w:t>
      </w:r>
      <w:r>
        <w:rPr>
          <w:rFonts w:ascii="Arial" w:hAnsi="Arial" w:cs="Arial"/>
          <w:color w:val="000000"/>
          <w:sz w:val="16"/>
          <w:szCs w:val="16"/>
          <w:lang w:val="es-ES"/>
        </w:rPr>
        <w:t xml:space="preserve"> acerca de un tipo ecuatoriano que migró</w:t>
      </w:r>
      <w:r>
        <w:rPr>
          <w:rFonts w:ascii="Arial" w:hAnsi="Arial" w:cs="Arial"/>
          <w:color w:val="000000"/>
          <w:sz w:val="16"/>
          <w:szCs w:val="16"/>
          <w:lang w:val="es-ES"/>
        </w:rPr>
        <w:t xml:space="preserve"> a Estados-Unidos y que hizo una empresa.”</w:t>
      </w:r>
    </w:p>
  </w:footnote>
  <w:footnote w:id="8">
    <w:p w:rsidR="008B73FC" w:rsidRDefault="009F141B">
      <w:pPr>
        <w:pStyle w:val="Footnoteuser"/>
      </w:pPr>
      <w:r>
        <w:rPr>
          <w:rStyle w:val="Appelnotedebasdep"/>
        </w:rPr>
        <w:footnoteRef/>
      </w:r>
      <w:r>
        <w:rPr>
          <w:lang w:val="es-ES"/>
        </w:rPr>
        <w:t>amortiguado,a : engourdi ,e</w:t>
      </w:r>
    </w:p>
  </w:footnote>
  <w:footnote w:id="9">
    <w:p w:rsidR="008B73FC" w:rsidRDefault="009F141B">
      <w:pPr>
        <w:pStyle w:val="Footnoteuser"/>
      </w:pPr>
      <w:r>
        <w:rPr>
          <w:rStyle w:val="Appelnotedebasdep"/>
        </w:rPr>
        <w:footnoteRef/>
      </w:r>
      <w:r>
        <w:t>solía pasar botada : elle restait assoupie</w:t>
      </w:r>
    </w:p>
  </w:footnote>
  <w:footnote w:id="10">
    <w:p w:rsidR="008B73FC" w:rsidRDefault="009F141B">
      <w:pPr>
        <w:pStyle w:val="Footnoteuser"/>
      </w:pPr>
      <w:r>
        <w:rPr>
          <w:rStyle w:val="Appelnotedebasdep"/>
        </w:rPr>
        <w:footnoteRef/>
      </w:r>
      <w:r>
        <w:rPr>
          <w:lang w:val="es-ES"/>
        </w:rPr>
        <w:t>podado,a : taillé,e</w:t>
      </w:r>
    </w:p>
  </w:footnote>
  <w:footnote w:id="11">
    <w:p w:rsidR="008B73FC" w:rsidRDefault="009F141B">
      <w:pPr>
        <w:pStyle w:val="Footnoteuser"/>
      </w:pPr>
      <w:r>
        <w:rPr>
          <w:rStyle w:val="Appelnotedebasdep"/>
        </w:rPr>
        <w:footnoteRef/>
      </w:r>
      <w:r>
        <w:rPr>
          <w:lang w:val="es-ES"/>
        </w:rPr>
        <w:t>desplegar el contingente : déployer le personnel</w:t>
      </w:r>
    </w:p>
  </w:footnote>
  <w:footnote w:id="12">
    <w:p w:rsidR="008B73FC" w:rsidRDefault="009F141B">
      <w:pPr>
        <w:pStyle w:val="Footnoteuser"/>
      </w:pPr>
      <w:r>
        <w:rPr>
          <w:rStyle w:val="Appelnotedebasdep"/>
        </w:rPr>
        <w:footnoteRef/>
      </w:r>
      <w:r>
        <w:rPr>
          <w:lang w:val="es-ES"/>
        </w:rPr>
        <w:t>el rato que me dijo : cuando me dijo</w:t>
      </w:r>
    </w:p>
  </w:footnote>
  <w:footnote w:id="13">
    <w:p w:rsidR="008B73FC" w:rsidRDefault="009F141B">
      <w:pPr>
        <w:pStyle w:val="Footnoteuser"/>
      </w:pPr>
      <w:r>
        <w:rPr>
          <w:rStyle w:val="Appelnotedebasdep"/>
        </w:rPr>
        <w:footnoteRef/>
      </w:r>
      <w:r>
        <w:t>sudar : suer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631CA"/>
    <w:multiLevelType w:val="multilevel"/>
    <w:tmpl w:val="91E21C20"/>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 w15:restartNumberingAfterBreak="0">
    <w:nsid w:val="14F820C1"/>
    <w:multiLevelType w:val="multilevel"/>
    <w:tmpl w:val="6BA28ECE"/>
    <w:styleLink w:val="WW8Num3"/>
    <w:lvl w:ilvl="0">
      <w:numFmt w:val="bullet"/>
      <w:lvlText w:val="-"/>
      <w:lvlJc w:val="left"/>
      <w:pPr>
        <w:ind w:left="720" w:hanging="360"/>
      </w:pPr>
      <w:rPr>
        <w:rFonts w:ascii="Times New Roman" w:hAnsi="Times New Roman" w:cs="Times New Roman"/>
        <w:color w:val="303030"/>
        <w:sz w:val="24"/>
        <w:szCs w:val="24"/>
        <w:shd w:val="clear" w:color="auto" w:fill="FFFFFF"/>
        <w:lang w:val="es-E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 w15:restartNumberingAfterBreak="0">
    <w:nsid w:val="1C2E3C04"/>
    <w:multiLevelType w:val="multilevel"/>
    <w:tmpl w:val="3962D974"/>
    <w:styleLink w:val="WW8Num7"/>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 w15:restartNumberingAfterBreak="0">
    <w:nsid w:val="37CA1019"/>
    <w:multiLevelType w:val="multilevel"/>
    <w:tmpl w:val="6D7E14B8"/>
    <w:styleLink w:val="WW8Num2"/>
    <w:lvl w:ilvl="0">
      <w:numFmt w:val="bullet"/>
      <w:lvlText w:val="-"/>
      <w:lvlJc w:val="left"/>
      <w:pPr>
        <w:ind w:left="720" w:hanging="360"/>
      </w:pPr>
      <w:rPr>
        <w:rFonts w:ascii="Arial" w:eastAsia="SimSun, 宋体" w:hAnsi="Arial" w:cs="Arial"/>
        <w:color w:val="0000FF"/>
        <w:shd w:val="clear" w:color="auto" w:fill="FFFFFF"/>
      </w:rPr>
    </w:lvl>
    <w:lvl w:ilvl="1">
      <w:numFmt w:val="bullet"/>
      <w:lvlText w:val="o"/>
      <w:lvlJc w:val="left"/>
      <w:pPr>
        <w:ind w:left="1440" w:hanging="360"/>
      </w:pPr>
      <w:rPr>
        <w:rFonts w:ascii="Courier New" w:hAnsi="Courier New" w:cs="Courier New"/>
        <w:color w:val="0000FF"/>
        <w:shd w:val="clear" w:color="auto" w:fill="FFFFFF"/>
        <w:lang w:val="es-ES"/>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color w:val="0000FF"/>
        <w:shd w:val="clear" w:color="auto" w:fill="FFFFFF"/>
        <w:lang w:val="es-ES"/>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color w:val="0000FF"/>
        <w:shd w:val="clear" w:color="auto" w:fill="FFFFFF"/>
        <w:lang w:val="es-ES"/>
      </w:rPr>
    </w:lvl>
    <w:lvl w:ilvl="8">
      <w:numFmt w:val="bullet"/>
      <w:lvlText w:val=""/>
      <w:lvlJc w:val="left"/>
      <w:pPr>
        <w:ind w:left="6480" w:hanging="360"/>
      </w:pPr>
      <w:rPr>
        <w:rFonts w:ascii="Wingdings" w:hAnsi="Wingdings" w:cs="Wingdings"/>
      </w:rPr>
    </w:lvl>
  </w:abstractNum>
  <w:abstractNum w:abstractNumId="4" w15:restartNumberingAfterBreak="0">
    <w:nsid w:val="3ED83894"/>
    <w:multiLevelType w:val="multilevel"/>
    <w:tmpl w:val="845A0690"/>
    <w:styleLink w:val="WW8Num6"/>
    <w:lvl w:ilvl="0">
      <w:numFmt w:val="bullet"/>
      <w:lvlText w:val=""/>
      <w:lvlJc w:val="left"/>
      <w:pPr>
        <w:ind w:left="720" w:hanging="360"/>
      </w:pPr>
      <w:rPr>
        <w:rFonts w:ascii="Wingdings" w:hAnsi="Wingdings" w:cs="Wingdings"/>
        <w:color w:val="00B050"/>
        <w:shd w:val="clear" w:color="auto" w:fill="FFFFFF"/>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color w:val="00B050"/>
        <w:shd w:val="clear" w:color="auto" w:fill="FFFFFF"/>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color w:val="00B050"/>
        <w:shd w:val="clear" w:color="auto" w:fill="FFFFFF"/>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color w:val="00B050"/>
        <w:shd w:val="clear" w:color="auto" w:fill="FFFFFF"/>
      </w:rPr>
    </w:lvl>
  </w:abstractNum>
  <w:abstractNum w:abstractNumId="5" w15:restartNumberingAfterBreak="0">
    <w:nsid w:val="5C2F3F41"/>
    <w:multiLevelType w:val="multilevel"/>
    <w:tmpl w:val="B6380704"/>
    <w:styleLink w:val="WW8Num5"/>
    <w:lvl w:ilvl="0">
      <w:numFmt w:val="bullet"/>
      <w:lvlText w:val=""/>
      <w:lvlJc w:val="left"/>
      <w:pPr>
        <w:ind w:left="720" w:hanging="360"/>
      </w:pPr>
      <w:rPr>
        <w:rFonts w:ascii="Wingdings" w:hAnsi="Wingdings" w:cs="Wingdings"/>
        <w:color w:val="7030A0"/>
        <w:shd w:val="clear" w:color="auto" w:fill="FFFFFF"/>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color w:val="7030A0"/>
        <w:shd w:val="clear" w:color="auto" w:fill="FFFFFF"/>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color w:val="7030A0"/>
        <w:shd w:val="clear" w:color="auto" w:fill="FFFFFF"/>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color w:val="7030A0"/>
        <w:shd w:val="clear" w:color="auto" w:fill="FFFFFF"/>
      </w:rPr>
    </w:lvl>
  </w:abstractNum>
  <w:abstractNum w:abstractNumId="6" w15:restartNumberingAfterBreak="0">
    <w:nsid w:val="7C397486"/>
    <w:multiLevelType w:val="multilevel"/>
    <w:tmpl w:val="1B42096C"/>
    <w:styleLink w:val="WW8Num4"/>
    <w:lvl w:ilvl="0">
      <w:numFmt w:val="bullet"/>
      <w:lvlText w:val="-"/>
      <w:lvlJc w:val="left"/>
      <w:pPr>
        <w:ind w:left="720" w:hanging="360"/>
      </w:pPr>
      <w:rPr>
        <w:rFonts w:ascii="Times New Roman" w:eastAsia="SimSun, 宋体"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num w:numId="1">
    <w:abstractNumId w:val="0"/>
  </w:num>
  <w:num w:numId="2">
    <w:abstractNumId w:val="3"/>
  </w:num>
  <w:num w:numId="3">
    <w:abstractNumId w:val="1"/>
  </w:num>
  <w:num w:numId="4">
    <w:abstractNumId w:val="6"/>
  </w:num>
  <w:num w:numId="5">
    <w:abstractNumId w:val="5"/>
  </w:num>
  <w:num w:numId="6">
    <w:abstractNumId w:val="4"/>
  </w:num>
  <w:num w:numId="7">
    <w:abstractNumId w:val="2"/>
  </w:num>
  <w:num w:numId="8">
    <w:abstractNumId w:val="1"/>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8B73FC"/>
    <w:rsid w:val="008B73FC"/>
    <w:rsid w:val="009F14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FBF72C-FA64-4FEE-9BFF-BA428BAF1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SimSun" w:hAnsi="Liberation Serif" w:cs="Lucida Sans"/>
        <w:kern w:val="3"/>
        <w:sz w:val="24"/>
        <w:szCs w:val="24"/>
        <w:lang w:val="fr-FR" w:eastAsia="zh-CN" w:bidi="hi-IN"/>
      </w:rPr>
    </w:rPrDefault>
    <w:pPrDefault>
      <w:pPr>
        <w:widowControl w:val="0"/>
        <w:autoSpaceDN w:val="0"/>
        <w:textAlignment w:val="baseline"/>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pPr>
      <w:suppressAutoHyphens/>
    </w:pPr>
  </w:style>
  <w:style w:type="paragraph" w:styleId="Titre1">
    <w:name w:val="heading 1"/>
    <w:basedOn w:val="Titre10"/>
    <w:next w:val="Textbody"/>
    <w:pPr>
      <w:outlineLvl w:val="0"/>
    </w:pPr>
    <w:rPr>
      <w:b/>
      <w:bCs/>
      <w:sz w:val="32"/>
      <w:szCs w:val="32"/>
    </w:rPr>
  </w:style>
  <w:style w:type="paragraph" w:styleId="Titre2">
    <w:name w:val="heading 2"/>
    <w:basedOn w:val="Titre10"/>
    <w:next w:val="Textbody"/>
    <w:pPr>
      <w:outlineLvl w:val="1"/>
    </w:pPr>
    <w:rPr>
      <w:b/>
      <w:bCs/>
      <w:i/>
      <w:iCs/>
    </w:rPr>
  </w:style>
  <w:style w:type="paragraph" w:styleId="Titre3">
    <w:name w:val="heading 3"/>
    <w:basedOn w:val="Titre10"/>
    <w:next w:val="Textbody"/>
    <w:pPr>
      <w:outlineLvl w:val="2"/>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suppressAutoHyphens/>
    </w:pPr>
    <w:rPr>
      <w:rFonts w:ascii="Times New Roman" w:eastAsia="SimSun, 宋体" w:hAnsi="Times New Roman" w:cs="Mangal, 'Courier New'"/>
    </w:rPr>
  </w:style>
  <w:style w:type="paragraph" w:customStyle="1" w:styleId="Heading">
    <w:name w:val="Heading"/>
    <w:basedOn w:val="Titre10"/>
    <w:next w:val="Textbody"/>
    <w:pPr>
      <w:jc w:val="center"/>
    </w:pPr>
    <w:rPr>
      <w:b/>
      <w:bCs/>
      <w:sz w:val="56"/>
      <w:szCs w:val="56"/>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itre10">
    <w:name w:val="Titre1"/>
    <w:basedOn w:val="Standard"/>
    <w:next w:val="Textbody"/>
    <w:pPr>
      <w:keepNext/>
      <w:spacing w:before="240" w:after="120"/>
    </w:pPr>
    <w:rPr>
      <w:rFonts w:ascii="Arial" w:eastAsia="Microsoft YaHei" w:hAnsi="Arial"/>
      <w:sz w:val="28"/>
      <w:szCs w:val="28"/>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Page">
    <w:name w:val="Page"/>
    <w:basedOn w:val="Standard"/>
    <w:pPr>
      <w:spacing w:before="120" w:after="120"/>
    </w:pPr>
    <w:rPr>
      <w:rFonts w:ascii="Arial" w:eastAsia="Arial" w:hAnsi="Arial" w:cs="Arial"/>
    </w:rPr>
  </w:style>
  <w:style w:type="paragraph" w:customStyle="1" w:styleId="celluletab1">
    <w:name w:val="cellule_tab1"/>
    <w:basedOn w:val="Page"/>
    <w:pPr>
      <w:spacing w:before="60" w:after="60"/>
      <w:ind w:left="113" w:right="113" w:firstLine="170"/>
    </w:pPr>
    <w:rPr>
      <w:rFonts w:ascii="Times New Roman" w:eastAsia="Times New Roman" w:hAnsi="Times New Roman" w:cs="Times New Roman"/>
    </w:rPr>
  </w:style>
  <w:style w:type="paragraph" w:customStyle="1" w:styleId="Quotations">
    <w:name w:val="Quotations"/>
    <w:basedOn w:val="Standard"/>
    <w:pPr>
      <w:spacing w:after="283"/>
      <w:ind w:left="567" w:right="567"/>
    </w:pPr>
  </w:style>
  <w:style w:type="paragraph" w:styleId="Sous-titre">
    <w:name w:val="Subtitle"/>
    <w:basedOn w:val="Titre10"/>
    <w:next w:val="Textbody"/>
    <w:pPr>
      <w:spacing w:before="60"/>
      <w:jc w:val="center"/>
    </w:pPr>
    <w:rPr>
      <w:sz w:val="36"/>
      <w:szCs w:val="36"/>
    </w:rPr>
  </w:style>
  <w:style w:type="paragraph" w:customStyle="1" w:styleId="Standarduser">
    <w:name w:val="Standard (user)"/>
    <w:pPr>
      <w:suppressAutoHyphens/>
    </w:pPr>
    <w:rPr>
      <w:rFonts w:eastAsia="SimSun, 宋体"/>
    </w:rPr>
  </w:style>
  <w:style w:type="paragraph" w:customStyle="1" w:styleId="TableContentsuser">
    <w:name w:val="Table Contents (user)"/>
    <w:basedOn w:val="Standarduser"/>
    <w:pPr>
      <w:suppressLineNumbers/>
    </w:pPr>
  </w:style>
  <w:style w:type="paragraph" w:customStyle="1" w:styleId="Footnoteuser">
    <w:name w:val="Footnote (user)"/>
    <w:basedOn w:val="Standarduser"/>
    <w:pPr>
      <w:suppressLineNumbers/>
      <w:ind w:left="339" w:hanging="339"/>
    </w:pPr>
    <w:rPr>
      <w:sz w:val="20"/>
      <w:szCs w:val="20"/>
    </w:rPr>
  </w:style>
  <w:style w:type="paragraph" w:styleId="Paragraphedeliste">
    <w:name w:val="List Paragraph"/>
    <w:basedOn w:val="Standard"/>
    <w:pPr>
      <w:widowControl/>
      <w:suppressAutoHyphens w:val="0"/>
      <w:spacing w:after="160" w:line="251" w:lineRule="auto"/>
      <w:ind w:left="720"/>
    </w:pPr>
    <w:rPr>
      <w:rFonts w:ascii="Calibri" w:eastAsia="Calibri" w:hAnsi="Calibri" w:cs="Calibri"/>
      <w:sz w:val="22"/>
      <w:szCs w:val="22"/>
      <w:lang w:bidi="ar-SA"/>
    </w:rPr>
  </w:style>
  <w:style w:type="paragraph" w:styleId="En-tte">
    <w:name w:val="header"/>
    <w:basedOn w:val="Standard"/>
    <w:pPr>
      <w:tabs>
        <w:tab w:val="center" w:pos="4536"/>
        <w:tab w:val="right" w:pos="9072"/>
      </w:tabs>
    </w:pPr>
    <w:rPr>
      <w:szCs w:val="21"/>
    </w:rPr>
  </w:style>
  <w:style w:type="paragraph" w:styleId="Pieddepage">
    <w:name w:val="footer"/>
    <w:basedOn w:val="Standard"/>
    <w:pPr>
      <w:tabs>
        <w:tab w:val="center" w:pos="4536"/>
        <w:tab w:val="right" w:pos="9072"/>
      </w:tabs>
    </w:pPr>
    <w:rPr>
      <w:szCs w:val="21"/>
    </w:rPr>
  </w:style>
  <w:style w:type="paragraph" w:customStyle="1" w:styleId="Footnote">
    <w:name w:val="Footnote"/>
    <w:basedOn w:val="Standard"/>
    <w:pPr>
      <w:suppressLineNumbers/>
      <w:ind w:left="339" w:hanging="339"/>
    </w:pPr>
    <w:rPr>
      <w:sz w:val="20"/>
      <w:szCs w:val="20"/>
    </w:rPr>
  </w:style>
  <w:style w:type="paragraph" w:styleId="Titre">
    <w:name w:val="Title"/>
    <w:basedOn w:val="Heading"/>
    <w:next w:val="Textbody"/>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eastAsia="SimSun, 宋体" w:hAnsi="Arial" w:cs="Arial"/>
      <w:color w:val="0000FF"/>
      <w:shd w:val="clear" w:color="auto" w:fill="FFFFFF"/>
    </w:rPr>
  </w:style>
  <w:style w:type="character" w:customStyle="1" w:styleId="WW8Num2z1">
    <w:name w:val="WW8Num2z1"/>
    <w:rPr>
      <w:rFonts w:ascii="Courier New" w:eastAsia="Courier New" w:hAnsi="Courier New" w:cs="Courier New"/>
      <w:color w:val="0000FF"/>
      <w:shd w:val="clear" w:color="auto" w:fill="FFFFFF"/>
      <w:lang w:val="es-ES"/>
    </w:rPr>
  </w:style>
  <w:style w:type="character" w:customStyle="1" w:styleId="WW8Num2z2">
    <w:name w:val="WW8Num2z2"/>
    <w:rPr>
      <w:rFonts w:ascii="Wingdings" w:eastAsia="Wingdings" w:hAnsi="Wingdings" w:cs="Wingdings"/>
    </w:rPr>
  </w:style>
  <w:style w:type="character" w:customStyle="1" w:styleId="WW8Num2z3">
    <w:name w:val="WW8Num2z3"/>
    <w:rPr>
      <w:rFonts w:ascii="Symbol" w:eastAsia="Symbol" w:hAnsi="Symbol" w:cs="Symbol"/>
    </w:rPr>
  </w:style>
  <w:style w:type="character" w:customStyle="1" w:styleId="WW8Num3z0">
    <w:name w:val="WW8Num3z0"/>
    <w:rPr>
      <w:rFonts w:ascii="Times New Roman" w:eastAsia="Times New Roman" w:hAnsi="Times New Roman" w:cs="Times New Roman"/>
      <w:color w:val="303030"/>
      <w:sz w:val="24"/>
      <w:szCs w:val="24"/>
      <w:shd w:val="clear" w:color="auto" w:fill="FFFFFF"/>
      <w:lang w:val="es-ES"/>
    </w:rPr>
  </w:style>
  <w:style w:type="character" w:customStyle="1" w:styleId="WW8Num3z1">
    <w:name w:val="WW8Num3z1"/>
    <w:rPr>
      <w:rFonts w:ascii="Courier New" w:eastAsia="Courier New" w:hAnsi="Courier New" w:cs="Courier New"/>
    </w:rPr>
  </w:style>
  <w:style w:type="character" w:customStyle="1" w:styleId="WW8Num3z2">
    <w:name w:val="WW8Num3z2"/>
    <w:rPr>
      <w:rFonts w:ascii="Wingdings" w:eastAsia="Wingdings" w:hAnsi="Wingdings" w:cs="Wingdings"/>
    </w:rPr>
  </w:style>
  <w:style w:type="character" w:customStyle="1" w:styleId="WW8Num3z3">
    <w:name w:val="WW8Num3z3"/>
    <w:rPr>
      <w:rFonts w:ascii="Symbol" w:eastAsia="Symbol" w:hAnsi="Symbol" w:cs="Symbol"/>
    </w:rPr>
  </w:style>
  <w:style w:type="character" w:customStyle="1" w:styleId="WW8Num4z0">
    <w:name w:val="WW8Num4z0"/>
    <w:rPr>
      <w:rFonts w:ascii="Times New Roman" w:eastAsia="SimSun, 宋体" w:hAnsi="Times New Roman" w:cs="Times New Roman"/>
    </w:rPr>
  </w:style>
  <w:style w:type="character" w:customStyle="1" w:styleId="WW8Num4z1">
    <w:name w:val="WW8Num4z1"/>
    <w:rPr>
      <w:rFonts w:ascii="Courier New" w:eastAsia="Courier New" w:hAnsi="Courier New" w:cs="Courier New"/>
    </w:rPr>
  </w:style>
  <w:style w:type="character" w:customStyle="1" w:styleId="WW8Num4z2">
    <w:name w:val="WW8Num4z2"/>
    <w:rPr>
      <w:rFonts w:ascii="Wingdings" w:eastAsia="Wingdings" w:hAnsi="Wingdings" w:cs="Wingdings"/>
    </w:rPr>
  </w:style>
  <w:style w:type="character" w:customStyle="1" w:styleId="WW8Num4z3">
    <w:name w:val="WW8Num4z3"/>
    <w:rPr>
      <w:rFonts w:ascii="Symbol" w:eastAsia="Symbol" w:hAnsi="Symbol" w:cs="Symbol"/>
    </w:rPr>
  </w:style>
  <w:style w:type="character" w:customStyle="1" w:styleId="WW8Num5z0">
    <w:name w:val="WW8Num5z0"/>
    <w:rPr>
      <w:rFonts w:ascii="Wingdings" w:eastAsia="Wingdings" w:hAnsi="Wingdings" w:cs="Wingdings"/>
      <w:color w:val="7030A0"/>
      <w:shd w:val="clear" w:color="auto" w:fill="FFFFFF"/>
    </w:rPr>
  </w:style>
  <w:style w:type="character" w:customStyle="1" w:styleId="WW8Num5z1">
    <w:name w:val="WW8Num5z1"/>
    <w:rPr>
      <w:rFonts w:ascii="Courier New" w:eastAsia="Courier New" w:hAnsi="Courier New" w:cs="Courier New"/>
    </w:rPr>
  </w:style>
  <w:style w:type="character" w:customStyle="1" w:styleId="WW8Num5z3">
    <w:name w:val="WW8Num5z3"/>
    <w:rPr>
      <w:rFonts w:ascii="Symbol" w:eastAsia="Symbol" w:hAnsi="Symbol" w:cs="Symbol"/>
    </w:rPr>
  </w:style>
  <w:style w:type="character" w:customStyle="1" w:styleId="WW8Num6z0">
    <w:name w:val="WW8Num6z0"/>
    <w:rPr>
      <w:rFonts w:ascii="Wingdings" w:eastAsia="Wingdings" w:hAnsi="Wingdings" w:cs="Wingdings"/>
      <w:color w:val="00B050"/>
      <w:shd w:val="clear" w:color="auto" w:fill="FFFFFF"/>
    </w:rPr>
  </w:style>
  <w:style w:type="character" w:customStyle="1" w:styleId="WW8Num6z1">
    <w:name w:val="WW8Num6z1"/>
    <w:rPr>
      <w:rFonts w:ascii="Courier New" w:eastAsia="Courier New" w:hAnsi="Courier New" w:cs="Courier New"/>
    </w:rPr>
  </w:style>
  <w:style w:type="character" w:customStyle="1" w:styleId="WW8Num6z3">
    <w:name w:val="WW8Num6z3"/>
    <w:rPr>
      <w:rFonts w:ascii="Symbol" w:eastAsia="Symbol" w:hAnsi="Symbol" w:cs="Symbol"/>
    </w:rPr>
  </w:style>
  <w:style w:type="character" w:customStyle="1" w:styleId="WW8Num7z0">
    <w:name w:val="WW8Num7z0"/>
    <w:rPr>
      <w:rFonts w:ascii="Wingdings" w:eastAsia="Wingdings" w:hAnsi="Wingdings" w:cs="Wingdings"/>
    </w:rPr>
  </w:style>
  <w:style w:type="character" w:customStyle="1" w:styleId="WW8Num7z1">
    <w:name w:val="WW8Num7z1"/>
    <w:rPr>
      <w:rFonts w:ascii="Courier New" w:eastAsia="Courier New" w:hAnsi="Courier New" w:cs="Courier New"/>
    </w:rPr>
  </w:style>
  <w:style w:type="character" w:customStyle="1" w:styleId="WW8Num7z3">
    <w:name w:val="WW8Num7z3"/>
    <w:rPr>
      <w:rFonts w:ascii="Symbol" w:eastAsia="Symbol" w:hAnsi="Symbol" w:cs="Symbol"/>
    </w:rPr>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customStyle="1" w:styleId="BulletSymbols">
    <w:name w:val="Bullet Symbols"/>
    <w:rPr>
      <w:rFonts w:ascii="OpenSymbol" w:eastAsia="OpenSymbol" w:hAnsi="OpenSymbol" w:cs="OpenSymbol"/>
    </w:rPr>
  </w:style>
  <w:style w:type="character" w:customStyle="1" w:styleId="FootnoteSymbol">
    <w:name w:val="Footnote Symbol"/>
    <w:rPr>
      <w:position w:val="0"/>
      <w:vertAlign w:val="superscript"/>
    </w:rPr>
  </w:style>
  <w:style w:type="character" w:customStyle="1" w:styleId="apple-converted-space">
    <w:name w:val="apple-converted-space"/>
  </w:style>
  <w:style w:type="character" w:customStyle="1" w:styleId="En-tteCar">
    <w:name w:val="En-tête Car"/>
    <w:rPr>
      <w:rFonts w:eastAsia="SimSun, 宋体" w:cs="Mangal, 'Courier New'"/>
      <w:kern w:val="3"/>
      <w:sz w:val="24"/>
      <w:szCs w:val="21"/>
      <w:lang w:eastAsia="zh-CN" w:bidi="hi-IN"/>
    </w:rPr>
  </w:style>
  <w:style w:type="character" w:customStyle="1" w:styleId="PieddepageCar">
    <w:name w:val="Pied de page Car"/>
    <w:rPr>
      <w:rFonts w:eastAsia="SimSun, 宋体" w:cs="Mangal, 'Courier New'"/>
      <w:kern w:val="3"/>
      <w:sz w:val="24"/>
      <w:szCs w:val="21"/>
      <w:lang w:eastAsia="zh-CN" w:bidi="hi-IN"/>
    </w:rPr>
  </w:style>
  <w:style w:type="character" w:customStyle="1" w:styleId="Footnoteanchor">
    <w:name w:val="Footnote anchor"/>
    <w:rPr>
      <w:position w:val="0"/>
      <w:vertAlign w:val="superscript"/>
    </w:rPr>
  </w:style>
  <w:style w:type="character" w:styleId="Appelnotedebasdep">
    <w:name w:val="footnote reference"/>
    <w:basedOn w:val="Policepardfaut"/>
    <w:rPr>
      <w:position w:val="0"/>
      <w:vertAlign w:val="superscript"/>
    </w:rPr>
  </w:style>
  <w:style w:type="numbering" w:customStyle="1" w:styleId="WW8Num1">
    <w:name w:val="WW8Num1"/>
    <w:basedOn w:val="Aucuneliste"/>
    <w:pPr>
      <w:numPr>
        <w:numId w:val="1"/>
      </w:numPr>
    </w:pPr>
  </w:style>
  <w:style w:type="numbering" w:customStyle="1" w:styleId="WW8Num2">
    <w:name w:val="WW8Num2"/>
    <w:basedOn w:val="Aucuneliste"/>
    <w:pPr>
      <w:numPr>
        <w:numId w:val="2"/>
      </w:numPr>
    </w:pPr>
  </w:style>
  <w:style w:type="numbering" w:customStyle="1" w:styleId="WW8Num3">
    <w:name w:val="WW8Num3"/>
    <w:basedOn w:val="Aucuneliste"/>
    <w:pPr>
      <w:numPr>
        <w:numId w:val="3"/>
      </w:numPr>
    </w:pPr>
  </w:style>
  <w:style w:type="numbering" w:customStyle="1" w:styleId="WW8Num4">
    <w:name w:val="WW8Num4"/>
    <w:basedOn w:val="Aucuneliste"/>
    <w:pPr>
      <w:numPr>
        <w:numId w:val="4"/>
      </w:numPr>
    </w:pPr>
  </w:style>
  <w:style w:type="numbering" w:customStyle="1" w:styleId="WW8Num5">
    <w:name w:val="WW8Num5"/>
    <w:basedOn w:val="Aucuneliste"/>
    <w:pPr>
      <w:numPr>
        <w:numId w:val="5"/>
      </w:numPr>
    </w:pPr>
  </w:style>
  <w:style w:type="numbering" w:customStyle="1" w:styleId="WW8Num6">
    <w:name w:val="WW8Num6"/>
    <w:basedOn w:val="Aucuneliste"/>
    <w:pPr>
      <w:numPr>
        <w:numId w:val="6"/>
      </w:numPr>
    </w:pPr>
  </w:style>
  <w:style w:type="numbering" w:customStyle="1" w:styleId="WW8Num7">
    <w:name w:val="WW8Num7"/>
    <w:basedOn w:val="Aucuneliste"/>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lyc-thiers.ac-aix-marseille.fr/spip/spip.php?article1156"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abarraespaciadora.com/culturas/9850/" TargetMode="External"/><Relationship Id="rId5" Type="http://schemas.openxmlformats.org/officeDocument/2006/relationships/footnotes" Target="footnotes.xml"/><Relationship Id="rId10" Type="http://schemas.openxmlformats.org/officeDocument/2006/relationships/hyperlink" Target="http://www.elcomercio.com/tendencias/felipetroya-vida-intima-novela-ardillas.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3386</Words>
  <Characters>18626</Characters>
  <Application>Microsoft Office Word</Application>
  <DocSecurity>0</DocSecurity>
  <Lines>155</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2</cp:revision>
  <dcterms:created xsi:type="dcterms:W3CDTF">2017-03-16T14:27:00Z</dcterms:created>
  <dcterms:modified xsi:type="dcterms:W3CDTF">2017-03-16T14:27:00Z</dcterms:modified>
</cp:coreProperties>
</file>