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97" w:rsidRDefault="00FE2408" w:rsidP="004E6753">
      <w:pPr>
        <w:pStyle w:val="Standard"/>
        <w:jc w:val="center"/>
        <w:rPr>
          <w:rFonts w:ascii="Comic Sans MS" w:hAnsi="Comic Sans MS"/>
          <w:b/>
          <w:bCs/>
        </w:rPr>
      </w:pPr>
      <w:r>
        <w:rPr>
          <w:rFonts w:ascii="Comic Sans MS" w:hAnsi="Comic Sans MS"/>
          <w:b/>
          <w:bCs/>
        </w:rPr>
        <w:t>Pro</w:t>
      </w:r>
      <w:r w:rsidR="00126796">
        <w:rPr>
          <w:rFonts w:ascii="Comic Sans MS" w:hAnsi="Comic Sans MS"/>
          <w:b/>
          <w:bCs/>
        </w:rPr>
        <w:t xml:space="preserve">jet </w:t>
      </w:r>
      <w:r>
        <w:rPr>
          <w:rFonts w:ascii="Comic Sans MS" w:hAnsi="Comic Sans MS"/>
          <w:b/>
          <w:bCs/>
        </w:rPr>
        <w:t>École Ouverte</w:t>
      </w:r>
    </w:p>
    <w:p w:rsidR="00C43397" w:rsidRDefault="00126796">
      <w:pPr>
        <w:pStyle w:val="Standard"/>
        <w:jc w:val="center"/>
        <w:rPr>
          <w:rFonts w:ascii="Comic Sans MS" w:hAnsi="Comic Sans MS"/>
          <w:b/>
          <w:bCs/>
        </w:rPr>
      </w:pPr>
      <w:r>
        <w:rPr>
          <w:rFonts w:ascii="Comic Sans MS" w:hAnsi="Comic Sans MS"/>
          <w:b/>
          <w:bCs/>
        </w:rPr>
        <w:t>Vacances de Février</w:t>
      </w:r>
    </w:p>
    <w:p w:rsidR="00C43397" w:rsidRDefault="00C43397">
      <w:pPr>
        <w:pStyle w:val="Standard"/>
        <w:rPr>
          <w:rFonts w:ascii="Comic Sans MS" w:hAnsi="Comic Sans MS"/>
        </w:rPr>
      </w:pPr>
    </w:p>
    <w:p w:rsidR="00C43397" w:rsidRDefault="00FE2408">
      <w:pPr>
        <w:pStyle w:val="Standard"/>
        <w:pBdr>
          <w:top w:val="single" w:sz="2" w:space="1" w:color="000000"/>
          <w:left w:val="single" w:sz="2" w:space="1" w:color="000000"/>
          <w:bottom w:val="single" w:sz="2" w:space="1" w:color="000000"/>
          <w:right w:val="single" w:sz="2" w:space="1" w:color="000000"/>
        </w:pBdr>
        <w:jc w:val="center"/>
        <w:rPr>
          <w:rFonts w:ascii="Comic Sans MS" w:hAnsi="Comic Sans MS"/>
          <w:b/>
          <w:bCs/>
        </w:rPr>
      </w:pPr>
      <w:r>
        <w:rPr>
          <w:rFonts w:ascii="Comic Sans MS" w:hAnsi="Comic Sans MS"/>
          <w:b/>
          <w:bCs/>
        </w:rPr>
        <w:t>Réalisation de « Book Face »</w:t>
      </w:r>
    </w:p>
    <w:p w:rsidR="00C43397" w:rsidRDefault="00C43397">
      <w:pPr>
        <w:pStyle w:val="Standard"/>
        <w:jc w:val="center"/>
        <w:rPr>
          <w:rFonts w:ascii="Comic Sans MS" w:hAnsi="Comic Sans MS"/>
        </w:rPr>
      </w:pPr>
    </w:p>
    <w:p w:rsidR="00C43397" w:rsidRDefault="00C43397">
      <w:pPr>
        <w:pStyle w:val="Standard"/>
        <w:jc w:val="both"/>
        <w:rPr>
          <w:rFonts w:ascii="Comic Sans MS" w:hAnsi="Comic Sans MS"/>
        </w:rPr>
      </w:pPr>
    </w:p>
    <w:p w:rsidR="00C43397" w:rsidRDefault="00FE2408">
      <w:pPr>
        <w:pStyle w:val="Standard"/>
        <w:jc w:val="both"/>
        <w:rPr>
          <w:rFonts w:ascii="Comic Sans MS" w:hAnsi="Comic Sans MS"/>
          <w:b/>
          <w:bCs/>
        </w:rPr>
      </w:pPr>
      <w:r>
        <w:rPr>
          <w:rFonts w:ascii="Comic Sans MS" w:hAnsi="Comic Sans MS"/>
          <w:b/>
          <w:bCs/>
        </w:rPr>
        <w:t>- Qu’est-ce qu’un Book Face ?</w:t>
      </w:r>
    </w:p>
    <w:p w:rsidR="00C43397" w:rsidRDefault="00FE2408">
      <w:pPr>
        <w:pStyle w:val="Standard"/>
        <w:jc w:val="both"/>
        <w:rPr>
          <w:rFonts w:ascii="Comic Sans MS" w:hAnsi="Comic Sans MS"/>
        </w:rPr>
      </w:pPr>
      <w:r>
        <w:rPr>
          <w:rFonts w:ascii="Comic Sans MS" w:hAnsi="Comic Sans MS"/>
        </w:rPr>
        <w:t xml:space="preserve">Ce sont des photos dans lesquelles des images de couvertures de livres se fondent dans la réalité ou le paysage. </w:t>
      </w:r>
      <w:r w:rsidR="009E49C5">
        <w:rPr>
          <w:rFonts w:ascii="Comic Sans MS" w:hAnsi="Comic Sans MS"/>
        </w:rPr>
        <w:t xml:space="preserve">Les élèves </w:t>
      </w:r>
      <w:r>
        <w:rPr>
          <w:rFonts w:ascii="Comic Sans MS" w:hAnsi="Comic Sans MS"/>
        </w:rPr>
        <w:t>choisi</w:t>
      </w:r>
      <w:r w:rsidR="009E49C5">
        <w:rPr>
          <w:rFonts w:ascii="Comic Sans MS" w:hAnsi="Comic Sans MS"/>
        </w:rPr>
        <w:t>ront</w:t>
      </w:r>
      <w:r>
        <w:rPr>
          <w:rFonts w:ascii="Comic Sans MS" w:hAnsi="Comic Sans MS"/>
        </w:rPr>
        <w:t xml:space="preserve"> de préférence une couverture de livre représentant un visage ou un portrait (homme, femme, animal...) et il</w:t>
      </w:r>
      <w:r w:rsidR="00AD0CE1">
        <w:rPr>
          <w:rFonts w:ascii="Comic Sans MS" w:hAnsi="Comic Sans MS"/>
        </w:rPr>
        <w:t>s</w:t>
      </w:r>
      <w:r>
        <w:rPr>
          <w:rFonts w:ascii="Comic Sans MS" w:hAnsi="Comic Sans MS"/>
        </w:rPr>
        <w:t xml:space="preserve"> tien</w:t>
      </w:r>
      <w:r w:rsidR="00AD0CE1">
        <w:rPr>
          <w:rFonts w:ascii="Comic Sans MS" w:hAnsi="Comic Sans MS"/>
        </w:rPr>
        <w:t>dron</w:t>
      </w:r>
      <w:r>
        <w:rPr>
          <w:rFonts w:ascii="Comic Sans MS" w:hAnsi="Comic Sans MS"/>
        </w:rPr>
        <w:t xml:space="preserve">t le livre devant </w:t>
      </w:r>
      <w:r w:rsidR="00AD0CE1">
        <w:rPr>
          <w:rFonts w:ascii="Comic Sans MS" w:hAnsi="Comic Sans MS"/>
        </w:rPr>
        <w:t xml:space="preserve">leur </w:t>
      </w:r>
      <w:r>
        <w:rPr>
          <w:rFonts w:ascii="Comic Sans MS" w:hAnsi="Comic Sans MS"/>
        </w:rPr>
        <w:t xml:space="preserve">visage pour que </w:t>
      </w:r>
      <w:r w:rsidR="00AD0CE1">
        <w:rPr>
          <w:rFonts w:ascii="Comic Sans MS" w:hAnsi="Comic Sans MS"/>
        </w:rPr>
        <w:t>leur</w:t>
      </w:r>
      <w:r>
        <w:rPr>
          <w:rFonts w:ascii="Comic Sans MS" w:hAnsi="Comic Sans MS"/>
        </w:rPr>
        <w:t xml:space="preserve"> corps complète l'image en couverture. Le but est de mettre en scène cette couverture avec des gestes pour l’animer.</w:t>
      </w:r>
    </w:p>
    <w:p w:rsidR="00C43397" w:rsidRDefault="00C43397">
      <w:pPr>
        <w:pStyle w:val="Standard"/>
        <w:jc w:val="both"/>
        <w:rPr>
          <w:rFonts w:ascii="Comic Sans MS" w:hAnsi="Comic Sans MS"/>
        </w:rPr>
      </w:pPr>
    </w:p>
    <w:p w:rsidR="00C43397" w:rsidRDefault="00FE2408">
      <w:pPr>
        <w:pStyle w:val="Standard"/>
        <w:jc w:val="both"/>
        <w:rPr>
          <w:rFonts w:ascii="Comic Sans MS" w:hAnsi="Comic Sans MS"/>
        </w:rPr>
      </w:pPr>
      <w:r>
        <w:rPr>
          <w:rFonts w:ascii="Comic Sans MS" w:hAnsi="Comic Sans MS"/>
          <w:b/>
          <w:bCs/>
        </w:rPr>
        <w:t>- Utilisation Pédagogique :</w:t>
      </w:r>
    </w:p>
    <w:p w:rsidR="00C43397" w:rsidRDefault="00FE2408">
      <w:pPr>
        <w:pStyle w:val="Standard"/>
        <w:jc w:val="both"/>
        <w:rPr>
          <w:rFonts w:ascii="Comic Sans MS" w:hAnsi="Comic Sans MS"/>
        </w:rPr>
      </w:pPr>
      <w:r>
        <w:rPr>
          <w:rFonts w:ascii="Comic Sans MS" w:hAnsi="Comic Sans MS"/>
        </w:rPr>
        <w:t xml:space="preserve">Lors de l’école ouverte, nous </w:t>
      </w:r>
      <w:r w:rsidR="0073098C">
        <w:rPr>
          <w:rFonts w:ascii="Comic Sans MS" w:hAnsi="Comic Sans MS"/>
        </w:rPr>
        <w:t xml:space="preserve">allons </w:t>
      </w:r>
      <w:r>
        <w:rPr>
          <w:rFonts w:ascii="Comic Sans MS" w:hAnsi="Comic Sans MS"/>
        </w:rPr>
        <w:t>exploiter le Book Face de 2 manières :</w:t>
      </w:r>
    </w:p>
    <w:p w:rsidR="00C43397" w:rsidRDefault="00C43397">
      <w:pPr>
        <w:pStyle w:val="Standard"/>
        <w:jc w:val="both"/>
        <w:rPr>
          <w:rFonts w:ascii="Comic Sans MS" w:hAnsi="Comic Sans MS"/>
        </w:rPr>
      </w:pPr>
    </w:p>
    <w:p w:rsidR="0073098C" w:rsidRDefault="00FE2408">
      <w:pPr>
        <w:pStyle w:val="Standard"/>
        <w:jc w:val="both"/>
        <w:rPr>
          <w:rFonts w:ascii="Comic Sans MS" w:hAnsi="Comic Sans MS"/>
        </w:rPr>
      </w:pPr>
      <w:r>
        <w:rPr>
          <w:rFonts w:ascii="Comic Sans MS" w:hAnsi="Comic Sans MS"/>
          <w:u w:val="single"/>
        </w:rPr>
        <w:t>1 - Les Œuvres d’Art</w:t>
      </w:r>
    </w:p>
    <w:p w:rsidR="00DE7D27" w:rsidRDefault="0073098C">
      <w:pPr>
        <w:pStyle w:val="Standard"/>
        <w:jc w:val="both"/>
        <w:rPr>
          <w:rFonts w:ascii="Comic Sans MS" w:hAnsi="Comic Sans MS"/>
        </w:rPr>
      </w:pPr>
      <w:r>
        <w:rPr>
          <w:rFonts w:ascii="Comic Sans MS" w:hAnsi="Comic Sans MS"/>
        </w:rPr>
        <w:t>J</w:t>
      </w:r>
      <w:r w:rsidR="00883B53">
        <w:rPr>
          <w:rFonts w:ascii="Comic Sans MS" w:hAnsi="Comic Sans MS"/>
        </w:rPr>
        <w:t xml:space="preserve">’ai choisi des portraits ou autoportraits célèbres de l’histoire de l’art. </w:t>
      </w:r>
    </w:p>
    <w:p w:rsidR="00DE7D27" w:rsidRDefault="00883B53">
      <w:pPr>
        <w:pStyle w:val="Standard"/>
        <w:jc w:val="both"/>
        <w:rPr>
          <w:rFonts w:ascii="Comic Sans MS" w:hAnsi="Comic Sans MS"/>
        </w:rPr>
      </w:pPr>
      <w:r>
        <w:rPr>
          <w:rFonts w:ascii="Comic Sans MS" w:hAnsi="Comic Sans MS"/>
        </w:rPr>
        <w:t>L</w:t>
      </w:r>
      <w:r w:rsidR="00BD7459">
        <w:rPr>
          <w:rFonts w:ascii="Comic Sans MS" w:hAnsi="Comic Sans MS"/>
        </w:rPr>
        <w:t>es élèves devront les mettre en scène et faire des recherches sur ces portraits et les artistes.</w:t>
      </w:r>
    </w:p>
    <w:p w:rsidR="00C43397" w:rsidRDefault="007B3ED2">
      <w:pPr>
        <w:pStyle w:val="Standard"/>
        <w:jc w:val="both"/>
        <w:rPr>
          <w:rFonts w:ascii="Comic Sans MS" w:hAnsi="Comic Sans MS"/>
        </w:rPr>
      </w:pPr>
      <w:r>
        <w:rPr>
          <w:rFonts w:ascii="Comic Sans MS" w:hAnsi="Comic Sans MS"/>
        </w:rPr>
        <w:t xml:space="preserve">A présenter : </w:t>
      </w:r>
      <w:r w:rsidR="00B038CA">
        <w:rPr>
          <w:rFonts w:ascii="Comic Sans MS" w:hAnsi="Comic Sans MS"/>
        </w:rPr>
        <w:t xml:space="preserve">Titre – Peintre ou photographe – Date – Présentation </w:t>
      </w:r>
      <w:r>
        <w:rPr>
          <w:rFonts w:ascii="Comic Sans MS" w:hAnsi="Comic Sans MS"/>
        </w:rPr>
        <w:t>succincte</w:t>
      </w:r>
      <w:r w:rsidR="00FE2408">
        <w:rPr>
          <w:rFonts w:ascii="Comic Sans MS" w:hAnsi="Comic Sans MS"/>
        </w:rPr>
        <w:t xml:space="preserve"> </w:t>
      </w:r>
    </w:p>
    <w:p w:rsidR="00C43397" w:rsidRDefault="00FE2408">
      <w:pPr>
        <w:pStyle w:val="Standard"/>
        <w:jc w:val="both"/>
        <w:rPr>
          <w:rFonts w:ascii="Comic Sans MS" w:hAnsi="Comic Sans MS"/>
        </w:rPr>
      </w:pPr>
      <w:r>
        <w:rPr>
          <w:rFonts w:ascii="Comic Sans MS" w:hAnsi="Comic Sans MS"/>
        </w:rPr>
        <w:t>- Le Cri,  Munch</w:t>
      </w:r>
    </w:p>
    <w:p w:rsidR="00C43397" w:rsidRDefault="00FE2408">
      <w:pPr>
        <w:pStyle w:val="Standard"/>
        <w:jc w:val="both"/>
        <w:rPr>
          <w:rFonts w:ascii="Comic Sans MS" w:hAnsi="Comic Sans MS"/>
        </w:rPr>
      </w:pPr>
      <w:r>
        <w:rPr>
          <w:rFonts w:ascii="Comic Sans MS" w:hAnsi="Comic Sans MS"/>
        </w:rPr>
        <w:t>- Le Désespéré, G. Courbet</w:t>
      </w:r>
    </w:p>
    <w:p w:rsidR="00C43397" w:rsidRDefault="00FE2408">
      <w:pPr>
        <w:pStyle w:val="Standard"/>
        <w:jc w:val="both"/>
        <w:rPr>
          <w:rFonts w:ascii="Comic Sans MS" w:hAnsi="Comic Sans MS"/>
        </w:rPr>
      </w:pPr>
      <w:r>
        <w:rPr>
          <w:rFonts w:ascii="Comic Sans MS" w:hAnsi="Comic Sans MS"/>
        </w:rPr>
        <w:t xml:space="preserve">- La Colonne Brisée (ou autre autoportrait), F. </w:t>
      </w:r>
      <w:proofErr w:type="spellStart"/>
      <w:r>
        <w:rPr>
          <w:rFonts w:ascii="Comic Sans MS" w:hAnsi="Comic Sans MS"/>
        </w:rPr>
        <w:t>Kahlo</w:t>
      </w:r>
      <w:proofErr w:type="spellEnd"/>
    </w:p>
    <w:p w:rsidR="00C43397" w:rsidRDefault="00FE2408">
      <w:pPr>
        <w:pStyle w:val="Standard"/>
        <w:jc w:val="both"/>
        <w:rPr>
          <w:rFonts w:ascii="Comic Sans MS" w:hAnsi="Comic Sans MS"/>
        </w:rPr>
      </w:pPr>
      <w:r>
        <w:rPr>
          <w:rFonts w:ascii="Comic Sans MS" w:hAnsi="Comic Sans MS"/>
        </w:rPr>
        <w:t>- La Jeune fille à la perle, J. Vermeer</w:t>
      </w:r>
    </w:p>
    <w:p w:rsidR="00C43397" w:rsidRDefault="00FE2408">
      <w:pPr>
        <w:pStyle w:val="Standard"/>
        <w:jc w:val="both"/>
        <w:rPr>
          <w:rFonts w:ascii="Comic Sans MS" w:hAnsi="Comic Sans MS"/>
        </w:rPr>
      </w:pPr>
      <w:r>
        <w:rPr>
          <w:rFonts w:ascii="Comic Sans MS" w:hAnsi="Comic Sans MS"/>
        </w:rPr>
        <w:t>- La Joconde, De Vinci</w:t>
      </w:r>
    </w:p>
    <w:p w:rsidR="00C43397" w:rsidRDefault="00FE2408">
      <w:pPr>
        <w:pStyle w:val="Standard"/>
        <w:jc w:val="both"/>
        <w:rPr>
          <w:rFonts w:ascii="Comic Sans MS" w:hAnsi="Comic Sans MS"/>
        </w:rPr>
      </w:pPr>
      <w:r>
        <w:rPr>
          <w:rFonts w:ascii="Comic Sans MS" w:hAnsi="Comic Sans MS"/>
        </w:rPr>
        <w:t>- Sérigraphies (Marilyne Monroe, Mao), A. Warhol</w:t>
      </w:r>
    </w:p>
    <w:p w:rsidR="00C43397" w:rsidRPr="004E6753" w:rsidRDefault="00FE2408">
      <w:pPr>
        <w:pStyle w:val="Standard"/>
        <w:jc w:val="both"/>
        <w:rPr>
          <w:rFonts w:ascii="Comic Sans MS" w:hAnsi="Comic Sans MS"/>
          <w:lang w:val="en-US"/>
        </w:rPr>
      </w:pPr>
      <w:r w:rsidRPr="004E6753">
        <w:rPr>
          <w:rFonts w:ascii="Comic Sans MS" w:hAnsi="Comic Sans MS"/>
          <w:lang w:val="en-US"/>
        </w:rPr>
        <w:t>- American Gothic, G. Wood</w:t>
      </w:r>
    </w:p>
    <w:p w:rsidR="00C43397" w:rsidRPr="004E6753" w:rsidRDefault="00FE2408">
      <w:pPr>
        <w:pStyle w:val="Standard"/>
        <w:jc w:val="both"/>
        <w:rPr>
          <w:rFonts w:ascii="Comic Sans MS" w:hAnsi="Comic Sans MS"/>
          <w:lang w:val="en-US"/>
        </w:rPr>
      </w:pPr>
      <w:r w:rsidRPr="004E6753">
        <w:rPr>
          <w:rFonts w:ascii="Comic Sans MS" w:hAnsi="Comic Sans MS"/>
          <w:lang w:val="en-US"/>
        </w:rPr>
        <w:t xml:space="preserve">- Portrait Street Art, </w:t>
      </w:r>
      <w:proofErr w:type="spellStart"/>
      <w:r w:rsidRPr="004E6753">
        <w:rPr>
          <w:rFonts w:ascii="Comic Sans MS" w:hAnsi="Comic Sans MS"/>
          <w:lang w:val="en-US"/>
        </w:rPr>
        <w:t>Vhils</w:t>
      </w:r>
      <w:proofErr w:type="spellEnd"/>
    </w:p>
    <w:p w:rsidR="00C43397" w:rsidRDefault="00FE2408">
      <w:pPr>
        <w:pStyle w:val="Standard"/>
        <w:jc w:val="both"/>
        <w:rPr>
          <w:rFonts w:ascii="Comic Sans MS" w:hAnsi="Comic Sans MS"/>
        </w:rPr>
      </w:pPr>
      <w:r>
        <w:rPr>
          <w:rFonts w:ascii="Comic Sans MS" w:hAnsi="Comic Sans MS"/>
        </w:rPr>
        <w:t>- Portraits (Dora Maar…), Picasso</w:t>
      </w:r>
    </w:p>
    <w:p w:rsidR="00C43397" w:rsidRDefault="00FE2408">
      <w:pPr>
        <w:pStyle w:val="Standard"/>
        <w:jc w:val="both"/>
        <w:rPr>
          <w:rFonts w:ascii="Comic Sans MS" w:hAnsi="Comic Sans MS"/>
        </w:rPr>
      </w:pPr>
      <w:r>
        <w:rPr>
          <w:rFonts w:ascii="Comic Sans MS" w:hAnsi="Comic Sans MS"/>
        </w:rPr>
        <w:t>- Autoportraits, Dali et Van Gogh</w:t>
      </w:r>
    </w:p>
    <w:p w:rsidR="00C43397" w:rsidRDefault="00FE2408">
      <w:pPr>
        <w:pStyle w:val="Standard"/>
        <w:jc w:val="both"/>
        <w:rPr>
          <w:rFonts w:ascii="Comic Sans MS" w:hAnsi="Comic Sans MS"/>
        </w:rPr>
      </w:pPr>
      <w:r>
        <w:rPr>
          <w:rFonts w:ascii="Comic Sans MS" w:hAnsi="Comic Sans MS"/>
        </w:rPr>
        <w:t xml:space="preserve">- </w:t>
      </w:r>
      <w:proofErr w:type="spellStart"/>
      <w:r>
        <w:rPr>
          <w:rFonts w:ascii="Comic Sans MS" w:hAnsi="Comic Sans MS"/>
        </w:rPr>
        <w:t>Big</w:t>
      </w:r>
      <w:proofErr w:type="spellEnd"/>
      <w:r>
        <w:rPr>
          <w:rFonts w:ascii="Comic Sans MS" w:hAnsi="Comic Sans MS"/>
        </w:rPr>
        <w:t xml:space="preserve"> </w:t>
      </w:r>
      <w:proofErr w:type="spellStart"/>
      <w:r>
        <w:rPr>
          <w:rFonts w:ascii="Comic Sans MS" w:hAnsi="Comic Sans MS"/>
        </w:rPr>
        <w:t>Eyes</w:t>
      </w:r>
      <w:proofErr w:type="spellEnd"/>
      <w:r>
        <w:rPr>
          <w:rFonts w:ascii="Comic Sans MS" w:hAnsi="Comic Sans MS"/>
        </w:rPr>
        <w:t>, M. Keane</w:t>
      </w:r>
    </w:p>
    <w:p w:rsidR="00C43397" w:rsidRDefault="00C43397">
      <w:pPr>
        <w:pStyle w:val="Standard"/>
        <w:jc w:val="both"/>
        <w:rPr>
          <w:rFonts w:ascii="Comic Sans MS" w:hAnsi="Comic Sans MS"/>
        </w:rPr>
      </w:pPr>
    </w:p>
    <w:p w:rsidR="00C43397" w:rsidRDefault="00FE2408">
      <w:pPr>
        <w:pStyle w:val="Standard"/>
        <w:jc w:val="both"/>
        <w:rPr>
          <w:rFonts w:ascii="Comic Sans MS" w:hAnsi="Comic Sans MS"/>
          <w:u w:val="single"/>
        </w:rPr>
      </w:pPr>
      <w:r>
        <w:rPr>
          <w:rFonts w:ascii="Comic Sans MS" w:hAnsi="Comic Sans MS"/>
          <w:u w:val="single"/>
        </w:rPr>
        <w:t xml:space="preserve"> 2 - Les couvertures de livres, la manière classique</w:t>
      </w:r>
    </w:p>
    <w:p w:rsidR="00C43397" w:rsidRDefault="00FE2408">
      <w:pPr>
        <w:pStyle w:val="Standard"/>
        <w:jc w:val="both"/>
        <w:rPr>
          <w:rFonts w:ascii="Comic Sans MS" w:hAnsi="Comic Sans MS"/>
        </w:rPr>
      </w:pPr>
      <w:r>
        <w:rPr>
          <w:rFonts w:ascii="Comic Sans MS" w:hAnsi="Comic Sans MS"/>
        </w:rPr>
        <w:t>Les élèves choisissent des livres (romans, BD</w:t>
      </w:r>
      <w:r w:rsidR="005525EC">
        <w:rPr>
          <w:rFonts w:ascii="Comic Sans MS" w:hAnsi="Comic Sans MS"/>
        </w:rPr>
        <w:t xml:space="preserve"> et magazines</w:t>
      </w:r>
      <w:r>
        <w:rPr>
          <w:rFonts w:ascii="Comic Sans MS" w:hAnsi="Comic Sans MS"/>
        </w:rPr>
        <w:t>) où un portrait est illustré en couverture, que le portrait soit animal ou humain et mise en scène du livre.</w:t>
      </w:r>
    </w:p>
    <w:p w:rsidR="00C43397" w:rsidRDefault="00C43397">
      <w:pPr>
        <w:pStyle w:val="Standard"/>
        <w:jc w:val="both"/>
        <w:rPr>
          <w:rFonts w:ascii="Comic Sans MS" w:hAnsi="Comic Sans MS"/>
        </w:rPr>
      </w:pPr>
    </w:p>
    <w:p w:rsidR="00DE7D27" w:rsidRDefault="00DE7D27">
      <w:pPr>
        <w:pStyle w:val="Standard"/>
        <w:jc w:val="both"/>
        <w:rPr>
          <w:rFonts w:ascii="Comic Sans MS" w:hAnsi="Comic Sans MS"/>
          <w:b/>
          <w:bCs/>
        </w:rPr>
      </w:pPr>
    </w:p>
    <w:p w:rsidR="00DE7D27" w:rsidRDefault="00DE7D27">
      <w:pPr>
        <w:pStyle w:val="Standard"/>
        <w:jc w:val="both"/>
        <w:rPr>
          <w:rFonts w:ascii="Comic Sans MS" w:hAnsi="Comic Sans MS"/>
          <w:b/>
          <w:bCs/>
        </w:rPr>
      </w:pPr>
    </w:p>
    <w:p w:rsidR="00DE7D27" w:rsidRDefault="00DE7D27">
      <w:pPr>
        <w:pStyle w:val="Standard"/>
        <w:jc w:val="both"/>
        <w:rPr>
          <w:rFonts w:ascii="Comic Sans MS" w:hAnsi="Comic Sans MS"/>
          <w:b/>
          <w:bCs/>
        </w:rPr>
      </w:pPr>
    </w:p>
    <w:p w:rsidR="00DE7D27" w:rsidRDefault="00DE7D27">
      <w:pPr>
        <w:pStyle w:val="Standard"/>
        <w:jc w:val="both"/>
        <w:rPr>
          <w:rFonts w:ascii="Comic Sans MS" w:hAnsi="Comic Sans MS"/>
          <w:b/>
          <w:bCs/>
        </w:rPr>
      </w:pPr>
    </w:p>
    <w:p w:rsidR="00DE7D27" w:rsidRDefault="00DE7D27">
      <w:pPr>
        <w:pStyle w:val="Standard"/>
        <w:jc w:val="both"/>
        <w:rPr>
          <w:rFonts w:ascii="Comic Sans MS" w:hAnsi="Comic Sans MS"/>
          <w:b/>
          <w:bCs/>
        </w:rPr>
      </w:pPr>
    </w:p>
    <w:p w:rsidR="00C43397" w:rsidRDefault="00FE2408">
      <w:pPr>
        <w:pStyle w:val="Standard"/>
        <w:jc w:val="both"/>
        <w:rPr>
          <w:rFonts w:ascii="Comic Sans MS" w:hAnsi="Comic Sans MS"/>
          <w:b/>
          <w:bCs/>
        </w:rPr>
      </w:pPr>
      <w:r>
        <w:rPr>
          <w:rFonts w:ascii="Comic Sans MS" w:hAnsi="Comic Sans MS"/>
          <w:b/>
          <w:bCs/>
        </w:rPr>
        <w:t>Exploitation Pédagogique</w:t>
      </w:r>
    </w:p>
    <w:p w:rsidR="00DE7D27" w:rsidRDefault="00DE7D27">
      <w:pPr>
        <w:pStyle w:val="Standard"/>
        <w:jc w:val="both"/>
        <w:rPr>
          <w:rFonts w:ascii="Comic Sans MS" w:hAnsi="Comic Sans MS"/>
          <w:b/>
          <w:bCs/>
        </w:rPr>
      </w:pPr>
    </w:p>
    <w:p w:rsidR="00C43397" w:rsidRDefault="00FE2408">
      <w:pPr>
        <w:pStyle w:val="Standard"/>
        <w:jc w:val="both"/>
        <w:rPr>
          <w:rFonts w:ascii="Comic Sans MS" w:hAnsi="Comic Sans MS"/>
        </w:rPr>
      </w:pPr>
      <w:r>
        <w:rPr>
          <w:rFonts w:ascii="Comic Sans MS" w:hAnsi="Comic Sans MS"/>
          <w:u w:val="single"/>
        </w:rPr>
        <w:t>1- La Photographie</w:t>
      </w:r>
      <w:r>
        <w:rPr>
          <w:rFonts w:ascii="Comic Sans MS" w:hAnsi="Comic Sans MS"/>
        </w:rPr>
        <w:t> : une fois que les élèves ont choisi leur support image, il faudra qu’ils élaborent la mise en scène pour la photographie : ancrage dans le paysage, pose, vêtements, accessoires (par exemple, pot de yaourt pour la laitière en référence à Vermeer…).</w:t>
      </w:r>
    </w:p>
    <w:p w:rsidR="00DE7D27" w:rsidRDefault="00DE7D27">
      <w:pPr>
        <w:pStyle w:val="Standard"/>
        <w:jc w:val="both"/>
        <w:rPr>
          <w:rFonts w:ascii="Comic Sans MS" w:hAnsi="Comic Sans MS"/>
        </w:rPr>
      </w:pPr>
    </w:p>
    <w:p w:rsidR="00C43397" w:rsidRDefault="00FE2408">
      <w:pPr>
        <w:pStyle w:val="Standard"/>
        <w:jc w:val="both"/>
        <w:rPr>
          <w:rFonts w:ascii="Comic Sans MS" w:hAnsi="Comic Sans MS"/>
        </w:rPr>
      </w:pPr>
      <w:r>
        <w:rPr>
          <w:rFonts w:ascii="Comic Sans MS" w:hAnsi="Comic Sans MS"/>
          <w:u w:val="single"/>
        </w:rPr>
        <w:t>2- La Légende</w:t>
      </w:r>
      <w:r>
        <w:rPr>
          <w:rFonts w:ascii="Comic Sans MS" w:hAnsi="Comic Sans MS"/>
        </w:rPr>
        <w:t> : une fois que les photos sont prises, les élèves devront réaliser une légende des images choisies à partir d’une recherche documentaire. Cela permettra de faire découvrir et présenter aux élèves les œuvres d’art et les livres.</w:t>
      </w:r>
    </w:p>
    <w:p w:rsidR="00DE7D27" w:rsidRDefault="00DE7D27">
      <w:pPr>
        <w:pStyle w:val="Standard"/>
        <w:jc w:val="both"/>
        <w:rPr>
          <w:rFonts w:ascii="Comic Sans MS" w:hAnsi="Comic Sans MS"/>
          <w:u w:val="single"/>
        </w:rPr>
      </w:pPr>
    </w:p>
    <w:p w:rsidR="00A9194C" w:rsidRDefault="00A9194C">
      <w:pPr>
        <w:pStyle w:val="Standard"/>
        <w:jc w:val="both"/>
        <w:rPr>
          <w:rFonts w:ascii="Comic Sans MS" w:hAnsi="Comic Sans MS"/>
        </w:rPr>
      </w:pPr>
      <w:r w:rsidRPr="000D111F">
        <w:rPr>
          <w:rFonts w:ascii="Comic Sans MS" w:hAnsi="Comic Sans MS"/>
          <w:u w:val="single"/>
        </w:rPr>
        <w:t>3- Réalisation de PowerPoint</w:t>
      </w:r>
      <w:r w:rsidR="00CA5F18">
        <w:rPr>
          <w:rFonts w:ascii="Comic Sans MS" w:hAnsi="Comic Sans MS"/>
        </w:rPr>
        <w:t> : les élèves au</w:t>
      </w:r>
      <w:r w:rsidR="004E6753">
        <w:rPr>
          <w:rFonts w:ascii="Comic Sans MS" w:hAnsi="Comic Sans MS"/>
        </w:rPr>
        <w:t>ront le</w:t>
      </w:r>
      <w:r w:rsidR="000D111F">
        <w:rPr>
          <w:rFonts w:ascii="Comic Sans MS" w:hAnsi="Comic Sans MS"/>
        </w:rPr>
        <w:t xml:space="preserve"> deuxième jour afin de ré</w:t>
      </w:r>
      <w:r w:rsidR="00CA5F18">
        <w:rPr>
          <w:rFonts w:ascii="Comic Sans MS" w:hAnsi="Comic Sans MS"/>
        </w:rPr>
        <w:t xml:space="preserve">aliser le </w:t>
      </w:r>
      <w:r w:rsidR="00DE7D27">
        <w:rPr>
          <w:rFonts w:ascii="Comic Sans MS" w:hAnsi="Comic Sans MS"/>
        </w:rPr>
        <w:t>P</w:t>
      </w:r>
      <w:r w:rsidR="00CA5F18">
        <w:rPr>
          <w:rFonts w:ascii="Comic Sans MS" w:hAnsi="Comic Sans MS"/>
        </w:rPr>
        <w:t>owerpoint avec, comme compétences, insérer</w:t>
      </w:r>
      <w:r w:rsidR="000D111F">
        <w:rPr>
          <w:rFonts w:ascii="Comic Sans MS" w:hAnsi="Comic Sans MS"/>
        </w:rPr>
        <w:t xml:space="preserve"> des images et réaliser des légendes.</w:t>
      </w:r>
    </w:p>
    <w:p w:rsidR="00DE7D27" w:rsidRDefault="00DE7D27">
      <w:pPr>
        <w:pStyle w:val="Standard"/>
        <w:jc w:val="both"/>
        <w:rPr>
          <w:rFonts w:ascii="Comic Sans MS" w:hAnsi="Comic Sans MS"/>
          <w:u w:val="single"/>
        </w:rPr>
      </w:pPr>
    </w:p>
    <w:p w:rsidR="00C43397" w:rsidRDefault="00A9194C">
      <w:pPr>
        <w:pStyle w:val="Standard"/>
        <w:jc w:val="both"/>
        <w:rPr>
          <w:rFonts w:ascii="Comic Sans MS" w:hAnsi="Comic Sans MS"/>
        </w:rPr>
      </w:pPr>
      <w:r>
        <w:rPr>
          <w:rFonts w:ascii="Comic Sans MS" w:hAnsi="Comic Sans MS"/>
          <w:u w:val="single"/>
        </w:rPr>
        <w:t>4</w:t>
      </w:r>
      <w:r w:rsidR="00FE2408">
        <w:rPr>
          <w:rFonts w:ascii="Comic Sans MS" w:hAnsi="Comic Sans MS"/>
          <w:u w:val="single"/>
        </w:rPr>
        <w:t>- Concours photo</w:t>
      </w:r>
      <w:r w:rsidR="00FE2408">
        <w:rPr>
          <w:rFonts w:ascii="Comic Sans MS" w:hAnsi="Comic Sans MS"/>
        </w:rPr>
        <w:t xml:space="preserve"> : Les photographies peuvent être anonymes car les visages des élèves seront cachés de fait par la couverture ou le portrait. A la rentrée, les élèves du collège pourront voter pour leur photo préférée. Possibilité de mise en ligne sur le site du collège.</w:t>
      </w:r>
    </w:p>
    <w:p w:rsidR="00C43397" w:rsidRDefault="00C43397">
      <w:pPr>
        <w:pStyle w:val="Standard"/>
        <w:jc w:val="both"/>
        <w:rPr>
          <w:rFonts w:ascii="Comic Sans MS" w:hAnsi="Comic Sans MS"/>
        </w:rPr>
      </w:pPr>
    </w:p>
    <w:p w:rsidR="00C43397" w:rsidRDefault="00FE2408">
      <w:pPr>
        <w:pStyle w:val="Standard"/>
        <w:jc w:val="both"/>
        <w:rPr>
          <w:rFonts w:ascii="Comic Sans MS" w:hAnsi="Comic Sans MS"/>
          <w:b/>
          <w:bCs/>
        </w:rPr>
      </w:pPr>
      <w:r>
        <w:rPr>
          <w:rFonts w:ascii="Comic Sans MS" w:hAnsi="Comic Sans MS"/>
          <w:b/>
          <w:bCs/>
        </w:rPr>
        <w:t>Objectifs Pédagogiques :</w:t>
      </w:r>
    </w:p>
    <w:p w:rsidR="00C43397" w:rsidRDefault="00C43397">
      <w:pPr>
        <w:pStyle w:val="Standard"/>
        <w:jc w:val="both"/>
        <w:rPr>
          <w:rFonts w:ascii="Comic Sans MS" w:hAnsi="Comic Sans MS"/>
        </w:rPr>
      </w:pPr>
    </w:p>
    <w:p w:rsidR="00C43397" w:rsidRDefault="00FE2408">
      <w:pPr>
        <w:pStyle w:val="Standard"/>
        <w:jc w:val="both"/>
        <w:rPr>
          <w:rFonts w:ascii="Comic Sans MS" w:hAnsi="Comic Sans MS"/>
        </w:rPr>
      </w:pPr>
      <w:r>
        <w:rPr>
          <w:rFonts w:ascii="Comic Sans MS" w:hAnsi="Comic Sans MS"/>
        </w:rPr>
        <w:t>Domaines du SCCC :</w:t>
      </w:r>
    </w:p>
    <w:p w:rsidR="00E6112C" w:rsidRPr="00E6112C" w:rsidRDefault="00E6112C">
      <w:pPr>
        <w:pStyle w:val="Standard"/>
        <w:jc w:val="both"/>
        <w:rPr>
          <w:rFonts w:ascii="Comic Sans MS" w:hAnsi="Comic Sans MS"/>
          <w:b/>
        </w:rPr>
      </w:pPr>
      <w:r w:rsidRPr="00E6112C">
        <w:rPr>
          <w:rFonts w:ascii="Comic Sans MS" w:hAnsi="Comic Sans MS"/>
          <w:b/>
        </w:rPr>
        <w:t>- Participation des élèves aux PAEC</w:t>
      </w:r>
    </w:p>
    <w:p w:rsidR="00C43397" w:rsidRDefault="00FE2408">
      <w:pPr>
        <w:pStyle w:val="Standard"/>
        <w:jc w:val="both"/>
        <w:rPr>
          <w:rFonts w:ascii="Comic Sans MS" w:hAnsi="Comic Sans MS"/>
        </w:rPr>
      </w:pPr>
      <w:r>
        <w:rPr>
          <w:rStyle w:val="StrongEmphasis"/>
          <w:rFonts w:ascii="Comic Sans MS" w:hAnsi="Comic Sans MS"/>
        </w:rPr>
        <w:t>- La formation de la personne et du citoyen :</w:t>
      </w:r>
      <w:r>
        <w:rPr>
          <w:rStyle w:val="StrongEmphasis"/>
          <w:rFonts w:ascii="Comic Sans MS" w:hAnsi="Comic Sans MS"/>
          <w:b w:val="0"/>
          <w:bCs w:val="0"/>
        </w:rPr>
        <w:t xml:space="preserve"> Connaissances en Art et Littérature Jeunesse, formation d’une culture commune (mouvements picturaux, artistes, portrait…).</w:t>
      </w:r>
    </w:p>
    <w:p w:rsidR="00C43397" w:rsidRDefault="00FE2408">
      <w:pPr>
        <w:pStyle w:val="Standard"/>
        <w:jc w:val="both"/>
        <w:rPr>
          <w:rFonts w:ascii="Comic Sans MS" w:hAnsi="Comic Sans MS"/>
        </w:rPr>
      </w:pPr>
      <w:r>
        <w:rPr>
          <w:rStyle w:val="StrongEmphasis"/>
          <w:rFonts w:ascii="Comic Sans MS" w:hAnsi="Comic Sans MS"/>
        </w:rPr>
        <w:t xml:space="preserve">- Les représentations du monde et l'activité humaine : </w:t>
      </w:r>
      <w:r>
        <w:rPr>
          <w:rStyle w:val="StrongEmphasis"/>
          <w:rFonts w:ascii="Comic Sans MS" w:hAnsi="Comic Sans MS"/>
          <w:b w:val="0"/>
          <w:bCs w:val="0"/>
        </w:rPr>
        <w:t>Interprétation des productions culturelles humaines et mise en application. Production pratique d’interprétations.</w:t>
      </w:r>
    </w:p>
    <w:p w:rsidR="00C43397" w:rsidRDefault="00FE2408">
      <w:pPr>
        <w:pStyle w:val="Standard"/>
        <w:jc w:val="both"/>
        <w:rPr>
          <w:rFonts w:ascii="Comic Sans MS" w:hAnsi="Comic Sans MS"/>
        </w:rPr>
      </w:pPr>
      <w:r>
        <w:rPr>
          <w:rStyle w:val="StrongEmphasis"/>
          <w:rFonts w:ascii="Comic Sans MS" w:hAnsi="Comic Sans MS"/>
        </w:rPr>
        <w:t xml:space="preserve">- Mise en valeur de la Lecture et de la Littérature Jeunesse. </w:t>
      </w:r>
      <w:r>
        <w:rPr>
          <w:rStyle w:val="StrongEmphasis"/>
          <w:rFonts w:ascii="Comic Sans MS" w:hAnsi="Comic Sans MS"/>
          <w:b w:val="0"/>
          <w:bCs w:val="0"/>
        </w:rPr>
        <w:t>Savoir effectuer une présentation sommaire d’un livre via le résumé.</w:t>
      </w:r>
    </w:p>
    <w:p w:rsidR="00C43397" w:rsidRDefault="00FE2408">
      <w:pPr>
        <w:pStyle w:val="Textbody"/>
        <w:jc w:val="both"/>
      </w:pPr>
      <w:bookmarkStart w:id="0" w:name="_GoBack"/>
      <w:r>
        <w:rPr>
          <w:rStyle w:val="StrongEmphasis"/>
          <w:rFonts w:ascii="Comic Sans MS" w:hAnsi="Comic Sans MS"/>
        </w:rPr>
        <w:t xml:space="preserve">- Les méthodes et outils pour apprendre : </w:t>
      </w:r>
      <w:r>
        <w:rPr>
          <w:rStyle w:val="StrongEmphasis"/>
          <w:rFonts w:ascii="Comic Sans MS" w:hAnsi="Comic Sans MS"/>
          <w:b w:val="0"/>
          <w:bCs w:val="0"/>
        </w:rPr>
        <w:t>conduite et participation à un projet collectif. Recherches d’informations sur les œuvres, courants, artistes.</w:t>
      </w:r>
    </w:p>
    <w:bookmarkEnd w:id="0"/>
    <w:p w:rsidR="00C43397" w:rsidRDefault="00FE2408">
      <w:pPr>
        <w:pStyle w:val="Textbody"/>
        <w:jc w:val="both"/>
      </w:pPr>
      <w:r>
        <w:rPr>
          <w:rStyle w:val="StrongEmphasis"/>
          <w:rFonts w:ascii="Comic Sans MS" w:hAnsi="Comic Sans MS"/>
          <w:b w:val="0"/>
          <w:bCs w:val="0"/>
        </w:rPr>
        <w:t>- L</w:t>
      </w:r>
      <w:r>
        <w:rPr>
          <w:rStyle w:val="StrongEmphasis"/>
          <w:rFonts w:ascii="Comic Sans MS" w:hAnsi="Comic Sans MS"/>
        </w:rPr>
        <w:t>es langages pour penser et communiquer : C</w:t>
      </w:r>
      <w:r>
        <w:rPr>
          <w:rStyle w:val="StrongEmphasis"/>
          <w:rFonts w:ascii="Comic Sans MS" w:hAnsi="Comic Sans MS"/>
          <w:b w:val="0"/>
          <w:bCs w:val="0"/>
        </w:rPr>
        <w:t>omprendre, s'exprimer en utilisant la langue française à l'écrit et à l'oral. Comprendre, s'exprimer en utilisant les langages des arts et du corps, mise en action de son corps pour une mise en scène des photographies. Interprétation personnelle de l’œuvre, savoir argumenter son choix et le mettre en images.</w:t>
      </w:r>
    </w:p>
    <w:sectPr w:rsidR="00C43397">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6F" w:rsidRDefault="0084066F">
      <w:r>
        <w:separator/>
      </w:r>
    </w:p>
  </w:endnote>
  <w:endnote w:type="continuationSeparator" w:id="0">
    <w:p w:rsidR="0084066F" w:rsidRDefault="0084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3" w:rsidRDefault="004E6753" w:rsidP="004E6753">
    <w:pPr>
      <w:pStyle w:val="Standard"/>
      <w:jc w:val="right"/>
      <w:rPr>
        <w:rFonts w:ascii="Comic Sans MS" w:hAnsi="Comic Sans MS"/>
        <w:sz w:val="20"/>
        <w:szCs w:val="20"/>
      </w:rPr>
    </w:pPr>
    <w:r>
      <w:rPr>
        <w:rFonts w:ascii="Comic Sans MS" w:hAnsi="Comic Sans MS"/>
        <w:sz w:val="20"/>
        <w:szCs w:val="20"/>
      </w:rPr>
      <w:t>Mme Audibert</w:t>
    </w:r>
  </w:p>
  <w:p w:rsidR="004E6753" w:rsidRDefault="004E6753">
    <w:pPr>
      <w:pStyle w:val="Pieddepage"/>
    </w:pPr>
  </w:p>
  <w:p w:rsidR="004E6753" w:rsidRDefault="004E67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6F" w:rsidRDefault="0084066F">
      <w:r>
        <w:rPr>
          <w:color w:val="000000"/>
        </w:rPr>
        <w:separator/>
      </w:r>
    </w:p>
  </w:footnote>
  <w:footnote w:type="continuationSeparator" w:id="0">
    <w:p w:rsidR="0084066F" w:rsidRDefault="00840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97"/>
    <w:rsid w:val="00065C51"/>
    <w:rsid w:val="000D111F"/>
    <w:rsid w:val="00126796"/>
    <w:rsid w:val="003D58AA"/>
    <w:rsid w:val="00427720"/>
    <w:rsid w:val="004E6753"/>
    <w:rsid w:val="005525EC"/>
    <w:rsid w:val="0073098C"/>
    <w:rsid w:val="007B3ED2"/>
    <w:rsid w:val="0084066F"/>
    <w:rsid w:val="00883B53"/>
    <w:rsid w:val="009C1E3A"/>
    <w:rsid w:val="009E49C5"/>
    <w:rsid w:val="00A9194C"/>
    <w:rsid w:val="00AD0CE1"/>
    <w:rsid w:val="00B038CA"/>
    <w:rsid w:val="00BD7459"/>
    <w:rsid w:val="00C43397"/>
    <w:rsid w:val="00CA5F18"/>
    <w:rsid w:val="00DE7D27"/>
    <w:rsid w:val="00E6112C"/>
    <w:rsid w:val="00FE24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En-tte">
    <w:name w:val="header"/>
    <w:basedOn w:val="Normal"/>
    <w:link w:val="En-tteCar"/>
    <w:uiPriority w:val="99"/>
    <w:unhideWhenUsed/>
    <w:rsid w:val="004E6753"/>
    <w:pPr>
      <w:tabs>
        <w:tab w:val="center" w:pos="4536"/>
        <w:tab w:val="right" w:pos="9072"/>
      </w:tabs>
    </w:pPr>
    <w:rPr>
      <w:szCs w:val="21"/>
    </w:rPr>
  </w:style>
  <w:style w:type="character" w:customStyle="1" w:styleId="En-tteCar">
    <w:name w:val="En-tête Car"/>
    <w:basedOn w:val="Policepardfaut"/>
    <w:link w:val="En-tte"/>
    <w:uiPriority w:val="99"/>
    <w:rsid w:val="004E6753"/>
    <w:rPr>
      <w:szCs w:val="21"/>
    </w:rPr>
  </w:style>
  <w:style w:type="paragraph" w:styleId="Pieddepage">
    <w:name w:val="footer"/>
    <w:basedOn w:val="Normal"/>
    <w:link w:val="PieddepageCar"/>
    <w:uiPriority w:val="99"/>
    <w:unhideWhenUsed/>
    <w:rsid w:val="004E6753"/>
    <w:pPr>
      <w:tabs>
        <w:tab w:val="center" w:pos="4536"/>
        <w:tab w:val="right" w:pos="9072"/>
      </w:tabs>
    </w:pPr>
    <w:rPr>
      <w:szCs w:val="21"/>
    </w:rPr>
  </w:style>
  <w:style w:type="character" w:customStyle="1" w:styleId="PieddepageCar">
    <w:name w:val="Pied de page Car"/>
    <w:basedOn w:val="Policepardfaut"/>
    <w:link w:val="Pieddepage"/>
    <w:uiPriority w:val="99"/>
    <w:rsid w:val="004E6753"/>
    <w:rPr>
      <w:szCs w:val="21"/>
    </w:rPr>
  </w:style>
  <w:style w:type="paragraph" w:styleId="Textedebulles">
    <w:name w:val="Balloon Text"/>
    <w:basedOn w:val="Normal"/>
    <w:link w:val="TextedebullesCar"/>
    <w:uiPriority w:val="99"/>
    <w:semiHidden/>
    <w:unhideWhenUsed/>
    <w:rsid w:val="004E6753"/>
    <w:rPr>
      <w:rFonts w:ascii="Tahoma" w:hAnsi="Tahoma"/>
      <w:sz w:val="16"/>
      <w:szCs w:val="14"/>
    </w:rPr>
  </w:style>
  <w:style w:type="character" w:customStyle="1" w:styleId="TextedebullesCar">
    <w:name w:val="Texte de bulles Car"/>
    <w:basedOn w:val="Policepardfaut"/>
    <w:link w:val="Textedebulles"/>
    <w:uiPriority w:val="99"/>
    <w:semiHidden/>
    <w:rsid w:val="004E6753"/>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En-tte">
    <w:name w:val="header"/>
    <w:basedOn w:val="Normal"/>
    <w:link w:val="En-tteCar"/>
    <w:uiPriority w:val="99"/>
    <w:unhideWhenUsed/>
    <w:rsid w:val="004E6753"/>
    <w:pPr>
      <w:tabs>
        <w:tab w:val="center" w:pos="4536"/>
        <w:tab w:val="right" w:pos="9072"/>
      </w:tabs>
    </w:pPr>
    <w:rPr>
      <w:szCs w:val="21"/>
    </w:rPr>
  </w:style>
  <w:style w:type="character" w:customStyle="1" w:styleId="En-tteCar">
    <w:name w:val="En-tête Car"/>
    <w:basedOn w:val="Policepardfaut"/>
    <w:link w:val="En-tte"/>
    <w:uiPriority w:val="99"/>
    <w:rsid w:val="004E6753"/>
    <w:rPr>
      <w:szCs w:val="21"/>
    </w:rPr>
  </w:style>
  <w:style w:type="paragraph" w:styleId="Pieddepage">
    <w:name w:val="footer"/>
    <w:basedOn w:val="Normal"/>
    <w:link w:val="PieddepageCar"/>
    <w:uiPriority w:val="99"/>
    <w:unhideWhenUsed/>
    <w:rsid w:val="004E6753"/>
    <w:pPr>
      <w:tabs>
        <w:tab w:val="center" w:pos="4536"/>
        <w:tab w:val="right" w:pos="9072"/>
      </w:tabs>
    </w:pPr>
    <w:rPr>
      <w:szCs w:val="21"/>
    </w:rPr>
  </w:style>
  <w:style w:type="character" w:customStyle="1" w:styleId="PieddepageCar">
    <w:name w:val="Pied de page Car"/>
    <w:basedOn w:val="Policepardfaut"/>
    <w:link w:val="Pieddepage"/>
    <w:uiPriority w:val="99"/>
    <w:rsid w:val="004E6753"/>
    <w:rPr>
      <w:szCs w:val="21"/>
    </w:rPr>
  </w:style>
  <w:style w:type="paragraph" w:styleId="Textedebulles">
    <w:name w:val="Balloon Text"/>
    <w:basedOn w:val="Normal"/>
    <w:link w:val="TextedebullesCar"/>
    <w:uiPriority w:val="99"/>
    <w:semiHidden/>
    <w:unhideWhenUsed/>
    <w:rsid w:val="004E6753"/>
    <w:rPr>
      <w:rFonts w:ascii="Tahoma" w:hAnsi="Tahoma"/>
      <w:sz w:val="16"/>
      <w:szCs w:val="14"/>
    </w:rPr>
  </w:style>
  <w:style w:type="character" w:customStyle="1" w:styleId="TextedebullesCar">
    <w:name w:val="Texte de bulles Car"/>
    <w:basedOn w:val="Policepardfaut"/>
    <w:link w:val="Textedebulles"/>
    <w:uiPriority w:val="99"/>
    <w:semiHidden/>
    <w:rsid w:val="004E6753"/>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2976</Characters>
  <Application>Microsoft Office Word</Application>
  <DocSecurity>0</DocSecurity>
  <Lines>24</Lines>
  <Paragraphs>7</Paragraphs>
  <ScaleCrop>false</ScaleCrop>
  <Company>Lycée Le CHATELIER</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Alexandra</dc:creator>
  <cp:lastModifiedBy>User</cp:lastModifiedBy>
  <cp:revision>4</cp:revision>
  <cp:lastPrinted>2017-01-05T09:35:00Z</cp:lastPrinted>
  <dcterms:created xsi:type="dcterms:W3CDTF">2017-03-28T09:54:00Z</dcterms:created>
  <dcterms:modified xsi:type="dcterms:W3CDTF">2017-04-01T09:43:00Z</dcterms:modified>
</cp:coreProperties>
</file>