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82F" w:rsidRDefault="00E00085" w:rsidP="0019472C">
      <w:pPr>
        <w:jc w:val="center"/>
        <w:rPr>
          <w:lang w:val="fr-FR"/>
        </w:rPr>
      </w:pPr>
      <w:r>
        <w:rPr>
          <w:noProof/>
          <w:lang w:val="fr-FR" w:eastAsia="fr-FR" w:bidi="ar-SA"/>
        </w:rPr>
        <w:pict>
          <v:rect id="_x0000_s1032" style="position:absolute;left:0;text-align:left;margin-left:-9.6pt;margin-top:4.5pt;width:484.1pt;height:764.95pt;z-index:251667456" filled="f"/>
        </w:pict>
      </w:r>
    </w:p>
    <w:p w:rsidR="00FD04F5" w:rsidRDefault="00E00085" w:rsidP="00890124">
      <w:pPr>
        <w:jc w:val="center"/>
        <w:rPr>
          <w:lang w:val="fr-FR"/>
        </w:rPr>
      </w:pPr>
      <w:r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18.6pt;margin-top:216.55pt;width:113.35pt;height:18.65pt;z-index:2516899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<v:textbox>
              <w:txbxContent>
                <w:p w:rsidR="00890124" w:rsidRPr="00890124" w:rsidRDefault="00890124" w:rsidP="00890124">
                  <w:pPr>
                    <w:jc w:val="center"/>
                    <w:rPr>
                      <w:color w:val="FF0000"/>
                      <w:sz w:val="18"/>
                      <w:lang w:val="fr-FR"/>
                    </w:rPr>
                  </w:pPr>
                  <w:r w:rsidRPr="00890124">
                    <w:rPr>
                      <w:color w:val="FF0000"/>
                      <w:sz w:val="18"/>
                      <w:lang w:val="fr-FR"/>
                    </w:rPr>
                    <w:t>Zone de « Saisie »</w:t>
                  </w:r>
                </w:p>
              </w:txbxContent>
            </v:textbox>
            <w10:wrap type="square"/>
          </v:shape>
        </w:pict>
      </w:r>
      <w:r>
        <w:rPr>
          <w:noProof/>
          <w:lang w:val="fr-FR" w:eastAsia="fr-FR" w:bidi="ar-SA"/>
        </w:rPr>
        <w:pict>
          <v:rect id="_x0000_s1033" style="position:absolute;left:0;text-align:left;margin-left:89.8pt;margin-top:33.7pt;width:243.4pt;height:188.85pt;z-index:251680768" filled="f" strokecolor="red" strokeweight="1.5pt"/>
        </w:pict>
      </w:r>
      <w:r>
        <w:rPr>
          <w:noProof/>
          <w:lang w:val="fr-FR"/>
        </w:rPr>
        <w:pict>
          <v:shape id="_x0000_s1042" type="#_x0000_t202" style="position:absolute;left:0;text-align:left;margin-left:384.2pt;margin-top:49.35pt;width:90.3pt;height:118pt;z-index:2516910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<v:textbox>
              <w:txbxContent>
                <w:p w:rsidR="00890124" w:rsidRPr="00890124" w:rsidRDefault="00890124" w:rsidP="00890124">
                  <w:pPr>
                    <w:jc w:val="center"/>
                    <w:rPr>
                      <w:color w:val="FF0000"/>
                      <w:sz w:val="18"/>
                      <w:lang w:val="fr-FR"/>
                    </w:rPr>
                  </w:pPr>
                  <w:r w:rsidRPr="00890124">
                    <w:rPr>
                      <w:color w:val="FF0000"/>
                      <w:sz w:val="18"/>
                      <w:lang w:val="fr-FR"/>
                    </w:rPr>
                    <w:t>A droite : affichage du menu</w:t>
                  </w:r>
                </w:p>
                <w:p w:rsidR="00890124" w:rsidRPr="00890124" w:rsidRDefault="00F34232" w:rsidP="00890124">
                  <w:pPr>
                    <w:jc w:val="center"/>
                    <w:rPr>
                      <w:color w:val="FF0000"/>
                      <w:sz w:val="18"/>
                      <w:lang w:val="fr-FR"/>
                    </w:rPr>
                  </w:pPr>
                  <w:r>
                    <w:rPr>
                      <w:color w:val="FF0000"/>
                      <w:sz w:val="18"/>
                      <w:lang w:val="fr-FR"/>
                    </w:rPr>
                    <w:t>(</w:t>
                  </w:r>
                  <w:proofErr w:type="gramStart"/>
                  <w:r>
                    <w:rPr>
                      <w:color w:val="FF0000"/>
                      <w:sz w:val="18"/>
                      <w:lang w:val="fr-FR"/>
                    </w:rPr>
                    <w:t>avec</w:t>
                  </w:r>
                  <w:proofErr w:type="gramEnd"/>
                  <w:r>
                    <w:rPr>
                      <w:color w:val="FF0000"/>
                      <w:sz w:val="18"/>
                      <w:lang w:val="fr-FR"/>
                    </w:rPr>
                    <w:t xml:space="preserve"> entre autre </w:t>
                  </w:r>
                  <w:r w:rsidR="00890124" w:rsidRPr="00890124">
                    <w:rPr>
                      <w:color w:val="FF0000"/>
                      <w:sz w:val="18"/>
                      <w:lang w:val="fr-FR"/>
                    </w:rPr>
                    <w:t>ouverture de fichier</w:t>
                  </w:r>
                  <w:r>
                    <w:rPr>
                      <w:color w:val="FF0000"/>
                      <w:sz w:val="18"/>
                      <w:lang w:val="fr-FR"/>
                    </w:rPr>
                    <w:t>)</w:t>
                  </w:r>
                  <w:r w:rsidR="00890124" w:rsidRPr="00890124">
                    <w:rPr>
                      <w:color w:val="FF0000"/>
                      <w:sz w:val="18"/>
                      <w:lang w:val="fr-FR"/>
                    </w:rPr>
                    <w:t>.</w:t>
                  </w:r>
                </w:p>
                <w:p w:rsidR="00890124" w:rsidRPr="00890124" w:rsidRDefault="00890124" w:rsidP="00890124">
                  <w:pPr>
                    <w:jc w:val="center"/>
                    <w:rPr>
                      <w:color w:val="FF0000"/>
                      <w:sz w:val="18"/>
                      <w:lang w:val="fr-FR"/>
                    </w:rPr>
                  </w:pPr>
                  <w:r w:rsidRPr="00890124">
                    <w:rPr>
                      <w:color w:val="FF0000"/>
                      <w:sz w:val="18"/>
                      <w:lang w:val="fr-FR"/>
                    </w:rPr>
                    <w:t>A gauche : annulation de la dernière action</w:t>
                  </w:r>
                  <w:r w:rsidR="00F34232">
                    <w:rPr>
                      <w:color w:val="FF0000"/>
                      <w:sz w:val="18"/>
                      <w:lang w:val="fr-FR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59.95pt;margin-top:37.45pt;width:97.4pt;height:15.9pt;flip:x;z-index:251684864" o:connectortype="straight" strokecolor="red">
            <v:stroke endarrow="block"/>
          </v:shape>
        </w:pict>
      </w:r>
      <w:r>
        <w:rPr>
          <w:noProof/>
          <w:lang w:val="fr-FR"/>
        </w:rPr>
        <w:pict>
          <v:shape id="_x0000_s1040" type="#_x0000_t202" style="position:absolute;left:0;text-align:left;margin-left:9.95pt;margin-top:132.55pt;width:76.65pt;height:32.8pt;z-index:2516889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<v:textbox>
              <w:txbxContent>
                <w:p w:rsidR="00890124" w:rsidRPr="00890124" w:rsidRDefault="00890124" w:rsidP="00890124">
                  <w:pPr>
                    <w:jc w:val="center"/>
                    <w:rPr>
                      <w:color w:val="FF0000"/>
                      <w:sz w:val="18"/>
                      <w:lang w:val="fr-FR"/>
                    </w:rPr>
                  </w:pPr>
                  <w:r w:rsidRPr="00890124">
                    <w:rPr>
                      <w:color w:val="FF0000"/>
                      <w:sz w:val="18"/>
                      <w:lang w:val="fr-FR"/>
                    </w:rPr>
                    <w:t>Zone « Algèbre »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2" o:spid="_x0000_s1039" type="#_x0000_t202" style="position:absolute;left:0;text-align:left;margin-left:102.85pt;margin-top:132.55pt;width:90.3pt;height:32.8pt;z-index:2516879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<v:textbox>
              <w:txbxContent>
                <w:p w:rsidR="00890124" w:rsidRPr="00890124" w:rsidRDefault="00890124" w:rsidP="00890124">
                  <w:pPr>
                    <w:jc w:val="center"/>
                    <w:rPr>
                      <w:color w:val="FF0000"/>
                      <w:sz w:val="18"/>
                      <w:lang w:val="fr-FR"/>
                    </w:rPr>
                  </w:pPr>
                  <w:r w:rsidRPr="00890124">
                    <w:rPr>
                      <w:color w:val="FF0000"/>
                      <w:sz w:val="18"/>
                      <w:lang w:val="fr-FR"/>
                    </w:rPr>
                    <w:t>Zone « Graphique »</w:t>
                  </w:r>
                </w:p>
              </w:txbxContent>
            </v:textbox>
            <w10:wrap type="square"/>
          </v:shape>
        </w:pict>
      </w:r>
      <w:r w:rsidR="002E47E7">
        <w:rPr>
          <w:lang w:val="fr-FR"/>
        </w:rPr>
        <w:t>PENSE PAS BETE POUR GEOGEBRA</w:t>
      </w:r>
      <w:r w:rsidR="00BE53F2">
        <w:rPr>
          <w:lang w:val="fr-FR"/>
        </w:rPr>
        <w:t xml:space="preserve"> CLASSIQUE </w:t>
      </w:r>
      <w:proofErr w:type="gramStart"/>
      <w:r w:rsidR="00BE53F2">
        <w:rPr>
          <w:lang w:val="fr-FR"/>
        </w:rPr>
        <w:t>6</w:t>
      </w:r>
      <w:r w:rsidR="002E47E7">
        <w:rPr>
          <w:lang w:val="fr-FR"/>
        </w:rPr>
        <w:t>….</w:t>
      </w:r>
      <w:proofErr w:type="gramEnd"/>
      <w:r>
        <w:rPr>
          <w:noProof/>
          <w:lang w:val="fr-FR" w:eastAsia="fr-FR" w:bidi="ar-SA"/>
        </w:rPr>
        <w:pict>
          <v:rect id="_x0000_s1038" style="position:absolute;left:0;text-align:left;margin-left:-1.1pt;margin-top:222.55pt;width:461.1pt;height:12.65pt;z-index:251685888;mso-position-horizontal-relative:text;mso-position-vertical-relative:text" filled="f" strokecolor="red" strokeweight="1.5pt"/>
        </w:pict>
      </w:r>
      <w:r>
        <w:rPr>
          <w:noProof/>
          <w:lang w:val="fr-FR" w:eastAsia="fr-FR" w:bidi="ar-SA"/>
        </w:rPr>
        <w:pict>
          <v:rect id="_x0000_s1034" style="position:absolute;left:0;text-align:left;margin-left:6.15pt;margin-top:33.7pt;width:80.45pt;height:188.85pt;z-index:251681792;mso-position-horizontal-relative:text;mso-position-vertical-relative:text" filled="f" strokecolor="red" strokeweight="1.5pt"/>
        </w:pict>
      </w:r>
      <w:r>
        <w:rPr>
          <w:noProof/>
          <w:lang w:val="fr-FR" w:eastAsia="fr-FR" w:bidi="ar-SA"/>
        </w:rPr>
        <w:pict>
          <v:rect id="_x0000_s1036" style="position:absolute;left:0;text-align:left;margin-left:444.1pt;margin-top:18.65pt;width:23.25pt;height:18.8pt;z-index:251683840;mso-position-horizontal-relative:text;mso-position-vertical-relative:text" filled="f" strokecolor="red" strokeweight="1.5pt"/>
        </w:pict>
      </w:r>
      <w:r>
        <w:rPr>
          <w:noProof/>
          <w:lang w:val="fr-FR" w:eastAsia="fr-FR" w:bidi="ar-SA"/>
        </w:rPr>
        <w:pict>
          <v:rect id="_x0000_s1035" style="position:absolute;left:0;text-align:left;margin-left:414.9pt;margin-top:18.65pt;width:23.25pt;height:18.8pt;z-index:251682816;mso-position-horizontal-relative:text;mso-position-vertical-relative:text" filled="f" strokecolor="red" strokeweight="1.5pt"/>
        </w:pict>
      </w:r>
      <w:r w:rsidR="00F34232">
        <w:rPr>
          <w:lang w:val="fr-FR"/>
        </w:rPr>
        <w:t>de A à Z</w:t>
      </w:r>
    </w:p>
    <w:p w:rsidR="00FD04F5" w:rsidRDefault="00317CC9" w:rsidP="009617AC">
      <w:pPr>
        <w:jc w:val="center"/>
        <w:rPr>
          <w:lang w:val="fr-FR"/>
        </w:rPr>
      </w:pPr>
      <w:r>
        <w:rPr>
          <w:noProof/>
        </w:rPr>
        <w:drawing>
          <wp:inline distT="0" distB="0" distL="0" distR="0" wp14:anchorId="69CFD6CE" wp14:editId="102081A6">
            <wp:extent cx="5760720" cy="297243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53F2">
        <w:rPr>
          <w:noProof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56515</wp:posOffset>
            </wp:positionV>
            <wp:extent cx="5760720" cy="2626995"/>
            <wp:effectExtent l="19050" t="0" r="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7E7" w:rsidRDefault="002E47E7">
      <w:pPr>
        <w:rPr>
          <w:lang w:val="fr-FR"/>
        </w:rPr>
      </w:pPr>
    </w:p>
    <w:p w:rsidR="00DE06B2" w:rsidRDefault="001D6C46" w:rsidP="00DE06B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b/>
          <w:lang w:val="fr-FR"/>
        </w:rPr>
        <w:t>A</w:t>
      </w:r>
      <w:r w:rsidR="00DE06B2" w:rsidRPr="00DE06B2">
        <w:rPr>
          <w:b/>
          <w:lang w:val="fr-FR"/>
        </w:rPr>
        <w:t>fficher ou non une courbe ou un objet</w:t>
      </w:r>
      <w:r w:rsidR="00DE06B2" w:rsidRPr="00DE06B2">
        <w:rPr>
          <w:lang w:val="fr-FR"/>
        </w:rPr>
        <w:t> : on clique, dans la fenêtre algèbre, à gauche de son nom, sur le rond vide, qui se colore si l’objet est affiché.</w:t>
      </w:r>
    </w:p>
    <w:p w:rsidR="00DE06B2" w:rsidRPr="00DE06B2" w:rsidRDefault="00DE06B2" w:rsidP="00DE06B2">
      <w:pPr>
        <w:pStyle w:val="Paragraphedeliste"/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8890</wp:posOffset>
            </wp:positionV>
            <wp:extent cx="362585" cy="354330"/>
            <wp:effectExtent l="19050" t="0" r="0" b="0"/>
            <wp:wrapSquare wrapText="bothSides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7E7" w:rsidRDefault="001D6C46" w:rsidP="00DE06B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b/>
          <w:lang w:val="fr-FR"/>
        </w:rPr>
        <w:t>D</w:t>
      </w:r>
      <w:r w:rsidR="002E47E7" w:rsidRPr="00DE06B2">
        <w:rPr>
          <w:b/>
          <w:lang w:val="fr-FR"/>
        </w:rPr>
        <w:t>éplacer un objet</w:t>
      </w:r>
      <w:r w:rsidR="002E47E7" w:rsidRPr="00DE06B2">
        <w:rPr>
          <w:lang w:val="fr-FR"/>
        </w:rPr>
        <w:t xml:space="preserve"> : </w:t>
      </w:r>
      <w:r w:rsidR="0019472C" w:rsidRPr="00DE06B2">
        <w:rPr>
          <w:lang w:val="fr-FR"/>
        </w:rPr>
        <w:t xml:space="preserve">Icône </w:t>
      </w:r>
      <w:r w:rsidR="00B96CB9" w:rsidRPr="00DE06B2">
        <w:rPr>
          <w:lang w:val="fr-FR"/>
        </w:rPr>
        <w:t xml:space="preserve">          puis </w:t>
      </w:r>
      <w:r w:rsidR="002E47E7" w:rsidRPr="00DE06B2">
        <w:rPr>
          <w:lang w:val="fr-FR"/>
        </w:rPr>
        <w:t xml:space="preserve">clic Droit </w:t>
      </w:r>
      <w:r w:rsidR="00B96CB9" w:rsidRPr="00DE06B2">
        <w:rPr>
          <w:lang w:val="fr-FR"/>
        </w:rPr>
        <w:t xml:space="preserve">maintenu </w:t>
      </w:r>
      <w:r w:rsidR="002E47E7" w:rsidRPr="00DE06B2">
        <w:rPr>
          <w:lang w:val="fr-FR"/>
        </w:rPr>
        <w:t>dessus</w:t>
      </w:r>
      <w:r w:rsidR="00B96CB9" w:rsidRPr="00DE06B2">
        <w:rPr>
          <w:lang w:val="fr-FR"/>
        </w:rPr>
        <w:t xml:space="preserve"> jusqu’à la destination voulue.</w:t>
      </w:r>
    </w:p>
    <w:p w:rsidR="009617AC" w:rsidRPr="009617AC" w:rsidRDefault="009617AC" w:rsidP="009617AC">
      <w:pPr>
        <w:pStyle w:val="Paragraphedeliste"/>
        <w:rPr>
          <w:lang w:val="fr-FR"/>
        </w:rPr>
      </w:pPr>
    </w:p>
    <w:p w:rsidR="009617AC" w:rsidRPr="00DE06B2" w:rsidRDefault="00BB3A10" w:rsidP="00DE06B2">
      <w:pPr>
        <w:pStyle w:val="Paragraphedeliste"/>
        <w:numPr>
          <w:ilvl w:val="0"/>
          <w:numId w:val="2"/>
        </w:numPr>
        <w:rPr>
          <w:lang w:val="fr-FR"/>
        </w:rPr>
      </w:pPr>
      <w:r w:rsidRPr="00F44249">
        <w:rPr>
          <w:b/>
          <w:noProof/>
          <w:lang w:val="fr-FR" w:eastAsia="fr-FR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3997960</wp:posOffset>
            </wp:positionH>
            <wp:positionV relativeFrom="paragraph">
              <wp:posOffset>327660</wp:posOffset>
            </wp:positionV>
            <wp:extent cx="1283970" cy="238760"/>
            <wp:effectExtent l="19050" t="0" r="0" b="0"/>
            <wp:wrapSquare wrapText="bothSides"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249">
        <w:rPr>
          <w:b/>
          <w:noProof/>
          <w:lang w:val="fr-FR" w:eastAsia="fr-FR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327660</wp:posOffset>
            </wp:positionV>
            <wp:extent cx="806450" cy="190500"/>
            <wp:effectExtent l="19050" t="0" r="0" b="0"/>
            <wp:wrapSquare wrapText="bothSides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249">
        <w:rPr>
          <w:b/>
          <w:noProof/>
          <w:lang w:val="fr-FR" w:eastAsia="fr-FR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320675</wp:posOffset>
            </wp:positionV>
            <wp:extent cx="211455" cy="197485"/>
            <wp:effectExtent l="19050" t="0" r="0" b="0"/>
            <wp:wrapSquare wrapText="bothSides"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7AC" w:rsidRPr="00F44249">
        <w:rPr>
          <w:b/>
          <w:lang w:val="fr-FR"/>
        </w:rPr>
        <w:t>Décimales affichées ?</w:t>
      </w:r>
      <w:r w:rsidR="00F44249">
        <w:rPr>
          <w:lang w:val="fr-FR"/>
        </w:rPr>
        <w:t xml:space="preserve"> Par défaut</w:t>
      </w:r>
      <w:r w:rsidR="009617AC">
        <w:rPr>
          <w:lang w:val="fr-FR"/>
        </w:rPr>
        <w:t xml:space="preserve">, </w:t>
      </w:r>
      <w:r w:rsidR="00A01FAD">
        <w:rPr>
          <w:lang w:val="fr-FR"/>
        </w:rPr>
        <w:t>GeoGe</w:t>
      </w:r>
      <w:r w:rsidR="009617AC">
        <w:rPr>
          <w:lang w:val="fr-FR"/>
        </w:rPr>
        <w:t xml:space="preserve">bra n’affiche que deux chiffres après la virgule et donc il remplace 0.002 par… 0. Changer donc le nombre de décimales dans le menu     puis </w:t>
      </w:r>
      <w:r>
        <w:rPr>
          <w:lang w:val="fr-FR"/>
        </w:rPr>
        <w:t xml:space="preserve">et choisir </w:t>
      </w:r>
    </w:p>
    <w:p w:rsidR="002E47E7" w:rsidRDefault="002E47E7">
      <w:pPr>
        <w:rPr>
          <w:lang w:val="fr-FR"/>
        </w:rPr>
      </w:pPr>
    </w:p>
    <w:p w:rsidR="002E47E7" w:rsidRPr="00DE06B2" w:rsidRDefault="001D6C46" w:rsidP="00DE06B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b/>
          <w:lang w:val="fr-FR"/>
        </w:rPr>
        <w:t>D</w:t>
      </w:r>
      <w:r w:rsidR="002E47E7" w:rsidRPr="00DE06B2">
        <w:rPr>
          <w:b/>
          <w:lang w:val="fr-FR"/>
        </w:rPr>
        <w:t>upliquer un objet</w:t>
      </w:r>
      <w:r w:rsidR="002E47E7" w:rsidRPr="00DE06B2">
        <w:rPr>
          <w:lang w:val="fr-FR"/>
        </w:rPr>
        <w:t>, se mettre dessus et copier (</w:t>
      </w:r>
      <w:proofErr w:type="spellStart"/>
      <w:r w:rsidR="002E47E7" w:rsidRPr="00DE06B2">
        <w:rPr>
          <w:lang w:val="fr-FR"/>
        </w:rPr>
        <w:t>Ctr</w:t>
      </w:r>
      <w:r w:rsidR="00E00085">
        <w:rPr>
          <w:lang w:val="fr-FR"/>
        </w:rPr>
        <w:t>l</w:t>
      </w:r>
      <w:r w:rsidR="002E47E7" w:rsidRPr="00DE06B2">
        <w:rPr>
          <w:lang w:val="fr-FR"/>
        </w:rPr>
        <w:t>+C</w:t>
      </w:r>
      <w:proofErr w:type="spellEnd"/>
      <w:r w:rsidR="002E47E7" w:rsidRPr="00DE06B2">
        <w:rPr>
          <w:lang w:val="fr-FR"/>
        </w:rPr>
        <w:t>) puis coller (</w:t>
      </w:r>
      <w:proofErr w:type="spellStart"/>
      <w:r w:rsidR="002E47E7" w:rsidRPr="00DE06B2">
        <w:rPr>
          <w:lang w:val="fr-FR"/>
        </w:rPr>
        <w:t>Ctr</w:t>
      </w:r>
      <w:r w:rsidR="00E00085">
        <w:rPr>
          <w:lang w:val="fr-FR"/>
        </w:rPr>
        <w:t>l</w:t>
      </w:r>
      <w:r w:rsidR="002E47E7" w:rsidRPr="00DE06B2">
        <w:rPr>
          <w:lang w:val="fr-FR"/>
        </w:rPr>
        <w:t>+V</w:t>
      </w:r>
      <w:proofErr w:type="spellEnd"/>
      <w:r w:rsidR="002E47E7" w:rsidRPr="00DE06B2">
        <w:rPr>
          <w:lang w:val="fr-FR"/>
        </w:rPr>
        <w:t xml:space="preserve">). Changer ensuite le nom et </w:t>
      </w:r>
      <w:r w:rsidR="004E7222" w:rsidRPr="00DE06B2">
        <w:rPr>
          <w:lang w:val="fr-FR"/>
        </w:rPr>
        <w:t>éventuellement</w:t>
      </w:r>
      <w:r w:rsidR="002E47E7" w:rsidRPr="00DE06B2">
        <w:rPr>
          <w:lang w:val="fr-FR"/>
        </w:rPr>
        <w:t xml:space="preserve"> les variables si besoin.</w:t>
      </w:r>
    </w:p>
    <w:p w:rsidR="003D7E08" w:rsidRDefault="003D7E08">
      <w:pPr>
        <w:rPr>
          <w:lang w:val="fr-FR"/>
        </w:rPr>
      </w:pPr>
    </w:p>
    <w:p w:rsidR="001D6C46" w:rsidRPr="00DE06B2" w:rsidRDefault="001D6C46" w:rsidP="001D6C46">
      <w:pPr>
        <w:pStyle w:val="Paragraphedeliste"/>
        <w:numPr>
          <w:ilvl w:val="0"/>
          <w:numId w:val="4"/>
        </w:numPr>
        <w:rPr>
          <w:lang w:val="fr-FR"/>
        </w:rPr>
      </w:pPr>
      <w:r w:rsidRPr="001D6C46">
        <w:rPr>
          <w:b/>
          <w:lang w:val="fr-FR"/>
        </w:rPr>
        <w:t>Lettre grecque ?</w:t>
      </w:r>
      <w:r w:rsidRPr="00DE06B2">
        <w:rPr>
          <w:lang w:val="fr-FR"/>
        </w:rPr>
        <w:t xml:space="preserve"> selon la version : </w:t>
      </w:r>
    </w:p>
    <w:p w:rsidR="001D6C46" w:rsidRDefault="001D6C46" w:rsidP="00E00085">
      <w:pPr>
        <w:pStyle w:val="Paragraphedeliste"/>
        <w:rPr>
          <w:lang w:val="fr-FR"/>
        </w:rPr>
      </w:pPr>
      <w:proofErr w:type="gramStart"/>
      <w:r w:rsidRPr="003D7E08">
        <w:rPr>
          <w:lang w:val="fr-FR"/>
        </w:rPr>
        <w:t>cliquer</w:t>
      </w:r>
      <w:proofErr w:type="gramEnd"/>
      <w:r w:rsidRPr="003D7E08">
        <w:rPr>
          <w:lang w:val="fr-FR"/>
        </w:rPr>
        <w:t xml:space="preserve"> en fin de la ligne saisie pour faire apparaitre les caractères spéciaux, </w:t>
      </w:r>
    </w:p>
    <w:p w:rsidR="001D6C46" w:rsidRPr="003D7E08" w:rsidRDefault="001D6C46" w:rsidP="00E00085">
      <w:pPr>
        <w:pStyle w:val="Paragraphedeliste"/>
        <w:rPr>
          <w:lang w:val="fr-FR"/>
        </w:rPr>
      </w:pPr>
      <w:proofErr w:type="gramStart"/>
      <w:r w:rsidRPr="003D7E08">
        <w:rPr>
          <w:lang w:val="fr-FR"/>
        </w:rPr>
        <w:t>ou</w:t>
      </w:r>
      <w:proofErr w:type="gramEnd"/>
      <w:r w:rsidRPr="003D7E08">
        <w:rPr>
          <w:lang w:val="fr-FR"/>
        </w:rPr>
        <w:t xml:space="preserve"> au</w:t>
      </w:r>
      <w:r w:rsidR="00E00085">
        <w:rPr>
          <w:lang w:val="fr-FR"/>
        </w:rPr>
        <w:t>-</w:t>
      </w:r>
      <w:r w:rsidRPr="003D7E08">
        <w:rPr>
          <w:lang w:val="fr-FR"/>
        </w:rPr>
        <w:t xml:space="preserve">dessus du clavier virtuel choisir les caractères grecs </w:t>
      </w:r>
    </w:p>
    <w:p w:rsidR="001D6C46" w:rsidRDefault="00890124" w:rsidP="001D6C46">
      <w:pPr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185420</wp:posOffset>
            </wp:positionV>
            <wp:extent cx="1323340" cy="1480185"/>
            <wp:effectExtent l="19050" t="0" r="0" b="0"/>
            <wp:wrapTight wrapText="bothSides">
              <wp:wrapPolygon edited="0">
                <wp:start x="-311" y="0"/>
                <wp:lineTo x="-311" y="21405"/>
                <wp:lineTo x="21455" y="21405"/>
                <wp:lineTo x="21455" y="0"/>
                <wp:lineTo x="-311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C46">
        <w:rPr>
          <w:noProof/>
          <w:lang w:val="fr-FR" w:eastAsia="fr-FR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99695</wp:posOffset>
            </wp:positionV>
            <wp:extent cx="1801495" cy="190500"/>
            <wp:effectExtent l="19050" t="0" r="8255" b="0"/>
            <wp:wrapSquare wrapText="bothSides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C46" w:rsidRDefault="001D6C46" w:rsidP="001D6C46">
      <w:pPr>
        <w:rPr>
          <w:lang w:val="fr-FR"/>
        </w:rPr>
      </w:pPr>
      <w:bookmarkStart w:id="0" w:name="_GoBack"/>
      <w:bookmarkEnd w:id="0"/>
    </w:p>
    <w:p w:rsidR="001D6C46" w:rsidRDefault="001D6C46" w:rsidP="001D6C46">
      <w:pPr>
        <w:rPr>
          <w:lang w:val="fr-FR"/>
        </w:rPr>
      </w:pPr>
    </w:p>
    <w:p w:rsidR="00FD04F5" w:rsidRDefault="00FD04F5" w:rsidP="00FD04F5">
      <w:pPr>
        <w:rPr>
          <w:lang w:val="fr-FR"/>
        </w:rPr>
      </w:pPr>
    </w:p>
    <w:p w:rsidR="00FD04F5" w:rsidRPr="00DE06B2" w:rsidRDefault="00FD04F5" w:rsidP="00FD04F5">
      <w:pPr>
        <w:pStyle w:val="Paragraphedeliste"/>
        <w:numPr>
          <w:ilvl w:val="0"/>
          <w:numId w:val="4"/>
        </w:numPr>
        <w:rPr>
          <w:lang w:val="fr-FR"/>
        </w:rPr>
      </w:pPr>
      <w:r w:rsidRPr="00DE06B2">
        <w:rPr>
          <w:b/>
          <w:lang w:val="fr-FR"/>
        </w:rPr>
        <w:t>Menu contextuel</w:t>
      </w:r>
      <w:r w:rsidRPr="00DE06B2">
        <w:rPr>
          <w:lang w:val="fr-FR"/>
        </w:rPr>
        <w:t xml:space="preserve"> qui apparaît avec un clic D sur la fenêtre graphique</w:t>
      </w:r>
      <w:r w:rsidR="00A01FAD">
        <w:rPr>
          <w:lang w:val="fr-FR"/>
        </w:rPr>
        <w:t>.</w:t>
      </w:r>
    </w:p>
    <w:p w:rsidR="00FD04F5" w:rsidRDefault="00A01FAD" w:rsidP="00FD04F5">
      <w:pPr>
        <w:ind w:left="709"/>
        <w:rPr>
          <w:lang w:val="fr-FR"/>
        </w:rPr>
      </w:pPr>
      <w:r>
        <w:rPr>
          <w:lang w:val="fr-FR"/>
        </w:rPr>
        <w:t xml:space="preserve">Il </w:t>
      </w:r>
      <w:r w:rsidR="00FD04F5">
        <w:rPr>
          <w:lang w:val="fr-FR"/>
        </w:rPr>
        <w:t xml:space="preserve">permet d’afficher ou cacher les axes et une grille et de choisir les min et max sur les axes. Choisir </w:t>
      </w:r>
      <w:r w:rsidR="00FD04F5" w:rsidRPr="0019472C">
        <w:rPr>
          <w:b/>
          <w:lang w:val="fr-FR"/>
        </w:rPr>
        <w:t>Recadrer</w:t>
      </w:r>
      <w:r w:rsidR="00FD04F5">
        <w:rPr>
          <w:lang w:val="fr-FR"/>
        </w:rPr>
        <w:t xml:space="preserve"> pour voir entièrement les courbes tracées.</w:t>
      </w:r>
    </w:p>
    <w:p w:rsidR="00FD04F5" w:rsidRDefault="00FD04F5" w:rsidP="00FD04F5">
      <w:pPr>
        <w:rPr>
          <w:lang w:val="fr-FR"/>
        </w:rPr>
      </w:pPr>
    </w:p>
    <w:p w:rsidR="003D7E08" w:rsidRPr="00DE06B2" w:rsidRDefault="001D6C46" w:rsidP="00DE06B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b/>
          <w:lang w:val="fr-FR"/>
        </w:rPr>
        <w:t>P</w:t>
      </w:r>
      <w:r w:rsidR="003D7E08" w:rsidRPr="00DE06B2">
        <w:rPr>
          <w:b/>
          <w:lang w:val="fr-FR"/>
        </w:rPr>
        <w:t>aramètres d’un objet</w:t>
      </w:r>
      <w:r w:rsidR="00DE06B2">
        <w:rPr>
          <w:b/>
          <w:lang w:val="fr-FR"/>
        </w:rPr>
        <w:t>, les modifier</w:t>
      </w:r>
      <w:r w:rsidR="003D7E08" w:rsidRPr="00DE06B2">
        <w:rPr>
          <w:lang w:val="fr-FR"/>
        </w:rPr>
        <w:t> : clic Droit dessus et « paramètres »</w:t>
      </w:r>
    </w:p>
    <w:p w:rsidR="002E47E7" w:rsidRDefault="002E47E7">
      <w:pPr>
        <w:rPr>
          <w:lang w:val="fr-FR"/>
        </w:rPr>
      </w:pPr>
    </w:p>
    <w:p w:rsidR="001D6C46" w:rsidRPr="001D6C46" w:rsidRDefault="001D6C46" w:rsidP="001D6C46">
      <w:pPr>
        <w:pStyle w:val="Paragraphedeliste"/>
        <w:numPr>
          <w:ilvl w:val="0"/>
          <w:numId w:val="6"/>
        </w:numPr>
        <w:rPr>
          <w:lang w:val="fr-FR"/>
        </w:rPr>
      </w:pPr>
      <w:r w:rsidRPr="001D6C46">
        <w:rPr>
          <w:b/>
          <w:lang w:val="fr-FR"/>
        </w:rPr>
        <w:t>Saisir une fonction</w:t>
      </w:r>
      <w:r w:rsidRPr="001D6C46">
        <w:rPr>
          <w:lang w:val="fr-FR"/>
        </w:rPr>
        <w:t> : dans le champ de saisie de la fenêtre algèbre.</w:t>
      </w:r>
    </w:p>
    <w:p w:rsidR="001D6C46" w:rsidRDefault="001D6C46" w:rsidP="00A01FAD">
      <w:pPr>
        <w:ind w:left="709"/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208280</wp:posOffset>
            </wp:positionV>
            <wp:extent cx="186690" cy="172720"/>
            <wp:effectExtent l="0" t="0" r="0" b="0"/>
            <wp:wrapSquare wrapText="bothSides"/>
            <wp:docPr id="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fr-FR"/>
        </w:rPr>
        <w:t xml:space="preserve">Si ce champ n’est pas visible dans la configuration de </w:t>
      </w:r>
      <w:r w:rsidR="00E00085">
        <w:rPr>
          <w:lang w:val="fr-FR"/>
        </w:rPr>
        <w:t>GeoGe</w:t>
      </w:r>
      <w:r w:rsidR="00E00085" w:rsidRPr="00DE06B2">
        <w:rPr>
          <w:lang w:val="fr-FR"/>
        </w:rPr>
        <w:t>bra</w:t>
      </w:r>
      <w:r>
        <w:rPr>
          <w:lang w:val="fr-FR"/>
        </w:rPr>
        <w:t xml:space="preserve"> que vous avez, le faire afficher dans le menu en cochant « Champ de saisie ».</w:t>
      </w:r>
    </w:p>
    <w:p w:rsidR="001D6C46" w:rsidRDefault="001D6C46" w:rsidP="001D6C46">
      <w:pPr>
        <w:rPr>
          <w:lang w:val="fr-FR"/>
        </w:rPr>
      </w:pPr>
    </w:p>
    <w:p w:rsidR="002E47E7" w:rsidRPr="00DE06B2" w:rsidRDefault="00DE06B2" w:rsidP="00DE06B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b/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146685</wp:posOffset>
            </wp:positionV>
            <wp:extent cx="313690" cy="272415"/>
            <wp:effectExtent l="1905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4F5">
        <w:rPr>
          <w:b/>
          <w:lang w:val="fr-FR"/>
        </w:rPr>
        <w:t>V</w:t>
      </w:r>
      <w:r w:rsidR="002E47E7" w:rsidRPr="00DE06B2">
        <w:rPr>
          <w:b/>
          <w:lang w:val="fr-FR"/>
        </w:rPr>
        <w:t>irgule</w:t>
      </w:r>
      <w:r w:rsidR="002E47E7" w:rsidRPr="00DE06B2">
        <w:rPr>
          <w:lang w:val="fr-FR"/>
        </w:rPr>
        <w:t xml:space="preserve"> ? </w:t>
      </w:r>
      <w:r w:rsidR="00A01FAD">
        <w:rPr>
          <w:lang w:val="fr-FR"/>
        </w:rPr>
        <w:t>Attention, pas de virgule c</w:t>
      </w:r>
      <w:r w:rsidR="002E47E7" w:rsidRPr="00DE06B2">
        <w:rPr>
          <w:lang w:val="fr-FR"/>
        </w:rPr>
        <w:t xml:space="preserve">hez </w:t>
      </w:r>
      <w:r w:rsidR="00A01FAD">
        <w:rPr>
          <w:lang w:val="fr-FR"/>
        </w:rPr>
        <w:t>Geo</w:t>
      </w:r>
      <w:r w:rsidR="00E00085">
        <w:rPr>
          <w:lang w:val="fr-FR"/>
        </w:rPr>
        <w:t>G</w:t>
      </w:r>
      <w:r w:rsidR="00A01FAD">
        <w:rPr>
          <w:lang w:val="fr-FR"/>
        </w:rPr>
        <w:t>e</w:t>
      </w:r>
      <w:r w:rsidR="002E47E7" w:rsidRPr="00DE06B2">
        <w:rPr>
          <w:lang w:val="fr-FR"/>
        </w:rPr>
        <w:t xml:space="preserve">bra, </w:t>
      </w:r>
      <w:r w:rsidR="00A01FAD">
        <w:rPr>
          <w:lang w:val="fr-FR"/>
        </w:rPr>
        <w:t>il faut mettre</w:t>
      </w:r>
      <w:r w:rsidR="002E47E7" w:rsidRPr="00DE06B2">
        <w:rPr>
          <w:lang w:val="fr-FR"/>
        </w:rPr>
        <w:t xml:space="preserve"> un point </w:t>
      </w:r>
      <w:proofErr w:type="gramStart"/>
      <w:r w:rsidR="002E47E7" w:rsidRPr="00DE06B2">
        <w:rPr>
          <w:lang w:val="fr-FR"/>
        </w:rPr>
        <w:t>: .</w:t>
      </w:r>
      <w:proofErr w:type="gramEnd"/>
    </w:p>
    <w:p w:rsidR="002E47E7" w:rsidRDefault="002E47E7">
      <w:pPr>
        <w:rPr>
          <w:lang w:val="fr-FR"/>
        </w:rPr>
      </w:pPr>
    </w:p>
    <w:p w:rsidR="00B73A48" w:rsidRPr="00890124" w:rsidRDefault="00FD04F5" w:rsidP="00890124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b/>
          <w:lang w:val="fr-FR"/>
        </w:rPr>
        <w:t>Z</w:t>
      </w:r>
      <w:r w:rsidR="002E47E7" w:rsidRPr="00DE06B2">
        <w:rPr>
          <w:b/>
          <w:lang w:val="fr-FR"/>
        </w:rPr>
        <w:t>oom</w:t>
      </w:r>
      <w:r w:rsidR="00DE06B2" w:rsidRPr="00DE06B2">
        <w:rPr>
          <w:b/>
          <w:lang w:val="fr-FR"/>
        </w:rPr>
        <w:t>er</w:t>
      </w:r>
      <w:r w:rsidR="002E47E7" w:rsidRPr="00DE06B2">
        <w:rPr>
          <w:b/>
          <w:lang w:val="fr-FR"/>
        </w:rPr>
        <w:t xml:space="preserve"> sur un axe</w:t>
      </w:r>
      <w:r w:rsidR="002E47E7" w:rsidRPr="00DE06B2">
        <w:rPr>
          <w:lang w:val="fr-FR"/>
        </w:rPr>
        <w:t xml:space="preserve"> ? </w:t>
      </w:r>
      <w:r w:rsidR="0019472C" w:rsidRPr="00DE06B2">
        <w:rPr>
          <w:lang w:val="fr-FR"/>
        </w:rPr>
        <w:t xml:space="preserve">Activer l’icône </w:t>
      </w:r>
      <w:r w:rsidR="002E47E7" w:rsidRPr="00DE06B2">
        <w:rPr>
          <w:lang w:val="fr-FR"/>
        </w:rPr>
        <w:t xml:space="preserve"> </w:t>
      </w:r>
      <w:r w:rsidR="0019472C" w:rsidRPr="00DE06B2">
        <w:rPr>
          <w:lang w:val="fr-FR"/>
        </w:rPr>
        <w:t xml:space="preserve">          </w:t>
      </w:r>
      <w:r w:rsidR="008E724B" w:rsidRPr="00DE06B2">
        <w:rPr>
          <w:lang w:val="fr-FR"/>
        </w:rPr>
        <w:t>puis passer la souris sur l’</w:t>
      </w:r>
      <w:r w:rsidR="0019472C" w:rsidRPr="00DE06B2">
        <w:rPr>
          <w:lang w:val="fr-FR"/>
        </w:rPr>
        <w:t xml:space="preserve">axe voulu, </w:t>
      </w:r>
      <w:r w:rsidR="008E724B" w:rsidRPr="00DE06B2">
        <w:rPr>
          <w:lang w:val="fr-FR"/>
        </w:rPr>
        <w:t>le nom va alors appar</w:t>
      </w:r>
      <w:r w:rsidR="0019472C" w:rsidRPr="00DE06B2">
        <w:rPr>
          <w:lang w:val="fr-FR"/>
        </w:rPr>
        <w:t>a</w:t>
      </w:r>
      <w:r w:rsidR="008E724B" w:rsidRPr="00DE06B2">
        <w:rPr>
          <w:lang w:val="fr-FR"/>
        </w:rPr>
        <w:t>ître (ex :</w:t>
      </w:r>
      <w:r w:rsidR="0019472C" w:rsidRPr="00DE06B2">
        <w:rPr>
          <w:lang w:val="fr-FR"/>
        </w:rPr>
        <w:t xml:space="preserve"> axe X). P</w:t>
      </w:r>
      <w:r w:rsidR="008E724B" w:rsidRPr="00DE06B2">
        <w:rPr>
          <w:lang w:val="fr-FR"/>
        </w:rPr>
        <w:t>ar un clic gauche maintenu, tirer vers le haut pour dilater ou vers le bas pour contracter l’axe.</w:t>
      </w:r>
    </w:p>
    <w:sectPr w:rsidR="00B73A48" w:rsidRPr="00890124" w:rsidSect="0024782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3C2D"/>
    <w:multiLevelType w:val="hybridMultilevel"/>
    <w:tmpl w:val="90F8DE36"/>
    <w:lvl w:ilvl="0" w:tplc="54AE013A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6696"/>
    <w:multiLevelType w:val="hybridMultilevel"/>
    <w:tmpl w:val="DB086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3C61"/>
    <w:multiLevelType w:val="hybridMultilevel"/>
    <w:tmpl w:val="D35885DC"/>
    <w:lvl w:ilvl="0" w:tplc="54AE013A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049D"/>
    <w:multiLevelType w:val="hybridMultilevel"/>
    <w:tmpl w:val="7A0EC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3079A"/>
    <w:multiLevelType w:val="hybridMultilevel"/>
    <w:tmpl w:val="7CF2E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36B8A"/>
    <w:multiLevelType w:val="hybridMultilevel"/>
    <w:tmpl w:val="79CE6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7E7"/>
    <w:rsid w:val="00004D80"/>
    <w:rsid w:val="000300B4"/>
    <w:rsid w:val="000811F2"/>
    <w:rsid w:val="00087F92"/>
    <w:rsid w:val="00093394"/>
    <w:rsid w:val="00095FBA"/>
    <w:rsid w:val="000B282C"/>
    <w:rsid w:val="000D371D"/>
    <w:rsid w:val="0019472C"/>
    <w:rsid w:val="001C20E0"/>
    <w:rsid w:val="001D6C46"/>
    <w:rsid w:val="00214CF6"/>
    <w:rsid w:val="0024782F"/>
    <w:rsid w:val="0025311D"/>
    <w:rsid w:val="002D3F8B"/>
    <w:rsid w:val="002E47E7"/>
    <w:rsid w:val="00317CC9"/>
    <w:rsid w:val="003375A0"/>
    <w:rsid w:val="00362DF7"/>
    <w:rsid w:val="003726C7"/>
    <w:rsid w:val="00383F8F"/>
    <w:rsid w:val="003B5ED9"/>
    <w:rsid w:val="003D7E08"/>
    <w:rsid w:val="00411DD1"/>
    <w:rsid w:val="00420E71"/>
    <w:rsid w:val="004909CF"/>
    <w:rsid w:val="004B56FC"/>
    <w:rsid w:val="004E7222"/>
    <w:rsid w:val="004F26E7"/>
    <w:rsid w:val="005849CE"/>
    <w:rsid w:val="00603FC5"/>
    <w:rsid w:val="00627587"/>
    <w:rsid w:val="006347B2"/>
    <w:rsid w:val="0066240E"/>
    <w:rsid w:val="006A2F68"/>
    <w:rsid w:val="006D484C"/>
    <w:rsid w:val="0072396E"/>
    <w:rsid w:val="00726465"/>
    <w:rsid w:val="007265ED"/>
    <w:rsid w:val="00767F6E"/>
    <w:rsid w:val="007B06A5"/>
    <w:rsid w:val="00862FBD"/>
    <w:rsid w:val="008828D7"/>
    <w:rsid w:val="00890124"/>
    <w:rsid w:val="00891392"/>
    <w:rsid w:val="008E724B"/>
    <w:rsid w:val="00902E56"/>
    <w:rsid w:val="009617AC"/>
    <w:rsid w:val="00986DE3"/>
    <w:rsid w:val="009F078C"/>
    <w:rsid w:val="00A01FAD"/>
    <w:rsid w:val="00A10A86"/>
    <w:rsid w:val="00A46790"/>
    <w:rsid w:val="00A55B17"/>
    <w:rsid w:val="00A921AB"/>
    <w:rsid w:val="00AC3CFC"/>
    <w:rsid w:val="00AD1E38"/>
    <w:rsid w:val="00B17727"/>
    <w:rsid w:val="00B73A48"/>
    <w:rsid w:val="00B81052"/>
    <w:rsid w:val="00B96CB9"/>
    <w:rsid w:val="00BB3A10"/>
    <w:rsid w:val="00BE53F2"/>
    <w:rsid w:val="00BE5945"/>
    <w:rsid w:val="00C25FC9"/>
    <w:rsid w:val="00CB68E1"/>
    <w:rsid w:val="00DE06B2"/>
    <w:rsid w:val="00DF6B1E"/>
    <w:rsid w:val="00E00085"/>
    <w:rsid w:val="00E30B8A"/>
    <w:rsid w:val="00E36E7F"/>
    <w:rsid w:val="00EA7A9B"/>
    <w:rsid w:val="00EC3230"/>
    <w:rsid w:val="00F34232"/>
    <w:rsid w:val="00F44249"/>
    <w:rsid w:val="00F73274"/>
    <w:rsid w:val="00F81606"/>
    <w:rsid w:val="00FA4708"/>
    <w:rsid w:val="00FA48B2"/>
    <w:rsid w:val="00FD04F5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  <w14:docId w14:val="17BD519A"/>
  <w15:docId w15:val="{6FA6188F-6C71-4217-8E30-A8E47D25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5A0"/>
  </w:style>
  <w:style w:type="paragraph" w:styleId="Titre1">
    <w:name w:val="heading 1"/>
    <w:basedOn w:val="Normal"/>
    <w:next w:val="Normal"/>
    <w:link w:val="Titre1Car"/>
    <w:uiPriority w:val="9"/>
    <w:qFormat/>
    <w:rsid w:val="003375A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75A0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75A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75A0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75A0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75A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375A0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375A0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75A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75A0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3375A0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375A0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3375A0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375A0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3375A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3375A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375A0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375A0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375A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375A0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375A0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375A0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3375A0"/>
    <w:rPr>
      <w:b/>
      <w:bCs/>
    </w:rPr>
  </w:style>
  <w:style w:type="character" w:styleId="Accentuation">
    <w:name w:val="Emphasis"/>
    <w:uiPriority w:val="20"/>
    <w:qFormat/>
    <w:rsid w:val="003375A0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3375A0"/>
    <w:pPr>
      <w:spacing w:line="240" w:lineRule="auto"/>
    </w:pPr>
  </w:style>
  <w:style w:type="paragraph" w:styleId="Paragraphedeliste">
    <w:name w:val="List Paragraph"/>
    <w:basedOn w:val="Normal"/>
    <w:uiPriority w:val="34"/>
    <w:qFormat/>
    <w:rsid w:val="003375A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375A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375A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375A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375A0"/>
    <w:rPr>
      <w:i/>
      <w:iCs/>
    </w:rPr>
  </w:style>
  <w:style w:type="character" w:styleId="Accentuationlgre">
    <w:name w:val="Subtle Emphasis"/>
    <w:uiPriority w:val="19"/>
    <w:qFormat/>
    <w:rsid w:val="003375A0"/>
    <w:rPr>
      <w:i/>
      <w:iCs/>
    </w:rPr>
  </w:style>
  <w:style w:type="character" w:styleId="Accentuationintense">
    <w:name w:val="Intense Emphasis"/>
    <w:uiPriority w:val="21"/>
    <w:qFormat/>
    <w:rsid w:val="003375A0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3375A0"/>
    <w:rPr>
      <w:smallCaps/>
    </w:rPr>
  </w:style>
  <w:style w:type="character" w:styleId="Rfrenceintense">
    <w:name w:val="Intense Reference"/>
    <w:uiPriority w:val="32"/>
    <w:qFormat/>
    <w:rsid w:val="003375A0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3375A0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75A0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4F26E7"/>
    <w:rPr>
      <w:b/>
      <w:bCs/>
      <w:smallCaps/>
      <w:color w:val="1F497D" w:themeColor="text2"/>
      <w:spacing w:val="1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47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7E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901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01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01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01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01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M.A.Martens</dc:creator>
  <cp:lastModifiedBy>M.A.Martens</cp:lastModifiedBy>
  <cp:revision>8</cp:revision>
  <cp:lastPrinted>2017-11-23T07:22:00Z</cp:lastPrinted>
  <dcterms:created xsi:type="dcterms:W3CDTF">2017-11-23T07:22:00Z</dcterms:created>
  <dcterms:modified xsi:type="dcterms:W3CDTF">2018-05-07T23:02:00Z</dcterms:modified>
</cp:coreProperties>
</file>