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D8" w:rsidRPr="00233699" w:rsidRDefault="000D7519" w:rsidP="005529D8">
      <w:pPr>
        <w:keepNext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3699">
        <w:rPr>
          <w:rFonts w:ascii="Times New Roman" w:eastAsia="Times New Roman" w:hAnsi="Times New Roman" w:cs="Times New Roman"/>
          <w:noProof/>
          <w:sz w:val="26"/>
          <w:szCs w:val="2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4.8pt;margin-top:52.4pt;width:279.35pt;height:28.15pt;z-index:251660288;visibility:visible;mso-width-percent:400;mso-width-percent:4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" stroked="f">
            <v:fill opacity="0"/>
            <v:textbox>
              <w:txbxContent>
                <w:p w:rsidR="005529D8" w:rsidRPr="00281C08" w:rsidRDefault="005529D8" w:rsidP="005529D8">
                  <w:pPr>
                    <w:pStyle w:val="Lgende"/>
                    <w:rPr>
                      <w:rFonts w:ascii="Times New Roman" w:hAnsi="Times New Roman" w:cs="Times New Roman"/>
                      <w:color w:val="002F85"/>
                    </w:rPr>
                  </w:pPr>
                  <w:r w:rsidRPr="00281C08">
                    <w:rPr>
                      <w:rFonts w:ascii="Times New Roman" w:hAnsi="Times New Roman" w:cs="Times New Roman"/>
                      <w:color w:val="002F85"/>
                    </w:rPr>
                    <w:t>Angl@isPro</w:t>
                  </w:r>
                  <w:r w:rsidRPr="00281C08">
                    <w:rPr>
                      <w:rFonts w:ascii="Times New Roman" w:hAnsi="Times New Roman" w:cs="Times New Roman"/>
                      <w:color w:val="002F85"/>
                    </w:rPr>
                    <w:br/>
                    <w:t>Académie d’Aix-Marseille</w:t>
                  </w:r>
                </w:p>
                <w:p w:rsidR="005529D8" w:rsidRPr="00281C08" w:rsidRDefault="005529D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529D8" w:rsidRPr="00233699">
        <w:rPr>
          <w:rFonts w:ascii="Times New Roman" w:eastAsia="Times New Roman" w:hAnsi="Times New Roman" w:cs="Times New Roman"/>
          <w:noProof/>
          <w:sz w:val="26"/>
          <w:szCs w:val="26"/>
          <w:lang w:eastAsia="fr-FR"/>
        </w:rPr>
        <w:drawing>
          <wp:inline distT="0" distB="0" distL="0" distR="0">
            <wp:extent cx="4301441" cy="2536466"/>
            <wp:effectExtent l="19050" t="0" r="3859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757" cy="253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C08" w:rsidRPr="00233699" w:rsidRDefault="00281C08" w:rsidP="00281C0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2F85"/>
          <w:sz w:val="10"/>
          <w:szCs w:val="10"/>
          <w:u w:val="single"/>
          <w:lang w:eastAsia="fr-FR"/>
        </w:rPr>
      </w:pPr>
      <w:r w:rsidRPr="00233699">
        <w:rPr>
          <w:rFonts w:ascii="Times New Roman" w:eastAsia="Times New Roman" w:hAnsi="Times New Roman" w:cs="Times New Roman"/>
          <w:b/>
          <w:color w:val="002F85"/>
          <w:sz w:val="26"/>
          <w:szCs w:val="26"/>
          <w:u w:val="single"/>
          <w:lang w:eastAsia="fr-FR"/>
        </w:rPr>
        <w:t>Définition et objectifs de l’</w:t>
      </w:r>
      <w:r w:rsidR="00E367BE" w:rsidRPr="00233699">
        <w:rPr>
          <w:rFonts w:ascii="Times New Roman" w:eastAsia="Times New Roman" w:hAnsi="Times New Roman" w:cs="Times New Roman"/>
          <w:b/>
          <w:color w:val="002F85"/>
          <w:sz w:val="26"/>
          <w:szCs w:val="26"/>
          <w:u w:val="single"/>
          <w:lang w:eastAsia="fr-FR"/>
        </w:rPr>
        <w:t>a</w:t>
      </w:r>
      <w:r w:rsidRPr="00233699">
        <w:rPr>
          <w:rFonts w:ascii="Times New Roman" w:eastAsia="Times New Roman" w:hAnsi="Times New Roman" w:cs="Times New Roman"/>
          <w:b/>
          <w:color w:val="002F85"/>
          <w:sz w:val="26"/>
          <w:szCs w:val="26"/>
          <w:u w:val="single"/>
          <w:lang w:eastAsia="fr-FR"/>
        </w:rPr>
        <w:t>ccompagnement personnalisé à la rentrée 2019</w:t>
      </w:r>
      <w:r w:rsidRPr="00233699">
        <w:rPr>
          <w:rFonts w:ascii="Times New Roman" w:eastAsia="Times New Roman" w:hAnsi="Times New Roman" w:cs="Times New Roman"/>
          <w:b/>
          <w:color w:val="002F85"/>
          <w:sz w:val="26"/>
          <w:szCs w:val="26"/>
          <w:u w:val="single"/>
          <w:lang w:eastAsia="fr-FR"/>
        </w:rPr>
        <w:br/>
      </w:r>
    </w:p>
    <w:p w:rsidR="00281C08" w:rsidRPr="00233699" w:rsidRDefault="00281C08" w:rsidP="00281C08">
      <w:pPr>
        <w:pStyle w:val="Paragraphedeliste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33699">
        <w:rPr>
          <w:rFonts w:ascii="Times New Roman" w:hAnsi="Times New Roman" w:cs="Times New Roman"/>
          <w:i/>
          <w:sz w:val="26"/>
          <w:szCs w:val="26"/>
        </w:rPr>
        <w:t xml:space="preserve">L'accompagnement personnalisé a pour but de soutenir l'élève dans la réussite de sa scolarité et de l’aider à gagner en autonomie. </w:t>
      </w:r>
    </w:p>
    <w:p w:rsidR="00281C08" w:rsidRPr="00233699" w:rsidRDefault="00281C08" w:rsidP="00281C08">
      <w:pPr>
        <w:pStyle w:val="Paragraphedeliste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33699">
        <w:rPr>
          <w:rFonts w:ascii="Times New Roman" w:hAnsi="Times New Roman" w:cs="Times New Roman"/>
          <w:i/>
          <w:sz w:val="26"/>
          <w:szCs w:val="26"/>
        </w:rPr>
        <w:t xml:space="preserve">Il concerne </w:t>
      </w:r>
      <w:r w:rsidRPr="00233699">
        <w:rPr>
          <w:rFonts w:ascii="Times New Roman" w:hAnsi="Times New Roman" w:cs="Times New Roman"/>
          <w:b/>
          <w:i/>
          <w:sz w:val="26"/>
          <w:szCs w:val="26"/>
        </w:rPr>
        <w:t>tous les élèves</w:t>
      </w:r>
      <w:r w:rsidRPr="00233699">
        <w:rPr>
          <w:rFonts w:ascii="Times New Roman" w:hAnsi="Times New Roman" w:cs="Times New Roman"/>
          <w:i/>
          <w:sz w:val="26"/>
          <w:szCs w:val="26"/>
        </w:rPr>
        <w:t xml:space="preserve"> et doit leur permettre de s'adapter aux exigences de la voie professionnelle, d’acquérir de nouvelles méthodes de travail, et de développer des compétences disciplinaires, transversales et socioprofessionnelles</w:t>
      </w:r>
      <w:r w:rsidRPr="00233699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</w:p>
    <w:p w:rsidR="00281C08" w:rsidRPr="00233699" w:rsidRDefault="00281C08" w:rsidP="00281C08">
      <w:pPr>
        <w:pStyle w:val="Paragraphedeliste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281C08" w:rsidRPr="00233699" w:rsidRDefault="00281C08" w:rsidP="00281C08">
      <w:pPr>
        <w:pStyle w:val="Paragraphedeliste"/>
        <w:widowControl w:val="0"/>
        <w:autoSpaceDE w:val="0"/>
        <w:autoSpaceDN w:val="0"/>
        <w:adjustRightInd w:val="0"/>
        <w:ind w:left="0" w:right="-2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33699">
        <w:rPr>
          <w:rFonts w:ascii="Times New Roman" w:hAnsi="Times New Roman" w:cs="Times New Roman"/>
          <w:b/>
          <w:i/>
          <w:sz w:val="26"/>
          <w:szCs w:val="26"/>
        </w:rPr>
        <w:t xml:space="preserve">Quelle que soit la discipline, les enseignants élaborent collectivement un projet pour la mise en œuvre de l’accompagnement personnalisé ; </w:t>
      </w:r>
      <w:r w:rsidRPr="00233699">
        <w:rPr>
          <w:rFonts w:ascii="Times New Roman" w:hAnsi="Times New Roman" w:cs="Times New Roman"/>
          <w:i/>
          <w:sz w:val="26"/>
          <w:szCs w:val="26"/>
        </w:rPr>
        <w:t xml:space="preserve">dans ce cadre, ils construisent chacun des contenus adossés aux savoirs disciplinaires, aux programmes ainsi qu’ aux référentiels, lesquels concourent tous à la réussite du parcours de chaque lycéen. </w:t>
      </w:r>
    </w:p>
    <w:p w:rsidR="00281C08" w:rsidRPr="00233699" w:rsidRDefault="00281C08" w:rsidP="00281C08">
      <w:pPr>
        <w:pStyle w:val="Paragraphedeliste"/>
        <w:widowControl w:val="0"/>
        <w:autoSpaceDE w:val="0"/>
        <w:autoSpaceDN w:val="0"/>
        <w:adjustRightInd w:val="0"/>
        <w:ind w:left="0" w:right="-2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33699">
        <w:rPr>
          <w:rFonts w:ascii="Times New Roman" w:hAnsi="Times New Roman" w:cs="Times New Roman"/>
          <w:i/>
          <w:sz w:val="26"/>
          <w:szCs w:val="26"/>
        </w:rPr>
        <w:t xml:space="preserve">Ce travail réalisé dans le cadre de l’AP se fait donc en lien avec les différents apprentissages et enseignements. </w:t>
      </w:r>
    </w:p>
    <w:p w:rsidR="00281C08" w:rsidRPr="00233699" w:rsidRDefault="00281C08" w:rsidP="00281C08">
      <w:pPr>
        <w:pStyle w:val="Paragraphedeliste"/>
        <w:widowControl w:val="0"/>
        <w:autoSpaceDE w:val="0"/>
        <w:autoSpaceDN w:val="0"/>
        <w:adjustRightInd w:val="0"/>
        <w:ind w:left="0" w:right="-2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81C08" w:rsidRPr="00233699" w:rsidRDefault="00281C08" w:rsidP="00281C08">
      <w:pPr>
        <w:pStyle w:val="Paragraphedeliste"/>
        <w:widowControl w:val="0"/>
        <w:autoSpaceDE w:val="0"/>
        <w:autoSpaceDN w:val="0"/>
        <w:adjustRightInd w:val="0"/>
        <w:ind w:left="0" w:right="-2"/>
        <w:jc w:val="both"/>
        <w:rPr>
          <w:rFonts w:ascii="Times New Roman" w:eastAsia="Times New Roman" w:hAnsi="Times New Roman" w:cs="Times New Roman"/>
          <w:b/>
          <w:color w:val="002F85"/>
          <w:sz w:val="26"/>
          <w:szCs w:val="26"/>
          <w:u w:val="single"/>
          <w:lang w:eastAsia="fr-FR"/>
        </w:rPr>
      </w:pPr>
      <w:r w:rsidRPr="00233699">
        <w:rPr>
          <w:rFonts w:ascii="Times New Roman" w:eastAsia="Times New Roman" w:hAnsi="Times New Roman" w:cs="Times New Roman"/>
          <w:b/>
          <w:color w:val="002F85"/>
          <w:sz w:val="26"/>
          <w:szCs w:val="26"/>
          <w:u w:val="single"/>
          <w:lang w:eastAsia="fr-FR"/>
        </w:rPr>
        <w:t xml:space="preserve">Consultez le guide d’accompagnement sur </w:t>
      </w:r>
      <w:r w:rsidRPr="00233699">
        <w:rPr>
          <w:rFonts w:ascii="Times New Roman" w:eastAsia="Times New Roman" w:hAnsi="Times New Roman" w:cs="Times New Roman"/>
          <w:b/>
          <w:i/>
          <w:color w:val="002F85"/>
          <w:sz w:val="26"/>
          <w:szCs w:val="26"/>
          <w:u w:val="single"/>
          <w:lang w:eastAsia="fr-FR"/>
        </w:rPr>
        <w:t>Eduscol</w:t>
      </w:r>
    </w:p>
    <w:p w:rsidR="00281C08" w:rsidRPr="00233699" w:rsidRDefault="00281C08" w:rsidP="00281C08">
      <w:pPr>
        <w:pStyle w:val="Paragraphedeliste"/>
        <w:widowControl w:val="0"/>
        <w:autoSpaceDE w:val="0"/>
        <w:autoSpaceDN w:val="0"/>
        <w:adjustRightInd w:val="0"/>
        <w:ind w:left="0" w:right="-2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fr-FR"/>
        </w:rPr>
      </w:pPr>
    </w:p>
    <w:p w:rsidR="00281C08" w:rsidRPr="00233699" w:rsidRDefault="00281C08" w:rsidP="00281C08">
      <w:pPr>
        <w:pStyle w:val="Paragraphedeliste"/>
        <w:widowControl w:val="0"/>
        <w:autoSpaceDE w:val="0"/>
        <w:autoSpaceDN w:val="0"/>
        <w:adjustRightInd w:val="0"/>
        <w:ind w:left="0" w:right="-2"/>
        <w:jc w:val="both"/>
        <w:rPr>
          <w:rFonts w:ascii="Times New Roman" w:hAnsi="Times New Roman" w:cs="Times New Roman"/>
          <w:i/>
          <w:sz w:val="26"/>
          <w:szCs w:val="26"/>
        </w:rPr>
      </w:pPr>
      <w:hyperlink r:id="rId7" w:history="1">
        <w:r w:rsidRPr="00233699">
          <w:rPr>
            <w:rStyle w:val="Lienhypertexte"/>
            <w:rFonts w:ascii="Times New Roman" w:eastAsia="Times New Roman" w:hAnsi="Times New Roman" w:cs="Times New Roman"/>
            <w:sz w:val="26"/>
            <w:szCs w:val="26"/>
            <w:lang w:eastAsia="fr-FR"/>
          </w:rPr>
          <w:t>http://eduscol.education.fr/cid133260/transformer-le-lycee-professionnel.html</w:t>
        </w:r>
      </w:hyperlink>
      <w:bookmarkStart w:id="0" w:name="_GoBack"/>
      <w:bookmarkEnd w:id="0"/>
    </w:p>
    <w:p w:rsidR="005529D8" w:rsidRPr="001B310A" w:rsidRDefault="00233699" w:rsidP="005529D8">
      <w:pPr>
        <w:spacing w:after="0" w:line="240" w:lineRule="auto"/>
        <w:jc w:val="center"/>
        <w:rPr>
          <w:b/>
          <w:bCs/>
          <w:color w:val="002F85"/>
          <w:sz w:val="28"/>
          <w:szCs w:val="28"/>
        </w:rPr>
      </w:pPr>
      <w:r>
        <w:rPr>
          <w:b/>
          <w:bCs/>
          <w:color w:val="002F85"/>
          <w:sz w:val="28"/>
          <w:szCs w:val="28"/>
        </w:rPr>
        <w:lastRenderedPageBreak/>
        <w:br/>
      </w:r>
      <w:r w:rsidR="002C1B41" w:rsidRPr="001B310A">
        <w:rPr>
          <w:b/>
          <w:bCs/>
          <w:color w:val="002F85"/>
          <w:sz w:val="28"/>
          <w:szCs w:val="28"/>
        </w:rPr>
        <w:t>CONSULTATION ACADEMIQUE</w:t>
      </w:r>
    </w:p>
    <w:p w:rsidR="005529D8" w:rsidRPr="001B310A" w:rsidRDefault="005529D8" w:rsidP="00645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F85"/>
          <w:sz w:val="26"/>
          <w:szCs w:val="26"/>
          <w:lang w:eastAsia="fr-FR"/>
        </w:rPr>
      </w:pPr>
      <w:r w:rsidRPr="001B310A">
        <w:rPr>
          <w:rFonts w:ascii="Times New Roman" w:eastAsia="Times New Roman" w:hAnsi="Times New Roman" w:cs="Times New Roman"/>
          <w:b/>
          <w:color w:val="002F85"/>
          <w:sz w:val="26"/>
          <w:szCs w:val="26"/>
          <w:lang w:eastAsia="fr-FR"/>
        </w:rPr>
        <w:t>Quel(s) projet(s) d'accompagnement personnalisé pour les langues vivantes ?</w:t>
      </w:r>
    </w:p>
    <w:p w:rsidR="005529D8" w:rsidRPr="004D4DB1" w:rsidRDefault="005529D8" w:rsidP="005529D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4077"/>
        <w:gridCol w:w="3828"/>
        <w:gridCol w:w="5528"/>
      </w:tblGrid>
      <w:tr w:rsidR="00D4375B" w:rsidRPr="0064587D" w:rsidTr="0064587D">
        <w:trPr>
          <w:trHeight w:val="1035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4375B" w:rsidRPr="0064587D" w:rsidRDefault="00D4375B" w:rsidP="00D4375B">
            <w:pPr>
              <w:jc w:val="center"/>
              <w:rPr>
                <w:b/>
              </w:rPr>
            </w:pPr>
            <w:r w:rsidRPr="00233699">
              <w:rPr>
                <w:b/>
                <w:sz w:val="25"/>
                <w:szCs w:val="25"/>
              </w:rPr>
              <w:t>Exemples de séances possibles en AP</w:t>
            </w:r>
            <w:r w:rsidRPr="0064587D">
              <w:rPr>
                <w:b/>
              </w:rPr>
              <w:t xml:space="preserve"> </w:t>
            </w:r>
            <w:r w:rsidRPr="0064587D">
              <w:rPr>
                <w:sz w:val="20"/>
                <w:szCs w:val="20"/>
              </w:rPr>
              <w:t>sous la forme de problématiques :</w:t>
            </w:r>
            <w:r w:rsidRPr="0064587D">
              <w:rPr>
                <w:b/>
              </w:rPr>
              <w:t xml:space="preserve"> </w:t>
            </w:r>
            <w:r w:rsidRPr="00233699">
              <w:rPr>
                <w:b/>
                <w:sz w:val="26"/>
                <w:szCs w:val="26"/>
              </w:rPr>
              <w:t>« Comment… ? »</w:t>
            </w:r>
          </w:p>
          <w:p w:rsidR="00D4375B" w:rsidRPr="0064587D" w:rsidRDefault="00D4375B" w:rsidP="00D4375B">
            <w:pPr>
              <w:jc w:val="center"/>
              <w:rPr>
                <w:sz w:val="20"/>
                <w:szCs w:val="20"/>
              </w:rPr>
            </w:pPr>
            <w:r w:rsidRPr="0064587D">
              <w:rPr>
                <w:sz w:val="20"/>
                <w:szCs w:val="20"/>
              </w:rPr>
              <w:t xml:space="preserve">Accompagnement disciplinaire </w:t>
            </w:r>
            <w:r w:rsidRPr="0064587D">
              <w:rPr>
                <w:sz w:val="20"/>
                <w:szCs w:val="20"/>
              </w:rPr>
              <w:br/>
              <w:t>&gt; compétences transférables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4375B" w:rsidRPr="00233699" w:rsidRDefault="00D4375B" w:rsidP="00D4375B">
            <w:pPr>
              <w:jc w:val="center"/>
              <w:rPr>
                <w:b/>
                <w:sz w:val="26"/>
                <w:szCs w:val="26"/>
              </w:rPr>
            </w:pPr>
            <w:r w:rsidRPr="00233699">
              <w:rPr>
                <w:b/>
                <w:sz w:val="26"/>
                <w:szCs w:val="26"/>
              </w:rPr>
              <w:t>Tâche(s) donnée(s) à l’élève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4375B" w:rsidRPr="00233699" w:rsidRDefault="00D4375B" w:rsidP="00D4375B">
            <w:pPr>
              <w:jc w:val="center"/>
              <w:rPr>
                <w:b/>
                <w:sz w:val="26"/>
                <w:szCs w:val="26"/>
              </w:rPr>
            </w:pPr>
            <w:r w:rsidRPr="00233699">
              <w:rPr>
                <w:b/>
                <w:sz w:val="26"/>
                <w:szCs w:val="26"/>
              </w:rPr>
              <w:t>Compétences transversales associées</w:t>
            </w:r>
            <w:r w:rsidR="0064587D" w:rsidRPr="00233699">
              <w:rPr>
                <w:b/>
                <w:sz w:val="26"/>
                <w:szCs w:val="26"/>
              </w:rPr>
              <w:br/>
              <w:t>&amp; transférables</w:t>
            </w:r>
          </w:p>
        </w:tc>
      </w:tr>
      <w:tr w:rsidR="00D4375B" w:rsidTr="00233699">
        <w:trPr>
          <w:trHeight w:val="478"/>
        </w:trPr>
        <w:tc>
          <w:tcPr>
            <w:tcW w:w="4077" w:type="dxa"/>
            <w:shd w:val="clear" w:color="auto" w:fill="auto"/>
            <w:vAlign w:val="center"/>
          </w:tcPr>
          <w:p w:rsidR="00D4375B" w:rsidRPr="00233699" w:rsidRDefault="00D4375B" w:rsidP="00233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4375B" w:rsidRPr="00233699" w:rsidRDefault="00D4375B" w:rsidP="00233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D4375B" w:rsidRPr="00233699" w:rsidRDefault="00D4375B" w:rsidP="00233699">
            <w:pPr>
              <w:rPr>
                <w:rFonts w:ascii="Times New Roman" w:hAnsi="Times New Roman" w:cs="Times New Roman"/>
              </w:rPr>
            </w:pPr>
          </w:p>
        </w:tc>
      </w:tr>
      <w:tr w:rsidR="0064587D" w:rsidTr="00233699">
        <w:trPr>
          <w:trHeight w:val="478"/>
        </w:trPr>
        <w:tc>
          <w:tcPr>
            <w:tcW w:w="4077" w:type="dxa"/>
            <w:shd w:val="clear" w:color="auto" w:fill="auto"/>
            <w:vAlign w:val="center"/>
          </w:tcPr>
          <w:p w:rsidR="0064587D" w:rsidRPr="00233699" w:rsidRDefault="0064587D" w:rsidP="00233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64587D" w:rsidRPr="00233699" w:rsidRDefault="0064587D" w:rsidP="00233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64587D" w:rsidRPr="00233699" w:rsidRDefault="0064587D" w:rsidP="00233699">
            <w:pPr>
              <w:rPr>
                <w:rFonts w:ascii="Times New Roman" w:hAnsi="Times New Roman" w:cs="Times New Roman"/>
              </w:rPr>
            </w:pPr>
          </w:p>
        </w:tc>
      </w:tr>
      <w:tr w:rsidR="0064587D" w:rsidTr="00233699">
        <w:trPr>
          <w:trHeight w:val="478"/>
        </w:trPr>
        <w:tc>
          <w:tcPr>
            <w:tcW w:w="4077" w:type="dxa"/>
            <w:shd w:val="clear" w:color="auto" w:fill="auto"/>
            <w:vAlign w:val="center"/>
          </w:tcPr>
          <w:p w:rsidR="0064587D" w:rsidRPr="00233699" w:rsidRDefault="0064587D" w:rsidP="00233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64587D" w:rsidRPr="00233699" w:rsidRDefault="0064587D" w:rsidP="00233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64587D" w:rsidRPr="00233699" w:rsidRDefault="0064587D" w:rsidP="00233699">
            <w:pPr>
              <w:rPr>
                <w:rFonts w:ascii="Times New Roman" w:hAnsi="Times New Roman" w:cs="Times New Roman"/>
              </w:rPr>
            </w:pPr>
          </w:p>
        </w:tc>
      </w:tr>
      <w:tr w:rsidR="00281C08" w:rsidTr="00233699">
        <w:trPr>
          <w:trHeight w:val="478"/>
        </w:trPr>
        <w:tc>
          <w:tcPr>
            <w:tcW w:w="4077" w:type="dxa"/>
            <w:shd w:val="clear" w:color="auto" w:fill="auto"/>
            <w:vAlign w:val="center"/>
          </w:tcPr>
          <w:p w:rsidR="00281C08" w:rsidRPr="00233699" w:rsidRDefault="00281C08" w:rsidP="00233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281C08" w:rsidRPr="00233699" w:rsidRDefault="00281C08" w:rsidP="00233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81C08" w:rsidRPr="00233699" w:rsidRDefault="00281C08" w:rsidP="00233699">
            <w:pPr>
              <w:rPr>
                <w:rFonts w:ascii="Times New Roman" w:hAnsi="Times New Roman" w:cs="Times New Roman"/>
              </w:rPr>
            </w:pPr>
          </w:p>
        </w:tc>
      </w:tr>
      <w:tr w:rsidR="00281C08" w:rsidTr="00233699">
        <w:trPr>
          <w:trHeight w:val="478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C08" w:rsidRPr="00233699" w:rsidRDefault="00281C08" w:rsidP="00233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C08" w:rsidRPr="00233699" w:rsidRDefault="00281C08" w:rsidP="00233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81C08" w:rsidRPr="00233699" w:rsidRDefault="00281C08" w:rsidP="00233699">
            <w:pPr>
              <w:rPr>
                <w:rFonts w:ascii="Times New Roman" w:hAnsi="Times New Roman" w:cs="Times New Roman"/>
              </w:rPr>
            </w:pPr>
          </w:p>
        </w:tc>
      </w:tr>
    </w:tbl>
    <w:p w:rsidR="00D4375B" w:rsidRDefault="00D4375B" w:rsidP="001B3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B310A" w:rsidRPr="00233699" w:rsidRDefault="004D4DB1" w:rsidP="001B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233699">
        <w:rPr>
          <w:rFonts w:ascii="Times New Roman" w:eastAsia="Times New Roman" w:hAnsi="Times New Roman" w:cs="Times New Roman"/>
          <w:color w:val="002F85"/>
          <w:sz w:val="26"/>
          <w:szCs w:val="26"/>
          <w:lang w:eastAsia="fr-FR"/>
        </w:rPr>
        <w:t>V</w:t>
      </w:r>
      <w:r w:rsidR="001B310A" w:rsidRPr="00233699">
        <w:rPr>
          <w:rFonts w:ascii="Times New Roman" w:eastAsia="Times New Roman" w:hAnsi="Times New Roman" w:cs="Times New Roman"/>
          <w:color w:val="002F85"/>
          <w:sz w:val="26"/>
          <w:szCs w:val="26"/>
          <w:lang w:eastAsia="fr-FR"/>
        </w:rPr>
        <w:t>ous pourrez</w:t>
      </w:r>
      <w:r w:rsidRPr="00233699">
        <w:rPr>
          <w:rFonts w:ascii="Times New Roman" w:eastAsia="Times New Roman" w:hAnsi="Times New Roman" w:cs="Times New Roman"/>
          <w:color w:val="002F85"/>
          <w:sz w:val="26"/>
          <w:szCs w:val="26"/>
          <w:lang w:eastAsia="fr-FR"/>
        </w:rPr>
        <w:t xml:space="preserve"> </w:t>
      </w:r>
      <w:r w:rsidR="001B310A" w:rsidRPr="00233699">
        <w:rPr>
          <w:rFonts w:ascii="Times New Roman" w:eastAsia="Times New Roman" w:hAnsi="Times New Roman" w:cs="Times New Roman"/>
          <w:color w:val="002F85"/>
          <w:sz w:val="26"/>
          <w:szCs w:val="26"/>
          <w:lang w:eastAsia="fr-FR"/>
        </w:rPr>
        <w:t xml:space="preserve">ensuite </w:t>
      </w:r>
      <w:r w:rsidRPr="00233699">
        <w:rPr>
          <w:rFonts w:ascii="Times New Roman" w:eastAsia="Times New Roman" w:hAnsi="Times New Roman" w:cs="Times New Roman"/>
          <w:color w:val="002F85"/>
          <w:sz w:val="26"/>
          <w:szCs w:val="26"/>
          <w:lang w:eastAsia="fr-FR"/>
        </w:rPr>
        <w:t>adresser</w:t>
      </w:r>
      <w:r w:rsidR="0064587D" w:rsidRPr="00233699">
        <w:rPr>
          <w:rFonts w:ascii="Times New Roman" w:eastAsia="Times New Roman" w:hAnsi="Times New Roman" w:cs="Times New Roman"/>
          <w:color w:val="002F85"/>
          <w:sz w:val="26"/>
          <w:szCs w:val="26"/>
          <w:lang w:eastAsia="fr-FR"/>
        </w:rPr>
        <w:t xml:space="preserve"> votre projet</w:t>
      </w:r>
      <w:r w:rsidRPr="00233699">
        <w:rPr>
          <w:rFonts w:ascii="Times New Roman" w:eastAsia="Times New Roman" w:hAnsi="Times New Roman" w:cs="Times New Roman"/>
          <w:color w:val="002F85"/>
          <w:sz w:val="26"/>
          <w:szCs w:val="26"/>
          <w:lang w:eastAsia="fr-FR"/>
        </w:rPr>
        <w:t xml:space="preserve"> </w:t>
      </w:r>
      <w:r w:rsidR="0064587D" w:rsidRPr="00233699">
        <w:rPr>
          <w:rFonts w:ascii="Times New Roman" w:eastAsia="Times New Roman" w:hAnsi="Times New Roman" w:cs="Times New Roman"/>
          <w:color w:val="002F85"/>
          <w:sz w:val="26"/>
          <w:szCs w:val="26"/>
          <w:lang w:eastAsia="fr-FR"/>
        </w:rPr>
        <w:t>/</w:t>
      </w:r>
      <w:r w:rsidRPr="00233699">
        <w:rPr>
          <w:rFonts w:ascii="Times New Roman" w:eastAsia="Times New Roman" w:hAnsi="Times New Roman" w:cs="Times New Roman"/>
          <w:color w:val="002F85"/>
          <w:sz w:val="26"/>
          <w:szCs w:val="26"/>
          <w:lang w:eastAsia="fr-FR"/>
        </w:rPr>
        <w:t xml:space="preserve"> vos </w:t>
      </w:r>
      <w:r w:rsidR="005529D8" w:rsidRPr="00233699">
        <w:rPr>
          <w:rFonts w:ascii="Times New Roman" w:eastAsia="Times New Roman" w:hAnsi="Times New Roman" w:cs="Times New Roman"/>
          <w:color w:val="002F85"/>
          <w:sz w:val="26"/>
          <w:szCs w:val="26"/>
          <w:lang w:eastAsia="fr-FR"/>
        </w:rPr>
        <w:t>idées de séances d’accompagnement personnalisé</w:t>
      </w:r>
      <w:r w:rsidR="001B310A" w:rsidRPr="00233699">
        <w:rPr>
          <w:rFonts w:ascii="Times New Roman" w:eastAsia="Times New Roman" w:hAnsi="Times New Roman" w:cs="Times New Roman"/>
          <w:color w:val="002F85"/>
          <w:sz w:val="26"/>
          <w:szCs w:val="26"/>
          <w:lang w:eastAsia="fr-FR"/>
        </w:rPr>
        <w:t xml:space="preserve"> (après avoir renommé le document en </w:t>
      </w:r>
      <w:r w:rsidR="00F2313D" w:rsidRPr="00233699">
        <w:rPr>
          <w:rFonts w:ascii="Times New Roman" w:eastAsia="Times New Roman" w:hAnsi="Times New Roman" w:cs="Times New Roman"/>
          <w:i/>
          <w:color w:val="002F85"/>
          <w:sz w:val="26"/>
          <w:szCs w:val="26"/>
          <w:lang w:eastAsia="fr-FR"/>
        </w:rPr>
        <w:t>consultation_acad_tvp_nom</w:t>
      </w:r>
      <w:r w:rsidR="001B310A" w:rsidRPr="00233699">
        <w:rPr>
          <w:rFonts w:ascii="Times New Roman" w:eastAsia="Times New Roman" w:hAnsi="Times New Roman" w:cs="Times New Roman"/>
          <w:i/>
          <w:color w:val="002F85"/>
          <w:sz w:val="26"/>
          <w:szCs w:val="26"/>
          <w:lang w:eastAsia="fr-FR"/>
        </w:rPr>
        <w:t>_etablissement</w:t>
      </w:r>
      <w:r w:rsidR="001B310A" w:rsidRPr="00233699">
        <w:rPr>
          <w:rFonts w:ascii="Times New Roman" w:eastAsia="Times New Roman" w:hAnsi="Times New Roman" w:cs="Times New Roman"/>
          <w:color w:val="002F85"/>
          <w:sz w:val="26"/>
          <w:szCs w:val="26"/>
          <w:lang w:eastAsia="fr-FR"/>
        </w:rPr>
        <w:t xml:space="preserve">) </w:t>
      </w:r>
      <w:r w:rsidR="005529D8" w:rsidRPr="00233699">
        <w:rPr>
          <w:rFonts w:ascii="Times New Roman" w:eastAsia="Times New Roman" w:hAnsi="Times New Roman" w:cs="Times New Roman"/>
          <w:color w:val="002F85"/>
          <w:sz w:val="26"/>
          <w:szCs w:val="26"/>
          <w:lang w:eastAsia="fr-FR"/>
        </w:rPr>
        <w:t>à</w:t>
      </w:r>
      <w:r w:rsidR="005529D8" w:rsidRPr="00233699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hyperlink r:id="rId8" w:history="1">
        <w:r w:rsidR="0064587D" w:rsidRPr="00233699">
          <w:rPr>
            <w:rStyle w:val="Lienhypertexte"/>
            <w:rFonts w:ascii="Times New Roman" w:eastAsia="Times New Roman" w:hAnsi="Times New Roman" w:cs="Times New Roman"/>
            <w:sz w:val="26"/>
            <w:szCs w:val="26"/>
            <w:lang w:eastAsia="fr-FR"/>
          </w:rPr>
          <w:t>anglaisprocom@ac-aix-marseille.fr</w:t>
        </w:r>
      </w:hyperlink>
      <w:r w:rsidR="001B310A" w:rsidRPr="00233699">
        <w:rPr>
          <w:rFonts w:ascii="Times New Roman" w:eastAsia="Times New Roman" w:hAnsi="Times New Roman" w:cs="Times New Roman"/>
          <w:color w:val="002F85"/>
          <w:sz w:val="26"/>
          <w:szCs w:val="26"/>
          <w:lang w:eastAsia="fr-FR"/>
        </w:rPr>
        <w:t>,</w:t>
      </w:r>
      <w:r w:rsidR="001B310A" w:rsidRPr="00233699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r w:rsidR="0064587D" w:rsidRPr="00233699">
        <w:rPr>
          <w:rFonts w:ascii="Times New Roman" w:eastAsia="Times New Roman" w:hAnsi="Times New Roman" w:cs="Times New Roman"/>
          <w:color w:val="002F85"/>
          <w:sz w:val="26"/>
          <w:szCs w:val="26"/>
          <w:lang w:eastAsia="fr-FR"/>
        </w:rPr>
        <w:t>objet : consultation TVP</w:t>
      </w:r>
      <w:r w:rsidR="001B310A" w:rsidRPr="00233699">
        <w:rPr>
          <w:rFonts w:ascii="Times New Roman" w:eastAsia="Times New Roman" w:hAnsi="Times New Roman" w:cs="Times New Roman"/>
          <w:color w:val="002F85"/>
          <w:sz w:val="26"/>
          <w:szCs w:val="26"/>
          <w:lang w:eastAsia="fr-FR"/>
        </w:rPr>
        <w:t>, contribution _____</w:t>
      </w:r>
      <w:r w:rsidR="0064587D" w:rsidRPr="00233699">
        <w:rPr>
          <w:rFonts w:ascii="Times New Roman" w:eastAsia="Times New Roman" w:hAnsi="Times New Roman" w:cs="Times New Roman"/>
          <w:color w:val="002F85"/>
          <w:sz w:val="26"/>
          <w:szCs w:val="26"/>
          <w:lang w:eastAsia="fr-FR"/>
        </w:rPr>
        <w:t>)</w:t>
      </w:r>
      <w:r w:rsidRPr="00233699">
        <w:rPr>
          <w:rFonts w:ascii="Times New Roman" w:eastAsia="Times New Roman" w:hAnsi="Times New Roman" w:cs="Times New Roman"/>
          <w:color w:val="002F85"/>
          <w:sz w:val="26"/>
          <w:szCs w:val="26"/>
          <w:lang w:eastAsia="fr-FR"/>
        </w:rPr>
        <w:t>.</w:t>
      </w:r>
      <w:r w:rsidRPr="00233699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</w:p>
    <w:p w:rsidR="00281C08" w:rsidRPr="00233699" w:rsidRDefault="00281C08" w:rsidP="001B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1B310A" w:rsidRPr="00233699" w:rsidRDefault="005529D8" w:rsidP="001B31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F85"/>
          <w:sz w:val="26"/>
          <w:szCs w:val="26"/>
          <w:lang w:eastAsia="fr-FR"/>
        </w:rPr>
      </w:pPr>
      <w:r w:rsidRPr="00233699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Nous vous </w:t>
      </w:r>
      <w:r w:rsidR="004D4DB1" w:rsidRPr="00233699">
        <w:rPr>
          <w:rFonts w:ascii="Times New Roman" w:eastAsia="Times New Roman" w:hAnsi="Times New Roman" w:cs="Times New Roman"/>
          <w:sz w:val="26"/>
          <w:szCs w:val="26"/>
          <w:lang w:eastAsia="fr-FR"/>
        </w:rPr>
        <w:t>remercions</w:t>
      </w:r>
      <w:r w:rsidRPr="00233699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d'envoyer ces éléments </w:t>
      </w:r>
      <w:r w:rsidRPr="00233699">
        <w:rPr>
          <w:rFonts w:ascii="Times New Roman" w:eastAsia="Times New Roman" w:hAnsi="Times New Roman" w:cs="Times New Roman"/>
          <w:color w:val="002F85"/>
          <w:sz w:val="26"/>
          <w:szCs w:val="26"/>
          <w:u w:val="single"/>
          <w:lang w:eastAsia="fr-FR"/>
        </w:rPr>
        <w:t xml:space="preserve">avant le </w:t>
      </w:r>
      <w:r w:rsidR="0064587D" w:rsidRPr="00233699">
        <w:rPr>
          <w:rFonts w:ascii="Times New Roman" w:eastAsia="Times New Roman" w:hAnsi="Times New Roman" w:cs="Times New Roman"/>
          <w:color w:val="002F85"/>
          <w:sz w:val="26"/>
          <w:szCs w:val="26"/>
          <w:u w:val="single"/>
          <w:lang w:eastAsia="fr-FR"/>
        </w:rPr>
        <w:t>vendredi 5 avril 2019</w:t>
      </w:r>
      <w:r w:rsidR="004D4DB1" w:rsidRPr="00233699">
        <w:rPr>
          <w:rFonts w:ascii="Times New Roman" w:eastAsia="Times New Roman" w:hAnsi="Times New Roman" w:cs="Times New Roman"/>
          <w:color w:val="002F85"/>
          <w:sz w:val="26"/>
          <w:szCs w:val="26"/>
          <w:lang w:eastAsia="fr-FR"/>
        </w:rPr>
        <w:t>.</w:t>
      </w:r>
    </w:p>
    <w:p w:rsidR="00281C08" w:rsidRPr="00233699" w:rsidRDefault="00281C08" w:rsidP="001B31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F85"/>
          <w:sz w:val="26"/>
          <w:szCs w:val="26"/>
          <w:u w:val="single"/>
          <w:lang w:eastAsia="fr-FR"/>
        </w:rPr>
      </w:pPr>
    </w:p>
    <w:p w:rsidR="0078681F" w:rsidRPr="00233699" w:rsidRDefault="005529D8" w:rsidP="001B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233699">
        <w:rPr>
          <w:rFonts w:ascii="Times New Roman" w:eastAsia="Times New Roman" w:hAnsi="Times New Roman" w:cs="Times New Roman"/>
          <w:color w:val="002F85"/>
          <w:sz w:val="26"/>
          <w:szCs w:val="26"/>
          <w:u w:val="single"/>
          <w:lang w:eastAsia="fr-FR"/>
        </w:rPr>
        <w:t>Un document de synthèse académique</w:t>
      </w:r>
      <w:r w:rsidRPr="00233699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concernant l'AP et les langues vivantes sera publié </w:t>
      </w:r>
      <w:r w:rsidR="0064587D" w:rsidRPr="00233699">
        <w:rPr>
          <w:rFonts w:ascii="Times New Roman" w:eastAsia="Times New Roman" w:hAnsi="Times New Roman" w:cs="Times New Roman"/>
          <w:color w:val="002F85"/>
          <w:sz w:val="26"/>
          <w:szCs w:val="26"/>
          <w:u w:val="single"/>
          <w:lang w:eastAsia="fr-FR"/>
        </w:rPr>
        <w:t>fin</w:t>
      </w:r>
      <w:r w:rsidR="0078681F" w:rsidRPr="00233699">
        <w:rPr>
          <w:rFonts w:ascii="Times New Roman" w:eastAsia="Times New Roman" w:hAnsi="Times New Roman" w:cs="Times New Roman"/>
          <w:color w:val="002F85"/>
          <w:sz w:val="26"/>
          <w:szCs w:val="26"/>
          <w:u w:val="single"/>
          <w:lang w:eastAsia="fr-FR"/>
        </w:rPr>
        <w:t xml:space="preserve"> mai </w:t>
      </w:r>
      <w:r w:rsidR="0064587D" w:rsidRPr="00233699">
        <w:rPr>
          <w:rFonts w:ascii="Times New Roman" w:eastAsia="Times New Roman" w:hAnsi="Times New Roman" w:cs="Times New Roman"/>
          <w:color w:val="002F85"/>
          <w:sz w:val="26"/>
          <w:szCs w:val="26"/>
          <w:u w:val="single"/>
          <w:lang w:eastAsia="fr-FR"/>
        </w:rPr>
        <w:t>201</w:t>
      </w:r>
      <w:r w:rsidR="0078681F" w:rsidRPr="00233699">
        <w:rPr>
          <w:rFonts w:ascii="Times New Roman" w:eastAsia="Times New Roman" w:hAnsi="Times New Roman" w:cs="Times New Roman"/>
          <w:color w:val="002F85"/>
          <w:sz w:val="26"/>
          <w:szCs w:val="26"/>
          <w:u w:val="single"/>
          <w:lang w:eastAsia="fr-FR"/>
        </w:rPr>
        <w:t>9</w:t>
      </w:r>
      <w:r w:rsidR="0078681F" w:rsidRPr="00233699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 afin de vous aider à préparer vos conseils d’enseignement. </w:t>
      </w:r>
    </w:p>
    <w:p w:rsidR="00281C08" w:rsidRPr="00233699" w:rsidRDefault="00281C08" w:rsidP="001B310A">
      <w:pPr>
        <w:spacing w:after="0" w:line="240" w:lineRule="auto"/>
        <w:rPr>
          <w:rFonts w:ascii="Times New Roman" w:eastAsia="Times New Roman" w:hAnsi="Times New Roman" w:cs="Times New Roman"/>
          <w:b/>
          <w:color w:val="002F85"/>
          <w:sz w:val="26"/>
          <w:szCs w:val="26"/>
          <w:lang w:eastAsia="fr-FR"/>
        </w:rPr>
      </w:pPr>
    </w:p>
    <w:p w:rsidR="005529D8" w:rsidRPr="00233699" w:rsidRDefault="0078681F" w:rsidP="001B310A">
      <w:pPr>
        <w:spacing w:after="0" w:line="240" w:lineRule="auto"/>
        <w:rPr>
          <w:rFonts w:ascii="Times New Roman" w:eastAsia="Times New Roman" w:hAnsi="Times New Roman" w:cs="Times New Roman"/>
          <w:b/>
          <w:color w:val="002F85"/>
          <w:sz w:val="26"/>
          <w:szCs w:val="26"/>
          <w:lang w:eastAsia="fr-FR"/>
        </w:rPr>
      </w:pPr>
      <w:r w:rsidRPr="00233699">
        <w:rPr>
          <w:rFonts w:ascii="Times New Roman" w:eastAsia="Times New Roman" w:hAnsi="Times New Roman" w:cs="Times New Roman"/>
          <w:b/>
          <w:color w:val="002F85"/>
          <w:sz w:val="26"/>
          <w:szCs w:val="26"/>
          <w:lang w:eastAsia="fr-FR"/>
        </w:rPr>
        <w:t>Par avance, l’équipe d’Inspection vous</w:t>
      </w:r>
      <w:r w:rsidR="002C1B41" w:rsidRPr="00233699">
        <w:rPr>
          <w:rFonts w:ascii="Times New Roman" w:eastAsia="Times New Roman" w:hAnsi="Times New Roman" w:cs="Times New Roman"/>
          <w:b/>
          <w:color w:val="002F85"/>
          <w:sz w:val="26"/>
          <w:szCs w:val="26"/>
          <w:lang w:eastAsia="fr-FR"/>
        </w:rPr>
        <w:t xml:space="preserve"> remercie pour vos propositions.</w:t>
      </w:r>
    </w:p>
    <w:sectPr w:rsidR="005529D8" w:rsidRPr="00233699" w:rsidSect="00FA1B73">
      <w:headerReference w:type="default" r:id="rId9"/>
      <w:footerReference w:type="default" r:id="rId10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985" w:rsidRDefault="00373985" w:rsidP="00714D63">
      <w:pPr>
        <w:spacing w:after="0" w:line="240" w:lineRule="auto"/>
      </w:pPr>
      <w:r>
        <w:separator/>
      </w:r>
    </w:p>
  </w:endnote>
  <w:endnote w:type="continuationSeparator" w:id="1">
    <w:p w:rsidR="00373985" w:rsidRDefault="00373985" w:rsidP="0071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63" w:rsidRPr="00281C08" w:rsidRDefault="00714D63" w:rsidP="00714D63">
    <w:pPr>
      <w:pStyle w:val="Pieddepage"/>
      <w:jc w:val="center"/>
      <w:rPr>
        <w:rFonts w:ascii="Times New Roman" w:hAnsi="Times New Roman" w:cs="Times New Roman"/>
        <w:b/>
        <w:color w:val="808080" w:themeColor="background1" w:themeShade="80"/>
      </w:rPr>
    </w:pPr>
    <w:r w:rsidRPr="00281C08">
      <w:rPr>
        <w:rFonts w:ascii="Times New Roman" w:hAnsi="Times New Roman" w:cs="Times New Roman"/>
        <w:b/>
        <w:color w:val="808080" w:themeColor="background1" w:themeShade="80"/>
        <w:sz w:val="17"/>
        <w:szCs w:val="17"/>
      </w:rPr>
      <w:t>Inspection de l’Éducation nationale anglais-lettres – académie d’Aix-Marseille</w:t>
    </w:r>
    <w:r w:rsidRPr="00281C08">
      <w:rPr>
        <w:rFonts w:ascii="Times New Roman" w:hAnsi="Times New Roman" w:cs="Times New Roman"/>
        <w:b/>
        <w:color w:val="808080" w:themeColor="background1" w:themeShade="80"/>
        <w:sz w:val="17"/>
        <w:szCs w:val="17"/>
      </w:rPr>
      <w:br/>
      <w:t>Alain Brunias, IEN Anglais-Lettres –</w:t>
    </w:r>
    <w:r w:rsidR="001B310A" w:rsidRPr="00281C08">
      <w:rPr>
        <w:rFonts w:ascii="Times New Roman" w:hAnsi="Times New Roman" w:cs="Times New Roman"/>
        <w:b/>
        <w:color w:val="808080" w:themeColor="background1" w:themeShade="80"/>
        <w:sz w:val="17"/>
        <w:szCs w:val="17"/>
      </w:rPr>
      <w:t xml:space="preserve"> </w:t>
    </w:r>
    <w:r w:rsidRPr="00281C08">
      <w:rPr>
        <w:rFonts w:ascii="Times New Roman" w:hAnsi="Times New Roman" w:cs="Times New Roman"/>
        <w:b/>
        <w:color w:val="808080" w:themeColor="background1" w:themeShade="80"/>
        <w:sz w:val="17"/>
        <w:szCs w:val="17"/>
      </w:rPr>
      <w:t>Frédéric Michel, chargé de mission</w:t>
    </w:r>
    <w:r w:rsidRPr="00281C08">
      <w:rPr>
        <w:rFonts w:ascii="Times New Roman" w:hAnsi="Times New Roman" w:cs="Times New Roman"/>
        <w:b/>
        <w:color w:val="808080" w:themeColor="background1" w:themeShade="80"/>
        <w:sz w:val="17"/>
        <w:szCs w:val="17"/>
      </w:rPr>
      <w:br/>
      <w:t>Anglais-Lettres – Mars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985" w:rsidRDefault="00373985" w:rsidP="00714D63">
      <w:pPr>
        <w:spacing w:after="0" w:line="240" w:lineRule="auto"/>
      </w:pPr>
      <w:r>
        <w:separator/>
      </w:r>
    </w:p>
  </w:footnote>
  <w:footnote w:type="continuationSeparator" w:id="1">
    <w:p w:rsidR="00373985" w:rsidRDefault="00373985" w:rsidP="00714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08" w:rsidRDefault="00281C08" w:rsidP="00281C08">
    <w:pPr>
      <w:spacing w:after="0" w:line="240" w:lineRule="auto"/>
      <w:jc w:val="center"/>
    </w:pPr>
    <w:r w:rsidRPr="001B310A">
      <w:rPr>
        <w:b/>
        <w:bCs/>
        <w:color w:val="002F85"/>
        <w:sz w:val="28"/>
        <w:szCs w:val="28"/>
      </w:rPr>
      <w:t>PREPARONS ENSEMBLE LA TRANSFORMATION DE LA VOIE PROFESSIONNELLE EN LANGUES VIVANTES</w:t>
    </w:r>
    <w:r>
      <w:rPr>
        <w:b/>
        <w:bCs/>
        <w:color w:val="002F85"/>
        <w:sz w:val="28"/>
        <w:szCs w:val="28"/>
      </w:rPr>
      <w:br/>
    </w:r>
    <w:r w:rsidRPr="00281C08">
      <w:rPr>
        <w:b/>
        <w:bCs/>
        <w:color w:val="002F85"/>
        <w:sz w:val="28"/>
        <w:szCs w:val="28"/>
      </w:rPr>
      <w:drawing>
        <wp:inline distT="0" distB="0" distL="0" distR="0">
          <wp:extent cx="648860" cy="382619"/>
          <wp:effectExtent l="19050" t="0" r="0" b="0"/>
          <wp:docPr id="1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09" cy="382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9D8"/>
    <w:rsid w:val="000D7519"/>
    <w:rsid w:val="001B310A"/>
    <w:rsid w:val="001D6944"/>
    <w:rsid w:val="00233699"/>
    <w:rsid w:val="00241D9B"/>
    <w:rsid w:val="00281C08"/>
    <w:rsid w:val="002C1B41"/>
    <w:rsid w:val="00373985"/>
    <w:rsid w:val="00376B6A"/>
    <w:rsid w:val="003D26C8"/>
    <w:rsid w:val="003E6931"/>
    <w:rsid w:val="004419A1"/>
    <w:rsid w:val="004D37F5"/>
    <w:rsid w:val="004D4DB1"/>
    <w:rsid w:val="00530E51"/>
    <w:rsid w:val="00534B4B"/>
    <w:rsid w:val="005529D8"/>
    <w:rsid w:val="0064587D"/>
    <w:rsid w:val="00714D63"/>
    <w:rsid w:val="0078681F"/>
    <w:rsid w:val="008C6570"/>
    <w:rsid w:val="008E688F"/>
    <w:rsid w:val="009A3233"/>
    <w:rsid w:val="00A9745E"/>
    <w:rsid w:val="00B1388A"/>
    <w:rsid w:val="00D15450"/>
    <w:rsid w:val="00D4375B"/>
    <w:rsid w:val="00E1011D"/>
    <w:rsid w:val="00E367BE"/>
    <w:rsid w:val="00E54D0E"/>
    <w:rsid w:val="00E962A4"/>
    <w:rsid w:val="00EA5F20"/>
    <w:rsid w:val="00F2313D"/>
    <w:rsid w:val="00F46FB7"/>
    <w:rsid w:val="00FA1B73"/>
    <w:rsid w:val="00FB7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9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29D8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5529D8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Grilledutableau">
    <w:name w:val="Table Grid"/>
    <w:basedOn w:val="TableauNormal"/>
    <w:uiPriority w:val="59"/>
    <w:rsid w:val="00D4375B"/>
    <w:pPr>
      <w:spacing w:after="0" w:line="240" w:lineRule="auto"/>
    </w:pPr>
    <w:rPr>
      <w:rFonts w:eastAsiaTheme="minorEastAsia"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4587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714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14D63"/>
  </w:style>
  <w:style w:type="paragraph" w:styleId="Pieddepage">
    <w:name w:val="footer"/>
    <w:basedOn w:val="Normal"/>
    <w:link w:val="PieddepageCar"/>
    <w:uiPriority w:val="99"/>
    <w:unhideWhenUsed/>
    <w:rsid w:val="00714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4D63"/>
  </w:style>
  <w:style w:type="paragraph" w:styleId="Paragraphedeliste">
    <w:name w:val="List Paragraph"/>
    <w:basedOn w:val="Normal"/>
    <w:uiPriority w:val="34"/>
    <w:qFormat/>
    <w:rsid w:val="00281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9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29D8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5529D8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Grille">
    <w:name w:val="Table Grid"/>
    <w:basedOn w:val="TableauNormal"/>
    <w:uiPriority w:val="59"/>
    <w:rsid w:val="00D4375B"/>
    <w:pPr>
      <w:spacing w:after="0" w:line="240" w:lineRule="auto"/>
    </w:pPr>
    <w:rPr>
      <w:rFonts w:eastAsiaTheme="minorEastAsia"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4587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714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14D63"/>
  </w:style>
  <w:style w:type="paragraph" w:styleId="Pieddepage">
    <w:name w:val="footer"/>
    <w:basedOn w:val="Normal"/>
    <w:link w:val="PieddepageCar"/>
    <w:uiPriority w:val="99"/>
    <w:unhideWhenUsed/>
    <w:rsid w:val="00714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4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3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laisprocom@ac-aix-marseille.fr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eduscol.education.fr/cid133260/transformer-le-lycee-professionnel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11</cp:revision>
  <dcterms:created xsi:type="dcterms:W3CDTF">2019-03-12T09:09:00Z</dcterms:created>
  <dcterms:modified xsi:type="dcterms:W3CDTF">2019-03-12T18:22:00Z</dcterms:modified>
</cp:coreProperties>
</file>