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ED5" w:rsidRDefault="00057ED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Bahnschrift" w:eastAsia="Bahnschrift" w:hAnsi="Bahnschrift" w:cs="Bahnschrift"/>
          <w:b/>
          <w:color w:val="2E75B5"/>
          <w:sz w:val="32"/>
          <w:szCs w:val="32"/>
        </w:rPr>
      </w:pPr>
      <w:bookmarkStart w:id="0" w:name="_GoBack"/>
      <w:bookmarkEnd w:id="0"/>
    </w:p>
    <w:p w:rsidR="00057ED5" w:rsidRPr="00057ED5" w:rsidRDefault="00057ED5" w:rsidP="00057ED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57ED5">
        <w:rPr>
          <w:rFonts w:ascii="Arial" w:hAnsi="Arial" w:cs="Arial"/>
          <w:b/>
          <w:sz w:val="32"/>
          <w:szCs w:val="32"/>
        </w:rPr>
        <w:t>Exemple d’organisation d’une séquence ETLV en sérié STMG</w:t>
      </w:r>
    </w:p>
    <w:p w:rsidR="00057ED5" w:rsidRPr="00057ED5" w:rsidRDefault="00057ED5" w:rsidP="00057ED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Bahnschrift" w:eastAsia="Bahnschrift" w:hAnsi="Bahnschrift" w:cs="Bahnschrift"/>
          <w:b/>
          <w:sz w:val="32"/>
          <w:szCs w:val="32"/>
        </w:rPr>
      </w:pPr>
    </w:p>
    <w:p w:rsidR="0012357E" w:rsidRDefault="008E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  <w:r w:rsidRPr="00057ED5">
        <w:rPr>
          <w:b/>
          <w:sz w:val="28"/>
          <w:szCs w:val="28"/>
        </w:rPr>
        <w:t>Organisation privée / publique ?</w:t>
      </w:r>
    </w:p>
    <w:p w:rsidR="00D84913" w:rsidRPr="00057ED5" w:rsidRDefault="00D84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</w:p>
    <w:p w:rsidR="0012357E" w:rsidRDefault="001235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</w:p>
    <w:tbl>
      <w:tblPr>
        <w:tblStyle w:val="a"/>
        <w:tblW w:w="99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251"/>
        <w:gridCol w:w="994"/>
      </w:tblGrid>
      <w:tr w:rsidR="00057ED5" w:rsidRPr="00057ED5" w:rsidTr="00057ED5">
        <w:trPr>
          <w:trHeight w:val="400"/>
          <w:jc w:val="center"/>
        </w:trPr>
        <w:tc>
          <w:tcPr>
            <w:tcW w:w="4673" w:type="dxa"/>
          </w:tcPr>
          <w:p w:rsidR="00057ED5" w:rsidRPr="00057ED5" w:rsidRDefault="00057ED5" w:rsidP="00057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</w:rPr>
            </w:pPr>
            <w:r w:rsidRPr="00057ED5">
              <w:rPr>
                <w:rFonts w:ascii="Arial" w:hAnsi="Arial" w:cs="Arial"/>
                <w:b/>
                <w:color w:val="000000"/>
              </w:rPr>
              <w:t>MANAGEMENT</w:t>
            </w:r>
          </w:p>
        </w:tc>
        <w:tc>
          <w:tcPr>
            <w:tcW w:w="4251" w:type="dxa"/>
            <w:tcBorders>
              <w:right w:val="nil"/>
            </w:tcBorders>
          </w:tcPr>
          <w:p w:rsidR="00057ED5" w:rsidRPr="00057ED5" w:rsidRDefault="00057ED5" w:rsidP="00057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</w:rPr>
            </w:pPr>
            <w:r w:rsidRPr="00057ED5">
              <w:rPr>
                <w:rFonts w:ascii="Arial" w:hAnsi="Arial" w:cs="Arial"/>
                <w:b/>
                <w:color w:val="000000"/>
              </w:rPr>
              <w:t>LVA  ANGLAIS</w:t>
            </w:r>
          </w:p>
        </w:tc>
        <w:tc>
          <w:tcPr>
            <w:tcW w:w="994" w:type="dxa"/>
            <w:tcBorders>
              <w:left w:val="nil"/>
            </w:tcBorders>
          </w:tcPr>
          <w:p w:rsidR="00057ED5" w:rsidRPr="00057ED5" w:rsidRDefault="00057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2357E" w:rsidRPr="00057ED5" w:rsidTr="00057ED5">
        <w:trPr>
          <w:trHeight w:val="400"/>
          <w:jc w:val="center"/>
        </w:trPr>
        <w:tc>
          <w:tcPr>
            <w:tcW w:w="4673" w:type="dxa"/>
          </w:tcPr>
          <w:p w:rsidR="00057ED5" w:rsidRDefault="00057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12357E" w:rsidRDefault="008E6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  <w:r w:rsidRPr="00057ED5">
              <w:rPr>
                <w:rFonts w:ascii="Arial" w:hAnsi="Arial" w:cs="Arial"/>
                <w:b/>
                <w:color w:val="000000"/>
              </w:rPr>
              <w:t>Notions :</w:t>
            </w:r>
          </w:p>
          <w:p w:rsidR="00057ED5" w:rsidRPr="00057ED5" w:rsidRDefault="00057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12357E" w:rsidRPr="00057ED5" w:rsidRDefault="008E6CE8" w:rsidP="00057ED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057ED5">
              <w:rPr>
                <w:rFonts w:ascii="Arial" w:hAnsi="Arial" w:cs="Arial"/>
                <w:color w:val="000000"/>
              </w:rPr>
              <w:t>Éléments caractéristiques d’une organisation : finalité, nature de l’activité, statut juridique, ressources, répartition du pouvoir, champ d’action géographique</w:t>
            </w:r>
          </w:p>
          <w:p w:rsidR="00057ED5" w:rsidRPr="00057ED5" w:rsidRDefault="00057ED5" w:rsidP="004F4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right w:val="nil"/>
            </w:tcBorders>
          </w:tcPr>
          <w:p w:rsidR="00057ED5" w:rsidRDefault="00057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12357E" w:rsidRDefault="00057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Axe</w:t>
            </w:r>
            <w:r w:rsidR="008E6CE8" w:rsidRPr="00057ED5">
              <w:rPr>
                <w:rFonts w:ascii="Arial" w:hAnsi="Arial" w:cs="Arial"/>
                <w:b/>
                <w:color w:val="000000"/>
              </w:rPr>
              <w:t>:</w:t>
            </w:r>
          </w:p>
          <w:p w:rsidR="00057ED5" w:rsidRPr="00057ED5" w:rsidRDefault="00057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12357E" w:rsidRPr="00057ED5" w:rsidRDefault="00057ED5" w:rsidP="00057ED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Identités et échanges : vo</w:t>
            </w:r>
            <w:r w:rsidR="008E6CE8" w:rsidRPr="00057ED5">
              <w:rPr>
                <w:rFonts w:ascii="Arial" w:hAnsi="Arial" w:cs="Arial"/>
              </w:rPr>
              <w:t>yage, dépaysement, tourisme, mobilité</w:t>
            </w:r>
          </w:p>
        </w:tc>
        <w:tc>
          <w:tcPr>
            <w:tcW w:w="994" w:type="dxa"/>
            <w:tcBorders>
              <w:left w:val="nil"/>
            </w:tcBorders>
          </w:tcPr>
          <w:p w:rsidR="0012357E" w:rsidRPr="00057ED5" w:rsidRDefault="00123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  <w:p w:rsidR="0012357E" w:rsidRPr="00057ED5" w:rsidRDefault="008E6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057ED5">
              <w:rPr>
                <w:rFonts w:ascii="Arial" w:hAnsi="Arial" w:cs="Arial"/>
                <w:color w:val="000000"/>
              </w:rPr>
              <w:t xml:space="preserve"> </w:t>
            </w:r>
          </w:p>
          <w:p w:rsidR="0012357E" w:rsidRPr="00057ED5" w:rsidRDefault="00123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  <w:p w:rsidR="0012357E" w:rsidRPr="00057ED5" w:rsidRDefault="00123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2357E" w:rsidRPr="00057ED5" w:rsidTr="00057ED5">
        <w:trPr>
          <w:trHeight w:val="400"/>
          <w:jc w:val="center"/>
        </w:trPr>
        <w:tc>
          <w:tcPr>
            <w:tcW w:w="4673" w:type="dxa"/>
          </w:tcPr>
          <w:p w:rsidR="00057ED5" w:rsidRDefault="00057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12357E" w:rsidRDefault="00057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</w:t>
            </w:r>
            <w:r w:rsidRPr="00057ED5">
              <w:rPr>
                <w:rFonts w:ascii="Arial" w:hAnsi="Arial" w:cs="Arial"/>
                <w:b/>
                <w:color w:val="000000"/>
              </w:rPr>
              <w:t>bjectif</w:t>
            </w:r>
            <w:r>
              <w:rPr>
                <w:rFonts w:ascii="Arial" w:hAnsi="Arial" w:cs="Arial"/>
                <w:b/>
                <w:color w:val="000000"/>
              </w:rPr>
              <w:t>s :</w:t>
            </w:r>
          </w:p>
          <w:p w:rsidR="00057ED5" w:rsidRPr="00057ED5" w:rsidRDefault="00057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12357E" w:rsidRPr="00057ED5" w:rsidRDefault="008E6CE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057ED5">
              <w:rPr>
                <w:rFonts w:ascii="Arial" w:hAnsi="Arial" w:cs="Arial"/>
                <w:color w:val="000000"/>
              </w:rPr>
              <w:t>Repérer les éléments constitutifs d’une organisation</w:t>
            </w:r>
          </w:p>
          <w:p w:rsidR="0012357E" w:rsidRDefault="008E6CE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057ED5">
              <w:rPr>
                <w:rFonts w:ascii="Arial" w:hAnsi="Arial" w:cs="Arial"/>
                <w:color w:val="000000"/>
              </w:rPr>
              <w:t>Différencier organisation privée / publique dans leur finalité</w:t>
            </w:r>
          </w:p>
          <w:p w:rsidR="004F483F" w:rsidRPr="00057ED5" w:rsidRDefault="004F483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Organisation étudiée : </w:t>
            </w:r>
            <w:proofErr w:type="spellStart"/>
            <w:r w:rsidRPr="004F483F">
              <w:rPr>
                <w:rFonts w:ascii="Arial" w:hAnsi="Arial" w:cs="Arial"/>
                <w:i/>
                <w:color w:val="000000"/>
              </w:rPr>
              <w:t>Indian</w:t>
            </w:r>
            <w:proofErr w:type="spellEnd"/>
            <w:r w:rsidRPr="004F483F">
              <w:rPr>
                <w:rFonts w:ascii="Arial" w:hAnsi="Arial" w:cs="Arial"/>
                <w:i/>
                <w:color w:val="000000"/>
              </w:rPr>
              <w:t xml:space="preserve"> Railways</w:t>
            </w:r>
          </w:p>
        </w:tc>
        <w:tc>
          <w:tcPr>
            <w:tcW w:w="4251" w:type="dxa"/>
            <w:tcBorders>
              <w:right w:val="nil"/>
            </w:tcBorders>
          </w:tcPr>
          <w:p w:rsidR="0012357E" w:rsidRDefault="00123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057ED5" w:rsidRDefault="00057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Objectifs : </w:t>
            </w:r>
          </w:p>
          <w:p w:rsidR="00057ED5" w:rsidRPr="00057ED5" w:rsidRDefault="00057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12357E" w:rsidRPr="00057ED5" w:rsidRDefault="008E6CE8" w:rsidP="00057E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rFonts w:ascii="Arial" w:hAnsi="Arial" w:cs="Arial"/>
              </w:rPr>
            </w:pPr>
            <w:r w:rsidRPr="00057ED5">
              <w:rPr>
                <w:rFonts w:ascii="Arial" w:hAnsi="Arial" w:cs="Arial"/>
              </w:rPr>
              <w:t>Communication</w:t>
            </w:r>
            <w:r w:rsidR="00057ED5">
              <w:rPr>
                <w:rFonts w:ascii="Arial" w:hAnsi="Arial" w:cs="Arial"/>
              </w:rPr>
              <w:t xml:space="preserve">nel </w:t>
            </w:r>
            <w:r w:rsidRPr="00057ED5">
              <w:rPr>
                <w:rFonts w:ascii="Arial" w:hAnsi="Arial" w:cs="Arial"/>
              </w:rPr>
              <w:t>: décrire une expérience personnelle</w:t>
            </w:r>
          </w:p>
          <w:p w:rsidR="0012357E" w:rsidRPr="00057ED5" w:rsidRDefault="008E6CE8" w:rsidP="00057E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rFonts w:ascii="Arial" w:hAnsi="Arial" w:cs="Arial"/>
              </w:rPr>
            </w:pPr>
            <w:r w:rsidRPr="00057ED5">
              <w:rPr>
                <w:rFonts w:ascii="Arial" w:hAnsi="Arial" w:cs="Arial"/>
              </w:rPr>
              <w:t>Culture</w:t>
            </w:r>
            <w:r w:rsidR="00057ED5">
              <w:rPr>
                <w:rFonts w:ascii="Arial" w:hAnsi="Arial" w:cs="Arial"/>
              </w:rPr>
              <w:t>l</w:t>
            </w:r>
            <w:r w:rsidRPr="00057ED5">
              <w:rPr>
                <w:rFonts w:ascii="Arial" w:hAnsi="Arial" w:cs="Arial"/>
              </w:rPr>
              <w:t>: découverte de l’Inde, géographie, coutumes, importance du train dans cette culture.</w:t>
            </w:r>
          </w:p>
          <w:p w:rsidR="0012357E" w:rsidRPr="00057ED5" w:rsidRDefault="008E6CE8" w:rsidP="00057E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rFonts w:ascii="Arial" w:hAnsi="Arial" w:cs="Arial"/>
              </w:rPr>
            </w:pPr>
            <w:r w:rsidRPr="00057ED5">
              <w:rPr>
                <w:rFonts w:ascii="Arial" w:hAnsi="Arial" w:cs="Arial"/>
              </w:rPr>
              <w:t>Linguistique: le prétérit, la comparaison</w:t>
            </w:r>
          </w:p>
          <w:p w:rsidR="0012357E" w:rsidRPr="00057ED5" w:rsidRDefault="008E6CE8" w:rsidP="00057E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rFonts w:ascii="Arial" w:hAnsi="Arial" w:cs="Arial"/>
              </w:rPr>
            </w:pPr>
            <w:r w:rsidRPr="00057ED5">
              <w:rPr>
                <w:rFonts w:ascii="Arial" w:hAnsi="Arial" w:cs="Arial"/>
              </w:rPr>
              <w:t>Pragmat</w:t>
            </w:r>
            <w:r w:rsidR="00057ED5">
              <w:rPr>
                <w:rFonts w:ascii="Arial" w:hAnsi="Arial" w:cs="Arial"/>
              </w:rPr>
              <w:t>ique : repérer et sélectionner d</w:t>
            </w:r>
            <w:r w:rsidRPr="00057ED5">
              <w:rPr>
                <w:rFonts w:ascii="Arial" w:hAnsi="Arial" w:cs="Arial"/>
              </w:rPr>
              <w:t>es informations,  écrire un article</w:t>
            </w:r>
          </w:p>
          <w:p w:rsidR="0012357E" w:rsidRPr="00057ED5" w:rsidRDefault="00123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left w:val="nil"/>
            </w:tcBorders>
          </w:tcPr>
          <w:p w:rsidR="0012357E" w:rsidRPr="00057ED5" w:rsidRDefault="00123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12357E" w:rsidRPr="00057ED5" w:rsidRDefault="001235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12357E" w:rsidRPr="00057ED5" w:rsidRDefault="001235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sdt>
      <w:sdtPr>
        <w:tag w:val="goog_rdk_24"/>
        <w:id w:val="1709068424"/>
      </w:sdtPr>
      <w:sdtEndPr/>
      <w:sdtContent>
        <w:p w:rsidR="004F483F" w:rsidRPr="004F483F" w:rsidRDefault="004F483F" w:rsidP="004F483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b/>
              <w:color w:val="000000"/>
              <w:sz w:val="28"/>
              <w:szCs w:val="28"/>
            </w:rPr>
          </w:pPr>
          <w:r w:rsidRPr="004F483F">
            <w:rPr>
              <w:b/>
              <w:color w:val="000000"/>
              <w:sz w:val="28"/>
              <w:szCs w:val="28"/>
            </w:rPr>
            <w:t>PISTES D’EXPLOITATION</w:t>
          </w:r>
        </w:p>
      </w:sdtContent>
    </w:sdt>
    <w:p w:rsidR="0012357E" w:rsidRPr="00057ED5" w:rsidRDefault="001235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a0"/>
        <w:tblW w:w="100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5"/>
        <w:gridCol w:w="7425"/>
      </w:tblGrid>
      <w:tr w:rsidR="0012357E" w:rsidRPr="00057ED5">
        <w:tc>
          <w:tcPr>
            <w:tcW w:w="2595" w:type="dxa"/>
            <w:vMerge w:val="restart"/>
            <w:shd w:val="clear" w:color="auto" w:fill="auto"/>
            <w:vAlign w:val="center"/>
          </w:tcPr>
          <w:p w:rsidR="0012357E" w:rsidRPr="009E2006" w:rsidRDefault="004F483F" w:rsidP="004F4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E2006">
              <w:rPr>
                <w:rFonts w:ascii="Arial" w:hAnsi="Arial" w:cs="Arial"/>
                <w:b/>
                <w:color w:val="000000"/>
              </w:rPr>
              <w:t xml:space="preserve">      </w:t>
            </w:r>
            <w:r w:rsidR="008E6CE8" w:rsidRPr="009E2006">
              <w:rPr>
                <w:rFonts w:ascii="Arial" w:hAnsi="Arial" w:cs="Arial"/>
                <w:b/>
                <w:color w:val="000000"/>
              </w:rPr>
              <w:t xml:space="preserve">SEANCE </w:t>
            </w:r>
            <w:r w:rsidR="008E6CE8" w:rsidRPr="009E2006">
              <w:rPr>
                <w:rFonts w:ascii="Arial" w:hAnsi="Arial" w:cs="Arial"/>
                <w:b/>
              </w:rPr>
              <w:t>1 et 2</w:t>
            </w:r>
          </w:p>
          <w:p w:rsidR="0012357E" w:rsidRPr="009E2006" w:rsidRDefault="008E6CE8" w:rsidP="004F4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E2006">
              <w:rPr>
                <w:rFonts w:ascii="Arial" w:hAnsi="Arial" w:cs="Arial"/>
                <w:b/>
                <w:color w:val="000000"/>
              </w:rPr>
              <w:t>EN CO</w:t>
            </w:r>
            <w:r w:rsidR="004F483F" w:rsidRPr="009E2006">
              <w:rPr>
                <w:rFonts w:ascii="Arial" w:hAnsi="Arial" w:cs="Arial"/>
                <w:b/>
                <w:color w:val="000000"/>
              </w:rPr>
              <w:t>-ENSEIGNEMENT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12357E" w:rsidRPr="009E2006" w:rsidRDefault="00123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12357E" w:rsidRPr="009E2006" w:rsidRDefault="009F70B7" w:rsidP="00972A0F">
            <w:pPr>
              <w:pStyle w:val="Paragraphedeliste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2" w:hanging="262"/>
              <w:rPr>
                <w:rFonts w:ascii="Arial" w:hAnsi="Arial" w:cs="Arial"/>
                <w:color w:val="000000"/>
              </w:rPr>
            </w:pPr>
            <w:r w:rsidRPr="009E2006">
              <w:rPr>
                <w:rFonts w:ascii="Arial" w:hAnsi="Arial" w:cs="Arial"/>
                <w:color w:val="000000"/>
              </w:rPr>
              <w:t xml:space="preserve">Découverte du thème commun : les </w:t>
            </w:r>
            <w:r w:rsidRPr="009E2006">
              <w:rPr>
                <w:rFonts w:ascii="Arial" w:hAnsi="Arial" w:cs="Arial"/>
              </w:rPr>
              <w:t>p</w:t>
            </w:r>
            <w:r w:rsidR="008E6CE8" w:rsidRPr="009E2006">
              <w:rPr>
                <w:rFonts w:ascii="Arial" w:hAnsi="Arial" w:cs="Arial"/>
              </w:rPr>
              <w:t>articularités du chemin de fer indien</w:t>
            </w:r>
          </w:p>
          <w:p w:rsidR="009F70B7" w:rsidRPr="009E2006" w:rsidRDefault="009F70B7" w:rsidP="00972A0F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2" w:hanging="262"/>
              <w:rPr>
                <w:rFonts w:ascii="Arial" w:hAnsi="Arial" w:cs="Arial"/>
                <w:color w:val="000000"/>
              </w:rPr>
            </w:pPr>
          </w:p>
          <w:p w:rsidR="0012357E" w:rsidRPr="009E2006" w:rsidRDefault="00972A0F" w:rsidP="00972A0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2" w:hanging="262"/>
              <w:rPr>
                <w:rFonts w:ascii="Arial" w:hAnsi="Arial" w:cs="Arial"/>
              </w:rPr>
            </w:pPr>
            <w:r w:rsidRPr="009E2006">
              <w:rPr>
                <w:rFonts w:ascii="Arial" w:hAnsi="Arial" w:cs="Arial"/>
              </w:rPr>
              <w:t>Travail à partir du d</w:t>
            </w:r>
            <w:r w:rsidR="008E6CE8" w:rsidRPr="009E2006">
              <w:rPr>
                <w:rFonts w:ascii="Arial" w:hAnsi="Arial" w:cs="Arial"/>
              </w:rPr>
              <w:t>oc</w:t>
            </w:r>
            <w:r w:rsidR="009F70B7" w:rsidRPr="009E2006">
              <w:rPr>
                <w:rFonts w:ascii="Arial" w:hAnsi="Arial" w:cs="Arial"/>
              </w:rPr>
              <w:t>ument</w:t>
            </w:r>
            <w:r w:rsidRPr="009E2006">
              <w:rPr>
                <w:rFonts w:ascii="Arial" w:hAnsi="Arial" w:cs="Arial"/>
              </w:rPr>
              <w:t xml:space="preserve"> vidéo</w:t>
            </w:r>
            <w:r w:rsidR="008E6CE8" w:rsidRPr="009E2006">
              <w:rPr>
                <w:rFonts w:ascii="Arial" w:hAnsi="Arial" w:cs="Arial"/>
              </w:rPr>
              <w:t xml:space="preserve"> </w:t>
            </w:r>
            <w:r w:rsidR="008E6CE8" w:rsidRPr="009E2006">
              <w:rPr>
                <w:rFonts w:ascii="Arial" w:hAnsi="Arial" w:cs="Arial"/>
                <w:i/>
              </w:rPr>
              <w:t xml:space="preserve">“The Maharajas Express </w:t>
            </w:r>
            <w:proofErr w:type="spellStart"/>
            <w:r w:rsidR="008E6CE8" w:rsidRPr="009E2006">
              <w:rPr>
                <w:rFonts w:ascii="Arial" w:hAnsi="Arial" w:cs="Arial"/>
                <w:i/>
              </w:rPr>
              <w:t>India</w:t>
            </w:r>
            <w:proofErr w:type="spellEnd"/>
            <w:r w:rsidR="008E6CE8" w:rsidRPr="009E200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8E6CE8" w:rsidRPr="009E2006">
              <w:rPr>
                <w:rFonts w:ascii="Arial" w:hAnsi="Arial" w:cs="Arial"/>
                <w:i/>
              </w:rPr>
              <w:t>Luxury</w:t>
            </w:r>
            <w:proofErr w:type="spellEnd"/>
            <w:r w:rsidR="008E6CE8" w:rsidRPr="009E2006">
              <w:rPr>
                <w:rFonts w:ascii="Arial" w:hAnsi="Arial" w:cs="Arial"/>
                <w:i/>
              </w:rPr>
              <w:t xml:space="preserve"> train tour”</w:t>
            </w:r>
            <w:r w:rsidR="008E6CE8" w:rsidRPr="009E2006">
              <w:rPr>
                <w:rFonts w:ascii="Arial" w:hAnsi="Arial" w:cs="Arial"/>
              </w:rPr>
              <w:t xml:space="preserve"> </w:t>
            </w:r>
            <w:r w:rsidRPr="009E2006">
              <w:rPr>
                <w:rFonts w:ascii="Arial" w:hAnsi="Arial" w:cs="Arial"/>
              </w:rPr>
              <w:t>(</w:t>
            </w:r>
            <w:hyperlink r:id="rId7" w:history="1">
              <w:r w:rsidRPr="009E2006">
                <w:rPr>
                  <w:rStyle w:val="Lienhypertexte"/>
                  <w:rFonts w:ascii="Arial" w:hAnsi="Arial" w:cs="Arial"/>
                </w:rPr>
                <w:t>https://www.youtube.com/watch?v=Uqj2brntZuA</w:t>
              </w:r>
            </w:hyperlink>
            <w:r w:rsidRPr="009E2006">
              <w:rPr>
                <w:rFonts w:ascii="Arial" w:hAnsi="Arial" w:cs="Arial"/>
                <w:color w:val="000000"/>
              </w:rPr>
              <w:t>)</w:t>
            </w:r>
          </w:p>
          <w:p w:rsidR="0012357E" w:rsidRPr="009E2006" w:rsidRDefault="00972A0F" w:rsidP="00972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2"/>
              <w:rPr>
                <w:rFonts w:ascii="Arial" w:hAnsi="Arial" w:cs="Arial"/>
                <w:color w:val="000000"/>
              </w:rPr>
            </w:pPr>
            <w:r w:rsidRPr="009E2006">
              <w:rPr>
                <w:rFonts w:ascii="Arial" w:hAnsi="Arial" w:cs="Arial"/>
                <w:color w:val="000000"/>
              </w:rPr>
              <w:t>(Repérage des éléments</w:t>
            </w:r>
            <w:r w:rsidR="008E6CE8" w:rsidRPr="009E2006">
              <w:rPr>
                <w:rFonts w:ascii="Arial" w:hAnsi="Arial" w:cs="Arial"/>
                <w:color w:val="000000"/>
              </w:rPr>
              <w:t xml:space="preserve"> principaux : </w:t>
            </w:r>
            <w:r w:rsidRPr="009E2006">
              <w:rPr>
                <w:rFonts w:ascii="Arial" w:hAnsi="Arial" w:cs="Arial"/>
                <w:i/>
              </w:rPr>
              <w:t>t</w:t>
            </w:r>
            <w:r w:rsidR="008E6CE8" w:rsidRPr="009E2006">
              <w:rPr>
                <w:rFonts w:ascii="Arial" w:hAnsi="Arial" w:cs="Arial"/>
                <w:i/>
              </w:rPr>
              <w:t xml:space="preserve">ype of document, </w:t>
            </w:r>
            <w:proofErr w:type="spellStart"/>
            <w:r w:rsidR="008E6CE8" w:rsidRPr="009E2006">
              <w:rPr>
                <w:rFonts w:ascii="Arial" w:hAnsi="Arial" w:cs="Arial"/>
                <w:i/>
              </w:rPr>
              <w:t>person</w:t>
            </w:r>
            <w:proofErr w:type="spellEnd"/>
            <w:r w:rsidR="008E6CE8" w:rsidRPr="009E200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8E6CE8" w:rsidRPr="009E2006">
              <w:rPr>
                <w:rFonts w:ascii="Arial" w:hAnsi="Arial" w:cs="Arial"/>
                <w:i/>
              </w:rPr>
              <w:t>talking</w:t>
            </w:r>
            <w:proofErr w:type="spellEnd"/>
            <w:r w:rsidR="008E6CE8" w:rsidRPr="009E2006">
              <w:rPr>
                <w:rFonts w:ascii="Arial" w:hAnsi="Arial" w:cs="Arial"/>
                <w:i/>
              </w:rPr>
              <w:t xml:space="preserve">, type of </w:t>
            </w:r>
            <w:proofErr w:type="spellStart"/>
            <w:r w:rsidR="008E6CE8" w:rsidRPr="009E2006">
              <w:rPr>
                <w:rFonts w:ascii="Arial" w:hAnsi="Arial" w:cs="Arial"/>
                <w:i/>
              </w:rPr>
              <w:t>company</w:t>
            </w:r>
            <w:proofErr w:type="spellEnd"/>
            <w:r w:rsidR="008E6CE8" w:rsidRPr="009E2006">
              <w:rPr>
                <w:rFonts w:ascii="Arial" w:hAnsi="Arial" w:cs="Arial"/>
                <w:i/>
              </w:rPr>
              <w:t>, description of places and people</w:t>
            </w:r>
            <w:r w:rsidRPr="009E2006">
              <w:rPr>
                <w:rFonts w:ascii="Arial" w:hAnsi="Arial" w:cs="Arial"/>
              </w:rPr>
              <w:t>)</w:t>
            </w:r>
          </w:p>
          <w:p w:rsidR="0012357E" w:rsidRPr="009E2006" w:rsidRDefault="00123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12357E" w:rsidRPr="00057ED5">
        <w:tc>
          <w:tcPr>
            <w:tcW w:w="2595" w:type="dxa"/>
            <w:vMerge/>
            <w:shd w:val="clear" w:color="auto" w:fill="auto"/>
            <w:vAlign w:val="center"/>
          </w:tcPr>
          <w:p w:rsidR="0012357E" w:rsidRPr="009E2006" w:rsidRDefault="00123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425" w:type="dxa"/>
            <w:shd w:val="clear" w:color="auto" w:fill="auto"/>
            <w:vAlign w:val="center"/>
          </w:tcPr>
          <w:p w:rsidR="0012357E" w:rsidRPr="009E2006" w:rsidRDefault="00123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12357E" w:rsidRPr="009E2006" w:rsidRDefault="00123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12357E" w:rsidRPr="009E2006" w:rsidRDefault="008E6CE8" w:rsidP="009E20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2" w:hanging="262"/>
              <w:rPr>
                <w:rFonts w:ascii="Arial" w:hAnsi="Arial" w:cs="Arial"/>
                <w:i/>
                <w:color w:val="000000"/>
              </w:rPr>
            </w:pPr>
            <w:r w:rsidRPr="009E2006">
              <w:rPr>
                <w:rFonts w:ascii="Arial" w:hAnsi="Arial" w:cs="Arial"/>
              </w:rPr>
              <w:t>Doc</w:t>
            </w:r>
            <w:r w:rsidR="009E2006" w:rsidRPr="009E2006">
              <w:rPr>
                <w:rFonts w:ascii="Arial" w:hAnsi="Arial" w:cs="Arial"/>
              </w:rPr>
              <w:t>ument vidéo « </w:t>
            </w:r>
            <w:r w:rsidR="009E2006" w:rsidRPr="009E2006">
              <w:rPr>
                <w:rFonts w:ascii="Arial" w:hAnsi="Arial" w:cs="Arial"/>
                <w:i/>
              </w:rPr>
              <w:t>Tough Trains </w:t>
            </w:r>
            <w:proofErr w:type="spellStart"/>
            <w:r w:rsidR="009E2006" w:rsidRPr="009E2006">
              <w:rPr>
                <w:rFonts w:ascii="Arial" w:hAnsi="Arial" w:cs="Arial"/>
                <w:i/>
              </w:rPr>
              <w:t>India</w:t>
            </w:r>
            <w:proofErr w:type="spellEnd"/>
            <w:r w:rsidR="009E2006" w:rsidRPr="009E2006">
              <w:rPr>
                <w:rFonts w:ascii="Arial" w:hAnsi="Arial" w:cs="Arial"/>
                <w:i/>
              </w:rPr>
              <w:t>»</w:t>
            </w:r>
            <w:r w:rsidRPr="009E2006">
              <w:rPr>
                <w:rFonts w:ascii="Arial" w:hAnsi="Arial" w:cs="Arial"/>
              </w:rPr>
              <w:t xml:space="preserve"> </w:t>
            </w:r>
            <w:r w:rsidR="009E2006" w:rsidRPr="009E2006">
              <w:rPr>
                <w:rFonts w:ascii="Arial" w:hAnsi="Arial" w:cs="Arial"/>
              </w:rPr>
              <w:t>(pour accéder au document taper les mots clés suivants dans un moteur de recherche </w:t>
            </w:r>
            <w:r w:rsidR="009E2006" w:rsidRPr="009E2006">
              <w:rPr>
                <w:rFonts w:ascii="Arial" w:hAnsi="Arial" w:cs="Arial"/>
                <w:i/>
              </w:rPr>
              <w:t>:</w:t>
            </w:r>
            <w:r w:rsidR="009E2006" w:rsidRPr="009E2006">
              <w:rPr>
                <w:i/>
              </w:rPr>
              <w:t xml:space="preserve"> </w:t>
            </w:r>
            <w:r w:rsidR="009E2006" w:rsidRPr="009E2006">
              <w:rPr>
                <w:rFonts w:ascii="Arial" w:hAnsi="Arial" w:cs="Arial"/>
                <w:i/>
              </w:rPr>
              <w:t xml:space="preserve">tough trains </w:t>
            </w:r>
            <w:proofErr w:type="spellStart"/>
            <w:r w:rsidR="009E2006" w:rsidRPr="009E2006">
              <w:rPr>
                <w:rFonts w:ascii="Arial" w:hAnsi="Arial" w:cs="Arial"/>
                <w:i/>
              </w:rPr>
              <w:t>india's</w:t>
            </w:r>
            <w:proofErr w:type="spellEnd"/>
            <w:r w:rsidR="009E2006" w:rsidRPr="009E200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9E2006" w:rsidRPr="009E2006">
              <w:rPr>
                <w:rFonts w:ascii="Arial" w:hAnsi="Arial" w:cs="Arial"/>
                <w:i/>
              </w:rPr>
              <w:t>independence</w:t>
            </w:r>
            <w:proofErr w:type="spellEnd"/>
            <w:r w:rsidR="009E2006" w:rsidRPr="009E200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9E2006" w:rsidRPr="009E2006">
              <w:rPr>
                <w:rFonts w:ascii="Arial" w:hAnsi="Arial" w:cs="Arial"/>
                <w:i/>
              </w:rPr>
              <w:t>railroads</w:t>
            </w:r>
            <w:proofErr w:type="spellEnd"/>
            <w:r w:rsidR="009E2006" w:rsidRPr="009E2006">
              <w:rPr>
                <w:rFonts w:ascii="Arial" w:hAnsi="Arial" w:cs="Arial"/>
                <w:i/>
              </w:rPr>
              <w:t xml:space="preserve"> pilot guides) </w:t>
            </w:r>
          </w:p>
          <w:p w:rsidR="009E2006" w:rsidRPr="009E2006" w:rsidRDefault="009E2006" w:rsidP="009E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2"/>
              <w:rPr>
                <w:rFonts w:ascii="Arial" w:hAnsi="Arial" w:cs="Arial"/>
                <w:color w:val="000000"/>
              </w:rPr>
            </w:pPr>
          </w:p>
          <w:p w:rsidR="00265A06" w:rsidRDefault="008E6CE8" w:rsidP="00265A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2" w:hanging="262"/>
              <w:rPr>
                <w:rFonts w:ascii="Arial" w:hAnsi="Arial" w:cs="Arial"/>
              </w:rPr>
            </w:pPr>
            <w:r w:rsidRPr="00265A06">
              <w:rPr>
                <w:rFonts w:ascii="Arial" w:hAnsi="Arial" w:cs="Arial"/>
              </w:rPr>
              <w:t>Doc</w:t>
            </w:r>
            <w:r w:rsidR="00265A06" w:rsidRPr="00265A06">
              <w:rPr>
                <w:rFonts w:ascii="Arial" w:hAnsi="Arial" w:cs="Arial"/>
              </w:rPr>
              <w:t>ument textuel : « </w:t>
            </w:r>
            <w:proofErr w:type="spellStart"/>
            <w:r w:rsidR="00265A06" w:rsidRPr="00265A06">
              <w:rPr>
                <w:rFonts w:ascii="Arial" w:hAnsi="Arial" w:cs="Arial"/>
                <w:i/>
              </w:rPr>
              <w:t>My</w:t>
            </w:r>
            <w:proofErr w:type="spellEnd"/>
            <w:r w:rsidR="00265A06" w:rsidRPr="00265A06">
              <w:rPr>
                <w:rFonts w:ascii="Arial" w:hAnsi="Arial" w:cs="Arial"/>
                <w:i/>
              </w:rPr>
              <w:t xml:space="preserve"> Super Dense Crush </w:t>
            </w:r>
            <w:proofErr w:type="spellStart"/>
            <w:r w:rsidR="00265A06" w:rsidRPr="00265A06">
              <w:rPr>
                <w:rFonts w:ascii="Arial" w:hAnsi="Arial" w:cs="Arial"/>
                <w:i/>
              </w:rPr>
              <w:t>Load</w:t>
            </w:r>
            <w:proofErr w:type="spellEnd"/>
            <w:r w:rsidR="00265A06" w:rsidRPr="00265A06">
              <w:rPr>
                <w:rFonts w:ascii="Arial" w:hAnsi="Arial" w:cs="Arial"/>
                <w:i/>
              </w:rPr>
              <w:t xml:space="preserve"> Commute</w:t>
            </w:r>
            <w:r w:rsidR="00265A06" w:rsidRPr="00265A06">
              <w:rPr>
                <w:rFonts w:ascii="Arial" w:hAnsi="Arial" w:cs="Arial"/>
              </w:rPr>
              <w:t> »</w:t>
            </w:r>
            <w:r w:rsidRPr="00265A06">
              <w:rPr>
                <w:rFonts w:ascii="Arial" w:hAnsi="Arial" w:cs="Arial"/>
              </w:rPr>
              <w:t xml:space="preserve">  </w:t>
            </w:r>
            <w:r w:rsidR="00265A06" w:rsidRPr="00265A06">
              <w:rPr>
                <w:rFonts w:ascii="Arial" w:hAnsi="Arial" w:cs="Arial"/>
              </w:rPr>
              <w:t>(</w:t>
            </w:r>
            <w:hyperlink r:id="rId8" w:history="1">
              <w:r w:rsidR="00265A06" w:rsidRPr="00265A06">
                <w:rPr>
                  <w:rFonts w:ascii="Arial" w:hAnsi="Arial" w:cs="Arial"/>
                  <w:color w:val="0000FF"/>
                  <w:u w:val="single"/>
                </w:rPr>
                <w:t>https://www.bbc.co.uk/programmes/articles/5m79Sm4dkNtrJsk9dX9HqhT/my-super-dense-crush-load-commute</w:t>
              </w:r>
            </w:hyperlink>
            <w:r w:rsidR="00265A06" w:rsidRPr="00265A06">
              <w:rPr>
                <w:rFonts w:ascii="Arial" w:hAnsi="Arial" w:cs="Arial"/>
              </w:rPr>
              <w:t>)</w:t>
            </w:r>
          </w:p>
          <w:p w:rsidR="00265A06" w:rsidRDefault="00265A06" w:rsidP="00265A06">
            <w:pPr>
              <w:pStyle w:val="Paragraphedeliste"/>
              <w:rPr>
                <w:rFonts w:ascii="Arial" w:hAnsi="Arial" w:cs="Arial"/>
              </w:rPr>
            </w:pPr>
          </w:p>
          <w:p w:rsidR="0012357E" w:rsidRPr="00265A06" w:rsidRDefault="008E6CE8" w:rsidP="00265A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2" w:hanging="262"/>
              <w:rPr>
                <w:rFonts w:ascii="Arial" w:hAnsi="Arial" w:cs="Arial"/>
              </w:rPr>
            </w:pPr>
            <w:proofErr w:type="spellStart"/>
            <w:r w:rsidRPr="00265A06">
              <w:rPr>
                <w:rFonts w:ascii="Arial" w:hAnsi="Arial" w:cs="Arial"/>
              </w:rPr>
              <w:t>Recap</w:t>
            </w:r>
            <w:proofErr w:type="spellEnd"/>
            <w:r w:rsidRPr="00265A06">
              <w:rPr>
                <w:rFonts w:ascii="Arial" w:hAnsi="Arial" w:cs="Arial"/>
              </w:rPr>
              <w:t xml:space="preserve"> : </w:t>
            </w:r>
            <w:proofErr w:type="spellStart"/>
            <w:r w:rsidRPr="00265A06">
              <w:rPr>
                <w:rFonts w:ascii="Arial" w:hAnsi="Arial" w:cs="Arial"/>
                <w:color w:val="000000"/>
              </w:rPr>
              <w:t>comparison</w:t>
            </w:r>
            <w:proofErr w:type="spellEnd"/>
            <w:r w:rsidRPr="00265A0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65A06">
              <w:rPr>
                <w:rFonts w:ascii="Arial" w:hAnsi="Arial" w:cs="Arial"/>
                <w:color w:val="000000"/>
              </w:rPr>
              <w:t>between</w:t>
            </w:r>
            <w:proofErr w:type="spellEnd"/>
            <w:r w:rsidRPr="00265A06">
              <w:rPr>
                <w:rFonts w:ascii="Arial" w:hAnsi="Arial" w:cs="Arial"/>
                <w:color w:val="000000"/>
              </w:rPr>
              <w:t xml:space="preserve"> </w:t>
            </w:r>
            <w:r w:rsidRPr="00265A06">
              <w:rPr>
                <w:rFonts w:ascii="Arial" w:hAnsi="Arial" w:cs="Arial"/>
              </w:rPr>
              <w:t>“</w:t>
            </w:r>
            <w:proofErr w:type="spellStart"/>
            <w:r w:rsidRPr="00265A06">
              <w:rPr>
                <w:rFonts w:ascii="Arial" w:hAnsi="Arial" w:cs="Arial"/>
              </w:rPr>
              <w:t>luxury</w:t>
            </w:r>
            <w:proofErr w:type="spellEnd"/>
            <w:r w:rsidRPr="00265A06">
              <w:rPr>
                <w:rFonts w:ascii="Arial" w:hAnsi="Arial" w:cs="Arial"/>
              </w:rPr>
              <w:t>” trains and “tough” local trains</w:t>
            </w:r>
            <w:r w:rsidR="00265A06">
              <w:rPr>
                <w:rFonts w:ascii="Arial" w:hAnsi="Arial" w:cs="Arial"/>
              </w:rPr>
              <w:t xml:space="preserve"> / </w:t>
            </w:r>
            <w:proofErr w:type="spellStart"/>
            <w:r w:rsidR="00265A06">
              <w:rPr>
                <w:rFonts w:ascii="Arial" w:hAnsi="Arial" w:cs="Arial"/>
              </w:rPr>
              <w:t>mind</w:t>
            </w:r>
            <w:proofErr w:type="spellEnd"/>
            <w:r w:rsidR="00265A06">
              <w:rPr>
                <w:rFonts w:ascii="Arial" w:hAnsi="Arial" w:cs="Arial"/>
              </w:rPr>
              <w:t xml:space="preserve"> </w:t>
            </w:r>
            <w:proofErr w:type="spellStart"/>
            <w:r w:rsidR="00265A06">
              <w:rPr>
                <w:rFonts w:ascii="Arial" w:hAnsi="Arial" w:cs="Arial"/>
              </w:rPr>
              <w:t>map</w:t>
            </w:r>
            <w:proofErr w:type="spellEnd"/>
            <w:r w:rsidR="00265A06">
              <w:rPr>
                <w:rFonts w:ascii="Arial" w:hAnsi="Arial" w:cs="Arial"/>
              </w:rPr>
              <w:t xml:space="preserve"> / </w:t>
            </w:r>
            <w:proofErr w:type="spellStart"/>
            <w:r w:rsidR="00265A06">
              <w:rPr>
                <w:rFonts w:ascii="Arial" w:hAnsi="Arial" w:cs="Arial"/>
              </w:rPr>
              <w:t>vocabulary</w:t>
            </w:r>
            <w:proofErr w:type="spellEnd"/>
            <w:r w:rsidR="00265A06">
              <w:rPr>
                <w:rFonts w:ascii="Arial" w:hAnsi="Arial" w:cs="Arial"/>
              </w:rPr>
              <w:t xml:space="preserve"> </w:t>
            </w:r>
            <w:proofErr w:type="spellStart"/>
            <w:r w:rsidR="00265A06">
              <w:rPr>
                <w:rFonts w:ascii="Arial" w:hAnsi="Arial" w:cs="Arial"/>
              </w:rPr>
              <w:t>spidergram</w:t>
            </w:r>
            <w:proofErr w:type="spellEnd"/>
          </w:p>
          <w:p w:rsidR="0012357E" w:rsidRPr="009E2006" w:rsidRDefault="00123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2357E" w:rsidRPr="00057ED5">
        <w:trPr>
          <w:trHeight w:val="1620"/>
        </w:trPr>
        <w:tc>
          <w:tcPr>
            <w:tcW w:w="2595" w:type="dxa"/>
            <w:shd w:val="clear" w:color="auto" w:fill="auto"/>
            <w:vAlign w:val="center"/>
          </w:tcPr>
          <w:p w:rsidR="0012357E" w:rsidRPr="00057ED5" w:rsidRDefault="008E6CE8" w:rsidP="004F4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57ED5">
              <w:rPr>
                <w:rFonts w:ascii="Arial" w:hAnsi="Arial" w:cs="Arial"/>
                <w:b/>
                <w:color w:val="000000"/>
              </w:rPr>
              <w:lastRenderedPageBreak/>
              <w:t xml:space="preserve">SEANCE </w:t>
            </w:r>
            <w:r w:rsidRPr="00057ED5">
              <w:rPr>
                <w:rFonts w:ascii="Arial" w:hAnsi="Arial" w:cs="Arial"/>
                <w:b/>
              </w:rPr>
              <w:t>3</w:t>
            </w:r>
          </w:p>
          <w:p w:rsidR="0012357E" w:rsidRPr="00057ED5" w:rsidRDefault="004F483F" w:rsidP="004F4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57ED5">
              <w:rPr>
                <w:rFonts w:ascii="Arial" w:hAnsi="Arial" w:cs="Arial"/>
                <w:b/>
                <w:color w:val="000000"/>
              </w:rPr>
              <w:t>EN CO</w:t>
            </w:r>
            <w:r>
              <w:rPr>
                <w:rFonts w:ascii="Arial" w:hAnsi="Arial" w:cs="Arial"/>
                <w:b/>
                <w:color w:val="000000"/>
              </w:rPr>
              <w:t>-ENSEIGNEMENT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12357E" w:rsidRPr="00057ED5" w:rsidRDefault="0012357E" w:rsidP="0045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12357E" w:rsidRPr="00453A5D" w:rsidRDefault="008E6CE8" w:rsidP="0045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53A5D">
              <w:rPr>
                <w:rFonts w:ascii="Arial" w:hAnsi="Arial" w:cs="Arial"/>
                <w:b/>
                <w:i/>
                <w:color w:val="000000"/>
              </w:rPr>
              <w:t>Indian</w:t>
            </w:r>
            <w:proofErr w:type="spellEnd"/>
            <w:r w:rsidRPr="00453A5D">
              <w:rPr>
                <w:rFonts w:ascii="Arial" w:hAnsi="Arial" w:cs="Arial"/>
                <w:b/>
                <w:i/>
                <w:color w:val="000000"/>
              </w:rPr>
              <w:t xml:space="preserve"> Railways</w:t>
            </w:r>
            <w:r w:rsidRPr="00265A06">
              <w:rPr>
                <w:rFonts w:ascii="Arial" w:hAnsi="Arial" w:cs="Arial"/>
                <w:color w:val="000000"/>
              </w:rPr>
              <w:t xml:space="preserve"> : </w:t>
            </w:r>
            <w:r w:rsidR="00453A5D">
              <w:rPr>
                <w:rFonts w:ascii="Arial" w:hAnsi="Arial" w:cs="Arial"/>
              </w:rPr>
              <w:t>tra</w:t>
            </w:r>
            <w:r w:rsidRPr="00453A5D">
              <w:rPr>
                <w:rFonts w:ascii="Arial" w:hAnsi="Arial" w:cs="Arial"/>
              </w:rPr>
              <w:t>vail en demi-groupes (25 min + 25 min)</w:t>
            </w:r>
          </w:p>
          <w:p w:rsidR="00265A06" w:rsidRPr="00265A06" w:rsidRDefault="00265A06" w:rsidP="00453A5D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2357E" w:rsidRPr="00057ED5" w:rsidRDefault="008E6CE8" w:rsidP="00453A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2" w:hanging="262"/>
              <w:rPr>
                <w:rFonts w:ascii="Arial" w:hAnsi="Arial" w:cs="Arial"/>
              </w:rPr>
            </w:pPr>
            <w:r w:rsidRPr="00057ED5">
              <w:rPr>
                <w:rFonts w:ascii="Arial" w:hAnsi="Arial" w:cs="Arial"/>
              </w:rPr>
              <w:t xml:space="preserve">Groupe 1 </w:t>
            </w:r>
            <w:r w:rsidR="00265A06">
              <w:rPr>
                <w:rFonts w:ascii="Arial" w:hAnsi="Arial" w:cs="Arial"/>
              </w:rPr>
              <w:t>avec le p</w:t>
            </w:r>
            <w:r w:rsidRPr="00057ED5">
              <w:rPr>
                <w:rFonts w:ascii="Arial" w:hAnsi="Arial" w:cs="Arial"/>
              </w:rPr>
              <w:t>rof</w:t>
            </w:r>
            <w:r w:rsidR="00265A06">
              <w:rPr>
                <w:rFonts w:ascii="Arial" w:hAnsi="Arial" w:cs="Arial"/>
              </w:rPr>
              <w:t>esseur de</w:t>
            </w:r>
            <w:r w:rsidRPr="00057ED5">
              <w:rPr>
                <w:rFonts w:ascii="Arial" w:hAnsi="Arial" w:cs="Arial"/>
              </w:rPr>
              <w:t xml:space="preserve"> LV</w:t>
            </w:r>
            <w:r w:rsidR="00265A06">
              <w:rPr>
                <w:rFonts w:ascii="Arial" w:hAnsi="Arial" w:cs="Arial"/>
              </w:rPr>
              <w:t xml:space="preserve">A : </w:t>
            </w:r>
            <w:r w:rsidRPr="00057ED5">
              <w:rPr>
                <w:rFonts w:ascii="Arial" w:hAnsi="Arial" w:cs="Arial"/>
              </w:rPr>
              <w:t xml:space="preserve"> “</w:t>
            </w:r>
            <w:proofErr w:type="spellStart"/>
            <w:r w:rsidRPr="00057ED5">
              <w:rPr>
                <w:rFonts w:ascii="Arial" w:hAnsi="Arial" w:cs="Arial"/>
              </w:rPr>
              <w:t>Indian</w:t>
            </w:r>
            <w:proofErr w:type="spellEnd"/>
            <w:r w:rsidRPr="00057ED5">
              <w:rPr>
                <w:rFonts w:ascii="Arial" w:hAnsi="Arial" w:cs="Arial"/>
              </w:rPr>
              <w:t xml:space="preserve"> Railway </w:t>
            </w:r>
            <w:proofErr w:type="spellStart"/>
            <w:r w:rsidRPr="00057ED5">
              <w:rPr>
                <w:rFonts w:ascii="Arial" w:hAnsi="Arial" w:cs="Arial"/>
              </w:rPr>
              <w:t>facts</w:t>
            </w:r>
            <w:proofErr w:type="spellEnd"/>
            <w:r w:rsidRPr="00057ED5">
              <w:rPr>
                <w:rFonts w:ascii="Arial" w:hAnsi="Arial" w:cs="Arial"/>
              </w:rPr>
              <w:t xml:space="preserve"> and </w:t>
            </w:r>
            <w:proofErr w:type="spellStart"/>
            <w:r w:rsidRPr="00057ED5">
              <w:rPr>
                <w:rFonts w:ascii="Arial" w:hAnsi="Arial" w:cs="Arial"/>
              </w:rPr>
              <w:t>History</w:t>
            </w:r>
            <w:proofErr w:type="spellEnd"/>
            <w:r w:rsidRPr="00057ED5">
              <w:rPr>
                <w:rFonts w:ascii="Arial" w:hAnsi="Arial" w:cs="Arial"/>
              </w:rPr>
              <w:t>”</w:t>
            </w:r>
            <w:r w:rsidR="00265A06">
              <w:rPr>
                <w:rFonts w:ascii="Arial" w:hAnsi="Arial" w:cs="Arial"/>
              </w:rPr>
              <w:t>(</w:t>
            </w:r>
            <w:r w:rsidRPr="00057ED5">
              <w:rPr>
                <w:rFonts w:ascii="Arial" w:hAnsi="Arial" w:cs="Arial"/>
              </w:rPr>
              <w:t xml:space="preserve"> </w:t>
            </w:r>
            <w:hyperlink r:id="rId9">
              <w:r w:rsidRPr="00057ED5">
                <w:rPr>
                  <w:rFonts w:ascii="Arial" w:hAnsi="Arial" w:cs="Arial"/>
                  <w:color w:val="0563C1"/>
                  <w:u w:val="single"/>
                </w:rPr>
                <w:t>https://www.youtube.com/watch?v=gHYTLrBjSu4</w:t>
              </w:r>
            </w:hyperlink>
            <w:r w:rsidRPr="00057ED5">
              <w:rPr>
                <w:rFonts w:ascii="Arial" w:hAnsi="Arial" w:cs="Arial"/>
              </w:rPr>
              <w:t xml:space="preserve"> </w:t>
            </w:r>
            <w:r w:rsidR="00265A06">
              <w:rPr>
                <w:rFonts w:ascii="Arial" w:hAnsi="Arial" w:cs="Arial"/>
              </w:rPr>
              <w:t>)</w:t>
            </w:r>
          </w:p>
          <w:p w:rsidR="00265A06" w:rsidRDefault="008E6CE8" w:rsidP="00453A5D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 w:rsidRPr="00265A06">
              <w:rPr>
                <w:rFonts w:ascii="Arial" w:hAnsi="Arial" w:cs="Arial"/>
              </w:rPr>
              <w:t>Visionnage et création d’un quiz po</w:t>
            </w:r>
            <w:r w:rsidR="00265A06">
              <w:rPr>
                <w:rFonts w:ascii="Arial" w:hAnsi="Arial" w:cs="Arial"/>
              </w:rPr>
              <w:t>ur les élèves de l’autre groupe</w:t>
            </w:r>
          </w:p>
          <w:p w:rsidR="0012357E" w:rsidRDefault="008E6CE8" w:rsidP="00453A5D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 w:rsidRPr="00265A06">
              <w:rPr>
                <w:rFonts w:ascii="Arial" w:hAnsi="Arial" w:cs="Arial"/>
              </w:rPr>
              <w:t>Rebrassage</w:t>
            </w:r>
            <w:r w:rsidR="00265A06">
              <w:rPr>
                <w:rFonts w:ascii="Arial" w:hAnsi="Arial" w:cs="Arial"/>
              </w:rPr>
              <w:t xml:space="preserve"> des</w:t>
            </w:r>
            <w:r w:rsidRPr="00265A06">
              <w:rPr>
                <w:rFonts w:ascii="Arial" w:hAnsi="Arial" w:cs="Arial"/>
              </w:rPr>
              <w:t xml:space="preserve"> questions, superlatif, prononciation des nombres</w:t>
            </w:r>
          </w:p>
          <w:p w:rsidR="00265A06" w:rsidRPr="00265A06" w:rsidRDefault="00265A06" w:rsidP="00453A5D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:rsidR="0012357E" w:rsidRPr="00057ED5" w:rsidRDefault="008E6CE8" w:rsidP="00453A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2" w:hanging="262"/>
              <w:rPr>
                <w:rFonts w:ascii="Arial" w:hAnsi="Arial" w:cs="Arial"/>
              </w:rPr>
            </w:pPr>
            <w:r w:rsidRPr="00057ED5">
              <w:rPr>
                <w:rFonts w:ascii="Arial" w:hAnsi="Arial" w:cs="Arial"/>
              </w:rPr>
              <w:t>Groupe 2</w:t>
            </w:r>
            <w:r w:rsidR="00265A06">
              <w:rPr>
                <w:rFonts w:ascii="Arial" w:hAnsi="Arial" w:cs="Arial"/>
              </w:rPr>
              <w:t xml:space="preserve"> avec le  p</w:t>
            </w:r>
            <w:r w:rsidRPr="00057ED5">
              <w:rPr>
                <w:rFonts w:ascii="Arial" w:hAnsi="Arial" w:cs="Arial"/>
              </w:rPr>
              <w:t>rof</w:t>
            </w:r>
            <w:r w:rsidR="00265A06">
              <w:rPr>
                <w:rFonts w:ascii="Arial" w:hAnsi="Arial" w:cs="Arial"/>
              </w:rPr>
              <w:t>esseur de m</w:t>
            </w:r>
            <w:r w:rsidRPr="00057ED5">
              <w:rPr>
                <w:rFonts w:ascii="Arial" w:hAnsi="Arial" w:cs="Arial"/>
              </w:rPr>
              <w:t xml:space="preserve">anagement: </w:t>
            </w:r>
            <w:r w:rsidRPr="00265A06">
              <w:rPr>
                <w:rFonts w:ascii="Arial" w:hAnsi="Arial" w:cs="Arial"/>
                <w:i/>
                <w:color w:val="000000"/>
              </w:rPr>
              <w:t xml:space="preserve">Discover </w:t>
            </w:r>
            <w:proofErr w:type="spellStart"/>
            <w:r w:rsidRPr="00265A06">
              <w:rPr>
                <w:rFonts w:ascii="Arial" w:hAnsi="Arial" w:cs="Arial"/>
                <w:i/>
                <w:color w:val="000000"/>
              </w:rPr>
              <w:t>indian</w:t>
            </w:r>
            <w:proofErr w:type="spellEnd"/>
            <w:r w:rsidRPr="00265A06">
              <w:rPr>
                <w:rFonts w:ascii="Arial" w:hAnsi="Arial" w:cs="Arial"/>
                <w:i/>
                <w:color w:val="000000"/>
              </w:rPr>
              <w:t xml:space="preserve"> railways (</w:t>
            </w:r>
            <w:r w:rsidR="00265A06" w:rsidRPr="002154AD">
              <w:rPr>
                <w:rFonts w:ascii="Arial" w:hAnsi="Arial" w:cs="Arial"/>
                <w:color w:val="000000"/>
              </w:rPr>
              <w:t xml:space="preserve">cf. </w:t>
            </w:r>
            <w:r w:rsidR="002154AD" w:rsidRPr="002154AD">
              <w:rPr>
                <w:rFonts w:ascii="Arial" w:hAnsi="Arial" w:cs="Arial"/>
                <w:color w:val="000000"/>
              </w:rPr>
              <w:t>A</w:t>
            </w:r>
            <w:r w:rsidRPr="002154AD">
              <w:rPr>
                <w:rFonts w:ascii="Arial" w:hAnsi="Arial" w:cs="Arial"/>
                <w:color w:val="000000"/>
              </w:rPr>
              <w:t>nnexe</w:t>
            </w:r>
            <w:r w:rsidR="002154AD" w:rsidRPr="002154AD">
              <w:rPr>
                <w:rFonts w:ascii="Arial" w:hAnsi="Arial" w:cs="Arial"/>
                <w:color w:val="000000"/>
              </w:rPr>
              <w:t xml:space="preserve"> 3</w:t>
            </w:r>
            <w:r w:rsidRPr="00057ED5">
              <w:rPr>
                <w:rFonts w:ascii="Arial" w:hAnsi="Arial" w:cs="Arial"/>
                <w:color w:val="000000"/>
              </w:rPr>
              <w:t>)</w:t>
            </w:r>
          </w:p>
          <w:p w:rsidR="0012357E" w:rsidRPr="00265A06" w:rsidRDefault="008E6CE8" w:rsidP="00453A5D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7" w:hanging="283"/>
              <w:rPr>
                <w:rFonts w:ascii="Arial" w:hAnsi="Arial" w:cs="Arial"/>
                <w:color w:val="000000"/>
              </w:rPr>
            </w:pPr>
            <w:r w:rsidRPr="00265A06">
              <w:rPr>
                <w:rFonts w:ascii="Arial" w:hAnsi="Arial" w:cs="Arial"/>
                <w:color w:val="000000"/>
              </w:rPr>
              <w:t xml:space="preserve">Grille de caractérisation </w:t>
            </w:r>
            <w:r w:rsidR="002154AD">
              <w:rPr>
                <w:rFonts w:ascii="Arial" w:hAnsi="Arial" w:cs="Arial"/>
                <w:color w:val="000000"/>
              </w:rPr>
              <w:t xml:space="preserve">(cf. Annexe 1) </w:t>
            </w:r>
            <w:r w:rsidRPr="00265A06">
              <w:rPr>
                <w:rFonts w:ascii="Arial" w:hAnsi="Arial" w:cs="Arial"/>
                <w:color w:val="000000"/>
              </w:rPr>
              <w:t>+ doc</w:t>
            </w:r>
            <w:r w:rsidR="002154AD">
              <w:rPr>
                <w:rFonts w:ascii="Arial" w:hAnsi="Arial" w:cs="Arial"/>
                <w:color w:val="000000"/>
              </w:rPr>
              <w:t>ument</w:t>
            </w:r>
            <w:r w:rsidRPr="00265A06">
              <w:rPr>
                <w:rFonts w:ascii="Arial" w:hAnsi="Arial" w:cs="Arial"/>
                <w:color w:val="000000"/>
              </w:rPr>
              <w:t xml:space="preserve"> explicatif</w:t>
            </w:r>
            <w:r w:rsidR="002154AD">
              <w:rPr>
                <w:rFonts w:ascii="Arial" w:hAnsi="Arial" w:cs="Arial"/>
                <w:color w:val="000000"/>
              </w:rPr>
              <w:t xml:space="preserve"> « </w:t>
            </w:r>
            <w:proofErr w:type="spellStart"/>
            <w:r w:rsidR="00954431">
              <w:rPr>
                <w:rFonts w:ascii="Arial" w:hAnsi="Arial" w:cs="Arial"/>
                <w:i/>
                <w:color w:val="000000"/>
              </w:rPr>
              <w:t>Characteriz</w:t>
            </w:r>
            <w:r w:rsidR="002154AD" w:rsidRPr="00265A06">
              <w:rPr>
                <w:rFonts w:ascii="Arial" w:hAnsi="Arial" w:cs="Arial"/>
                <w:i/>
                <w:color w:val="000000"/>
              </w:rPr>
              <w:t>ation</w:t>
            </w:r>
            <w:proofErr w:type="spellEnd"/>
            <w:r w:rsidR="002154AD">
              <w:rPr>
                <w:rFonts w:ascii="Arial" w:hAnsi="Arial" w:cs="Arial"/>
                <w:color w:val="000000"/>
              </w:rPr>
              <w:t xml:space="preserve"> » (cf. Annexe 2) </w:t>
            </w:r>
            <w:r w:rsidR="00265A06">
              <w:rPr>
                <w:rFonts w:ascii="Arial" w:hAnsi="Arial" w:cs="Arial"/>
                <w:color w:val="000000"/>
              </w:rPr>
              <w:t>+ « </w:t>
            </w:r>
            <w:proofErr w:type="spellStart"/>
            <w:r w:rsidR="002154AD">
              <w:rPr>
                <w:rFonts w:ascii="Arial" w:hAnsi="Arial" w:cs="Arial"/>
                <w:color w:val="000000"/>
              </w:rPr>
              <w:t>What</w:t>
            </w:r>
            <w:proofErr w:type="spellEnd"/>
            <w:r w:rsidR="002154AD">
              <w:rPr>
                <w:rFonts w:ascii="Arial" w:hAnsi="Arial" w:cs="Arial"/>
                <w:color w:val="000000"/>
              </w:rPr>
              <w:t xml:space="preserve"> are the </w:t>
            </w:r>
            <w:proofErr w:type="spellStart"/>
            <w:r w:rsidR="002154AD">
              <w:rPr>
                <w:rFonts w:ascii="Arial" w:hAnsi="Arial" w:cs="Arial"/>
                <w:i/>
                <w:color w:val="000000"/>
              </w:rPr>
              <w:t>d</w:t>
            </w:r>
            <w:r w:rsidRPr="00265A06">
              <w:rPr>
                <w:rFonts w:ascii="Arial" w:hAnsi="Arial" w:cs="Arial"/>
                <w:i/>
                <w:color w:val="000000"/>
              </w:rPr>
              <w:t>ifferent</w:t>
            </w:r>
            <w:proofErr w:type="spellEnd"/>
            <w:r w:rsidRPr="00265A06">
              <w:rPr>
                <w:rFonts w:ascii="Arial" w:hAnsi="Arial" w:cs="Arial"/>
                <w:i/>
                <w:color w:val="000000"/>
              </w:rPr>
              <w:t xml:space="preserve"> types of organisation</w:t>
            </w:r>
            <w:r w:rsidR="002154AD">
              <w:rPr>
                <w:rFonts w:ascii="Arial" w:hAnsi="Arial" w:cs="Arial"/>
                <w:color w:val="000000"/>
              </w:rPr>
              <w:t> ?</w:t>
            </w:r>
            <w:r w:rsidRPr="00265A06">
              <w:rPr>
                <w:rFonts w:ascii="Arial" w:hAnsi="Arial" w:cs="Arial"/>
                <w:color w:val="000000"/>
              </w:rPr>
              <w:t>»</w:t>
            </w:r>
            <w:r w:rsidR="002154AD">
              <w:rPr>
                <w:rFonts w:ascii="Arial" w:hAnsi="Arial" w:cs="Arial"/>
                <w:color w:val="000000"/>
              </w:rPr>
              <w:t xml:space="preserve"> (cf. Annexe 4)</w:t>
            </w:r>
          </w:p>
          <w:p w:rsidR="0012357E" w:rsidRPr="00057ED5" w:rsidRDefault="0012357E" w:rsidP="0045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2" w:hanging="262"/>
              <w:rPr>
                <w:rFonts w:ascii="Arial" w:hAnsi="Arial" w:cs="Arial"/>
                <w:color w:val="000000"/>
              </w:rPr>
            </w:pPr>
          </w:p>
          <w:p w:rsidR="0012357E" w:rsidRPr="00057ED5" w:rsidRDefault="008E6CE8" w:rsidP="00453A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2" w:hanging="262"/>
              <w:rPr>
                <w:rFonts w:ascii="Arial" w:hAnsi="Arial" w:cs="Arial"/>
              </w:rPr>
            </w:pPr>
            <w:r w:rsidRPr="00057ED5">
              <w:rPr>
                <w:rFonts w:ascii="Arial" w:hAnsi="Arial" w:cs="Arial"/>
              </w:rPr>
              <w:t>Groupe</w:t>
            </w:r>
            <w:r w:rsidR="00265A06">
              <w:rPr>
                <w:rFonts w:ascii="Arial" w:hAnsi="Arial" w:cs="Arial"/>
              </w:rPr>
              <w:t>s</w:t>
            </w:r>
            <w:r w:rsidRPr="00057ED5">
              <w:rPr>
                <w:rFonts w:ascii="Arial" w:hAnsi="Arial" w:cs="Arial"/>
              </w:rPr>
              <w:t xml:space="preserve"> 1 et 2 (</w:t>
            </w:r>
            <w:r w:rsidR="00265A06">
              <w:rPr>
                <w:rFonts w:ascii="Arial" w:hAnsi="Arial" w:cs="Arial"/>
              </w:rPr>
              <w:t>avec les deux</w:t>
            </w:r>
            <w:r w:rsidRPr="00057ED5">
              <w:rPr>
                <w:rFonts w:ascii="Arial" w:hAnsi="Arial" w:cs="Arial"/>
              </w:rPr>
              <w:t xml:space="preserve"> prof</w:t>
            </w:r>
            <w:r w:rsidR="00265A06">
              <w:rPr>
                <w:rFonts w:ascii="Arial" w:hAnsi="Arial" w:cs="Arial"/>
              </w:rPr>
              <w:t>esseur</w:t>
            </w:r>
            <w:r w:rsidRPr="00057ED5">
              <w:rPr>
                <w:rFonts w:ascii="Arial" w:hAnsi="Arial" w:cs="Arial"/>
              </w:rPr>
              <w:t xml:space="preserve">s) </w:t>
            </w:r>
          </w:p>
          <w:p w:rsidR="00265A06" w:rsidRDefault="002B6892" w:rsidP="00453A5D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Recap</w:t>
            </w:r>
            <w:proofErr w:type="spellEnd"/>
            <w:r>
              <w:rPr>
                <w:rFonts w:ascii="Arial" w:hAnsi="Arial" w:cs="Arial"/>
              </w:rPr>
              <w:t xml:space="preserve"> par les élèves du groupe 1 de </w:t>
            </w:r>
            <w:r w:rsidR="00265A06">
              <w:rPr>
                <w:rFonts w:ascii="Arial" w:hAnsi="Arial" w:cs="Arial"/>
              </w:rPr>
              <w:t xml:space="preserve"> la</w:t>
            </w:r>
            <w:r w:rsidR="008E6CE8" w:rsidRPr="00265A06">
              <w:rPr>
                <w:rFonts w:ascii="Arial" w:hAnsi="Arial" w:cs="Arial"/>
              </w:rPr>
              <w:t xml:space="preserve"> vidéo </w:t>
            </w:r>
            <w:r>
              <w:rPr>
                <w:rFonts w:ascii="Arial" w:hAnsi="Arial" w:cs="Arial"/>
              </w:rPr>
              <w:t>« </w:t>
            </w:r>
            <w:proofErr w:type="spellStart"/>
            <w:r w:rsidRPr="002B6892">
              <w:rPr>
                <w:rFonts w:ascii="Arial" w:hAnsi="Arial" w:cs="Arial"/>
                <w:i/>
              </w:rPr>
              <w:t>Indian</w:t>
            </w:r>
            <w:proofErr w:type="spellEnd"/>
            <w:r w:rsidRPr="002B6892">
              <w:rPr>
                <w:rFonts w:ascii="Arial" w:hAnsi="Arial" w:cs="Arial"/>
                <w:i/>
              </w:rPr>
              <w:t xml:space="preserve"> Railway </w:t>
            </w:r>
            <w:proofErr w:type="spellStart"/>
            <w:r w:rsidRPr="002B6892">
              <w:rPr>
                <w:rFonts w:ascii="Arial" w:hAnsi="Arial" w:cs="Arial"/>
                <w:i/>
              </w:rPr>
              <w:t>facts</w:t>
            </w:r>
            <w:proofErr w:type="spellEnd"/>
            <w:r w:rsidRPr="002B6892">
              <w:rPr>
                <w:rFonts w:ascii="Arial" w:hAnsi="Arial" w:cs="Arial"/>
                <w:i/>
              </w:rPr>
              <w:t xml:space="preserve"> and </w:t>
            </w:r>
            <w:proofErr w:type="spellStart"/>
            <w:r w:rsidRPr="002B6892">
              <w:rPr>
                <w:rFonts w:ascii="Arial" w:hAnsi="Arial" w:cs="Arial"/>
                <w:i/>
              </w:rPr>
              <w:t>History</w:t>
            </w:r>
            <w:proofErr w:type="spellEnd"/>
            <w:r w:rsidRPr="002B6892">
              <w:rPr>
                <w:rFonts w:ascii="Arial" w:hAnsi="Arial" w:cs="Arial"/>
                <w:i/>
              </w:rPr>
              <w:t> </w:t>
            </w:r>
            <w:r>
              <w:rPr>
                <w:rFonts w:ascii="Arial" w:hAnsi="Arial" w:cs="Arial"/>
              </w:rPr>
              <w:t xml:space="preserve">» et jeu de questions-réponses en s’appuyant sur le quiz élaboré en amont </w:t>
            </w:r>
          </w:p>
          <w:p w:rsidR="0012357E" w:rsidRPr="00265A06" w:rsidRDefault="00954431" w:rsidP="00453A5D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Recap</w:t>
            </w:r>
            <w:proofErr w:type="spellEnd"/>
            <w:r>
              <w:rPr>
                <w:rFonts w:ascii="Arial" w:hAnsi="Arial" w:cs="Arial"/>
              </w:rPr>
              <w:t xml:space="preserve"> du document</w:t>
            </w:r>
            <w:r w:rsidR="002B6892">
              <w:rPr>
                <w:rFonts w:ascii="Arial" w:hAnsi="Arial" w:cs="Arial"/>
              </w:rPr>
              <w:t xml:space="preserve"> « </w:t>
            </w:r>
            <w:r w:rsidR="002B6892" w:rsidRPr="002B6892">
              <w:rPr>
                <w:rFonts w:ascii="Arial" w:hAnsi="Arial" w:cs="Arial"/>
                <w:i/>
              </w:rPr>
              <w:t>D</w:t>
            </w:r>
            <w:r w:rsidR="008E6CE8" w:rsidRPr="002B6892">
              <w:rPr>
                <w:rFonts w:ascii="Arial" w:hAnsi="Arial" w:cs="Arial"/>
                <w:i/>
              </w:rPr>
              <w:t xml:space="preserve">iscover </w:t>
            </w:r>
            <w:proofErr w:type="spellStart"/>
            <w:r w:rsidR="008E6CE8" w:rsidRPr="002B6892">
              <w:rPr>
                <w:rFonts w:ascii="Arial" w:hAnsi="Arial" w:cs="Arial"/>
                <w:i/>
              </w:rPr>
              <w:t>Indian</w:t>
            </w:r>
            <w:proofErr w:type="spellEnd"/>
            <w:r w:rsidR="008E6CE8" w:rsidRPr="002B6892">
              <w:rPr>
                <w:rFonts w:ascii="Arial" w:hAnsi="Arial" w:cs="Arial"/>
                <w:i/>
              </w:rPr>
              <w:t xml:space="preserve"> Railways</w:t>
            </w:r>
            <w:r w:rsidR="002B6892">
              <w:rPr>
                <w:rFonts w:ascii="Arial" w:hAnsi="Arial" w:cs="Arial"/>
              </w:rPr>
              <w:t> »</w:t>
            </w:r>
            <w:r w:rsidR="008E6CE8" w:rsidRPr="00265A06">
              <w:rPr>
                <w:rFonts w:ascii="Arial" w:hAnsi="Arial" w:cs="Arial"/>
              </w:rPr>
              <w:t xml:space="preserve"> par les élèves du groupe 2 </w:t>
            </w:r>
          </w:p>
          <w:p w:rsidR="0012357E" w:rsidRPr="00057ED5" w:rsidRDefault="0012357E" w:rsidP="0045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2357E" w:rsidRPr="00057ED5">
        <w:trPr>
          <w:trHeight w:val="360"/>
        </w:trPr>
        <w:tc>
          <w:tcPr>
            <w:tcW w:w="2595" w:type="dxa"/>
            <w:shd w:val="clear" w:color="auto" w:fill="auto"/>
            <w:vAlign w:val="center"/>
          </w:tcPr>
          <w:p w:rsidR="0012357E" w:rsidRPr="00057ED5" w:rsidRDefault="008E6CE8" w:rsidP="004F4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57ED5">
              <w:rPr>
                <w:rFonts w:ascii="Arial" w:hAnsi="Arial" w:cs="Arial"/>
                <w:b/>
                <w:color w:val="000000"/>
              </w:rPr>
              <w:t xml:space="preserve">SEANCE </w:t>
            </w:r>
            <w:r w:rsidRPr="00057ED5">
              <w:rPr>
                <w:rFonts w:ascii="Arial" w:hAnsi="Arial" w:cs="Arial"/>
                <w:b/>
              </w:rPr>
              <w:t>4</w:t>
            </w:r>
          </w:p>
          <w:p w:rsidR="0012357E" w:rsidRPr="00057ED5" w:rsidRDefault="004F483F" w:rsidP="004F4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b/>
              </w:rPr>
              <w:t>EN PARALLÈLE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12357E" w:rsidRPr="00057ED5" w:rsidRDefault="0012357E" w:rsidP="0045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hAnsi="Arial" w:cs="Arial"/>
                <w:color w:val="000000"/>
              </w:rPr>
            </w:pPr>
          </w:p>
          <w:p w:rsidR="0012357E" w:rsidRPr="002758D3" w:rsidRDefault="008E6CE8" w:rsidP="00453A5D">
            <w:pPr>
              <w:pStyle w:val="Paragraphedelist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2" w:hanging="262"/>
              <w:rPr>
                <w:rFonts w:ascii="Arial" w:hAnsi="Arial" w:cs="Arial"/>
                <w:color w:val="000000"/>
              </w:rPr>
            </w:pPr>
            <w:r w:rsidRPr="002758D3">
              <w:rPr>
                <w:rFonts w:ascii="Arial" w:hAnsi="Arial" w:cs="Arial"/>
                <w:color w:val="000000"/>
              </w:rPr>
              <w:t xml:space="preserve">Comparaison avec d’autres </w:t>
            </w:r>
            <w:r w:rsidR="002758D3" w:rsidRPr="002758D3">
              <w:rPr>
                <w:rFonts w:ascii="Arial" w:hAnsi="Arial" w:cs="Arial"/>
                <w:color w:val="000000"/>
              </w:rPr>
              <w:t>compagnies de chemin de fer de l’aire anglophone</w:t>
            </w:r>
          </w:p>
          <w:p w:rsidR="0012357E" w:rsidRPr="002758D3" w:rsidRDefault="002758D3" w:rsidP="00453A5D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 w:rsidRPr="002758D3">
              <w:rPr>
                <w:rFonts w:ascii="Arial" w:hAnsi="Arial" w:cs="Arial"/>
                <w:color w:val="000000"/>
              </w:rPr>
              <w:t>Canada, Irlande, USA</w:t>
            </w:r>
            <w:r w:rsidR="008E6CE8" w:rsidRPr="002758D3">
              <w:rPr>
                <w:rFonts w:ascii="Arial" w:hAnsi="Arial" w:cs="Arial"/>
                <w:color w:val="000000"/>
              </w:rPr>
              <w:t>, UK</w:t>
            </w:r>
            <w:r w:rsidRPr="002758D3">
              <w:rPr>
                <w:rFonts w:ascii="Arial" w:hAnsi="Arial" w:cs="Arial"/>
                <w:color w:val="000000"/>
              </w:rPr>
              <w:t>…</w:t>
            </w:r>
            <w:r w:rsidR="008E6CE8" w:rsidRPr="002758D3">
              <w:rPr>
                <w:rFonts w:ascii="Arial" w:hAnsi="Arial" w:cs="Arial"/>
                <w:color w:val="000000"/>
              </w:rPr>
              <w:t xml:space="preserve"> : chaque groupe choisit un pays</w:t>
            </w:r>
          </w:p>
          <w:p w:rsidR="0012357E" w:rsidRPr="00954431" w:rsidRDefault="008E6CE8" w:rsidP="00954431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 w:rsidRPr="002758D3">
              <w:rPr>
                <w:rFonts w:ascii="Arial" w:hAnsi="Arial" w:cs="Arial"/>
                <w:color w:val="000000"/>
              </w:rPr>
              <w:t>Grille de comparaison public /privé</w:t>
            </w:r>
            <w:r w:rsidR="00954431">
              <w:rPr>
                <w:rFonts w:ascii="Arial" w:hAnsi="Arial" w:cs="Arial"/>
                <w:color w:val="000000"/>
              </w:rPr>
              <w:t xml:space="preserve"> (</w:t>
            </w:r>
            <w:hyperlink r:id="rId10">
              <w:r w:rsidRPr="00954431">
                <w:rPr>
                  <w:rFonts w:ascii="Arial" w:hAnsi="Arial" w:cs="Arial"/>
                  <w:color w:val="0563C1"/>
                  <w:u w:val="single"/>
                </w:rPr>
                <w:t>https://learningapps.org/display?v=pd4pfpmea18</w:t>
              </w:r>
            </w:hyperlink>
            <w:r w:rsidR="00954431">
              <w:rPr>
                <w:rFonts w:ascii="Arial" w:hAnsi="Arial" w:cs="Arial"/>
                <w:color w:val="0563C1"/>
                <w:u w:val="single"/>
              </w:rPr>
              <w:t>)</w:t>
            </w:r>
          </w:p>
          <w:p w:rsidR="0012357E" w:rsidRPr="00057ED5" w:rsidRDefault="0012357E" w:rsidP="0045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hAnsi="Arial" w:cs="Arial"/>
                <w:color w:val="000000"/>
              </w:rPr>
            </w:pPr>
          </w:p>
          <w:p w:rsidR="0012357E" w:rsidRDefault="008E6CE8" w:rsidP="00453A5D">
            <w:pPr>
              <w:pStyle w:val="Paragraphedelist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2" w:hanging="262"/>
              <w:rPr>
                <w:rFonts w:ascii="Arial" w:hAnsi="Arial" w:cs="Arial"/>
                <w:color w:val="000000"/>
              </w:rPr>
            </w:pPr>
            <w:r w:rsidRPr="002758D3">
              <w:rPr>
                <w:rFonts w:ascii="Arial" w:hAnsi="Arial" w:cs="Arial"/>
                <w:color w:val="000000"/>
              </w:rPr>
              <w:t xml:space="preserve">Préparation de la tâche finale : </w:t>
            </w:r>
            <w:r w:rsidR="002758D3">
              <w:rPr>
                <w:rFonts w:ascii="Arial" w:hAnsi="Arial" w:cs="Arial"/>
                <w:i/>
                <w:color w:val="000000"/>
              </w:rPr>
              <w:t>W</w:t>
            </w:r>
            <w:r w:rsidRPr="002758D3">
              <w:rPr>
                <w:rFonts w:ascii="Arial" w:hAnsi="Arial" w:cs="Arial"/>
                <w:i/>
                <w:color w:val="000000"/>
              </w:rPr>
              <w:t xml:space="preserve">rite a page on </w:t>
            </w:r>
            <w:proofErr w:type="spellStart"/>
            <w:r w:rsidRPr="002758D3">
              <w:rPr>
                <w:rFonts w:ascii="Arial" w:hAnsi="Arial" w:cs="Arial"/>
                <w:i/>
                <w:color w:val="000000"/>
              </w:rPr>
              <w:t>your</w:t>
            </w:r>
            <w:proofErr w:type="spellEnd"/>
            <w:r w:rsidRPr="002758D3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2758D3">
              <w:rPr>
                <w:rFonts w:ascii="Arial" w:hAnsi="Arial" w:cs="Arial"/>
                <w:i/>
                <w:color w:val="000000"/>
              </w:rPr>
              <w:t>travel</w:t>
            </w:r>
            <w:proofErr w:type="spellEnd"/>
            <w:r w:rsidRPr="002758D3">
              <w:rPr>
                <w:rFonts w:ascii="Arial" w:hAnsi="Arial" w:cs="Arial"/>
                <w:i/>
                <w:color w:val="000000"/>
              </w:rPr>
              <w:t xml:space="preserve"> blog </w:t>
            </w:r>
            <w:r w:rsidR="002758D3">
              <w:rPr>
                <w:rFonts w:ascii="Arial" w:hAnsi="Arial" w:cs="Arial"/>
                <w:i/>
                <w:color w:val="000000"/>
              </w:rPr>
              <w:t xml:space="preserve">about one of </w:t>
            </w:r>
            <w:proofErr w:type="spellStart"/>
            <w:r w:rsidR="002758D3">
              <w:rPr>
                <w:rFonts w:ascii="Arial" w:hAnsi="Arial" w:cs="Arial"/>
                <w:i/>
                <w:color w:val="000000"/>
              </w:rPr>
              <w:t>your</w:t>
            </w:r>
            <w:proofErr w:type="spellEnd"/>
            <w:r w:rsidR="002758D3">
              <w:rPr>
                <w:rFonts w:ascii="Arial" w:hAnsi="Arial" w:cs="Arial"/>
                <w:i/>
                <w:color w:val="000000"/>
              </w:rPr>
              <w:t xml:space="preserve"> railways </w:t>
            </w:r>
            <w:proofErr w:type="spellStart"/>
            <w:r w:rsidR="002758D3">
              <w:rPr>
                <w:rFonts w:ascii="Arial" w:hAnsi="Arial" w:cs="Arial"/>
                <w:i/>
                <w:color w:val="000000"/>
              </w:rPr>
              <w:t>experiences</w:t>
            </w:r>
            <w:proofErr w:type="spellEnd"/>
            <w:r w:rsidR="002758D3">
              <w:rPr>
                <w:rFonts w:ascii="Arial" w:hAnsi="Arial" w:cs="Arial"/>
                <w:i/>
                <w:color w:val="000000"/>
              </w:rPr>
              <w:t xml:space="preserve">. </w:t>
            </w:r>
            <w:proofErr w:type="spellStart"/>
            <w:r w:rsidR="002758D3">
              <w:rPr>
                <w:rFonts w:ascii="Arial" w:hAnsi="Arial" w:cs="Arial"/>
                <w:i/>
                <w:color w:val="000000"/>
              </w:rPr>
              <w:t>P</w:t>
            </w:r>
            <w:r w:rsidR="002758D3" w:rsidRPr="002758D3">
              <w:rPr>
                <w:rFonts w:ascii="Arial" w:hAnsi="Arial" w:cs="Arial"/>
                <w:i/>
                <w:color w:val="000000"/>
              </w:rPr>
              <w:t>resent</w:t>
            </w:r>
            <w:proofErr w:type="spellEnd"/>
            <w:r w:rsidRPr="002758D3">
              <w:rPr>
                <w:rFonts w:ascii="Arial" w:hAnsi="Arial" w:cs="Arial"/>
                <w:i/>
                <w:color w:val="000000"/>
              </w:rPr>
              <w:t xml:space="preserve"> the railwa</w:t>
            </w:r>
            <w:r w:rsidR="002758D3">
              <w:rPr>
                <w:rFonts w:ascii="Arial" w:hAnsi="Arial" w:cs="Arial"/>
                <w:i/>
                <w:color w:val="000000"/>
              </w:rPr>
              <w:t xml:space="preserve">y </w:t>
            </w:r>
            <w:proofErr w:type="spellStart"/>
            <w:r w:rsidR="002758D3">
              <w:rPr>
                <w:rFonts w:ascii="Arial" w:hAnsi="Arial" w:cs="Arial"/>
                <w:i/>
                <w:color w:val="000000"/>
              </w:rPr>
              <w:t>company</w:t>
            </w:r>
            <w:proofErr w:type="spellEnd"/>
            <w:r w:rsidR="002758D3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="002758D3">
              <w:rPr>
                <w:rFonts w:ascii="Arial" w:hAnsi="Arial" w:cs="Arial"/>
                <w:i/>
                <w:color w:val="000000"/>
              </w:rPr>
              <w:t>you’ve</w:t>
            </w:r>
            <w:proofErr w:type="spellEnd"/>
            <w:r w:rsidR="002758D3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="002758D3">
              <w:rPr>
                <w:rFonts w:ascii="Arial" w:hAnsi="Arial" w:cs="Arial"/>
                <w:i/>
                <w:color w:val="000000"/>
              </w:rPr>
              <w:t>travelled</w:t>
            </w:r>
            <w:proofErr w:type="spellEnd"/>
            <w:r w:rsidR="002758D3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="002758D3">
              <w:rPr>
                <w:rFonts w:ascii="Arial" w:hAnsi="Arial" w:cs="Arial"/>
                <w:i/>
                <w:color w:val="000000"/>
              </w:rPr>
              <w:t>with</w:t>
            </w:r>
            <w:proofErr w:type="spellEnd"/>
            <w:r w:rsidR="002758D3">
              <w:rPr>
                <w:rFonts w:ascii="Arial" w:hAnsi="Arial" w:cs="Arial"/>
                <w:i/>
                <w:color w:val="000000"/>
              </w:rPr>
              <w:t xml:space="preserve">. </w:t>
            </w:r>
            <w:r w:rsidRPr="002758D3">
              <w:rPr>
                <w:rFonts w:ascii="Arial" w:hAnsi="Arial" w:cs="Arial"/>
                <w:color w:val="000000"/>
              </w:rPr>
              <w:t>(informations à chercher au préalable à la maison)</w:t>
            </w:r>
          </w:p>
          <w:p w:rsidR="00954431" w:rsidRPr="002758D3" w:rsidRDefault="00954431" w:rsidP="00954431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2"/>
              <w:rPr>
                <w:rFonts w:ascii="Arial" w:hAnsi="Arial" w:cs="Arial"/>
                <w:color w:val="000000"/>
              </w:rPr>
            </w:pPr>
          </w:p>
        </w:tc>
      </w:tr>
      <w:tr w:rsidR="0012357E" w:rsidRPr="00057ED5">
        <w:trPr>
          <w:trHeight w:val="360"/>
        </w:trPr>
        <w:tc>
          <w:tcPr>
            <w:tcW w:w="2595" w:type="dxa"/>
            <w:shd w:val="clear" w:color="auto" w:fill="auto"/>
            <w:vAlign w:val="center"/>
          </w:tcPr>
          <w:p w:rsidR="0012357E" w:rsidRPr="00057ED5" w:rsidRDefault="008E6CE8" w:rsidP="004F4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57ED5">
              <w:rPr>
                <w:rFonts w:ascii="Arial" w:hAnsi="Arial" w:cs="Arial"/>
                <w:b/>
                <w:color w:val="000000"/>
              </w:rPr>
              <w:t xml:space="preserve">SEANCE </w:t>
            </w:r>
            <w:r w:rsidRPr="00057ED5">
              <w:rPr>
                <w:rFonts w:ascii="Arial" w:hAnsi="Arial" w:cs="Arial"/>
                <w:b/>
              </w:rPr>
              <w:t>5</w:t>
            </w:r>
          </w:p>
          <w:p w:rsidR="0012357E" w:rsidRPr="00057ED5" w:rsidRDefault="004F483F" w:rsidP="004F4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57ED5">
              <w:rPr>
                <w:rFonts w:ascii="Arial" w:hAnsi="Arial" w:cs="Arial"/>
                <w:b/>
                <w:color w:val="000000"/>
              </w:rPr>
              <w:t>EN CO</w:t>
            </w:r>
            <w:r>
              <w:rPr>
                <w:rFonts w:ascii="Arial" w:hAnsi="Arial" w:cs="Arial"/>
                <w:b/>
                <w:color w:val="000000"/>
              </w:rPr>
              <w:t>-ENSEIGNEMENT</w:t>
            </w:r>
            <w:r w:rsidRPr="00057ED5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(en salle informatique)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12357E" w:rsidRPr="00057ED5" w:rsidRDefault="002758D3" w:rsidP="0045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bookmarkStart w:id="1" w:name="_gjdgxs" w:colFirst="0" w:colLast="0"/>
            <w:bookmarkEnd w:id="1"/>
            <w:r>
              <w:rPr>
                <w:rFonts w:ascii="Arial" w:hAnsi="Arial" w:cs="Arial"/>
                <w:color w:val="000000"/>
              </w:rPr>
              <w:t>Elaboration de la tâ</w:t>
            </w:r>
            <w:r w:rsidR="008E6CE8" w:rsidRPr="00057ED5">
              <w:rPr>
                <w:rFonts w:ascii="Arial" w:hAnsi="Arial" w:cs="Arial"/>
                <w:color w:val="000000"/>
              </w:rPr>
              <w:t xml:space="preserve">che finale sur poste </w:t>
            </w:r>
            <w:r w:rsidR="00D84913" w:rsidRPr="00057ED5">
              <w:rPr>
                <w:rFonts w:ascii="Arial" w:hAnsi="Arial" w:cs="Arial"/>
                <w:color w:val="000000"/>
              </w:rPr>
              <w:t>informatique.</w:t>
            </w:r>
          </w:p>
          <w:p w:rsidR="0012357E" w:rsidRPr="00057ED5" w:rsidRDefault="0012357E" w:rsidP="0045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bookmarkStart w:id="2" w:name="_2p55c7onnwzt" w:colFirst="0" w:colLast="0"/>
            <w:bookmarkEnd w:id="2"/>
          </w:p>
        </w:tc>
      </w:tr>
    </w:tbl>
    <w:p w:rsidR="0012357E" w:rsidRPr="00057ED5" w:rsidRDefault="0012357E">
      <w:pPr>
        <w:tabs>
          <w:tab w:val="left" w:pos="2925"/>
        </w:tabs>
        <w:rPr>
          <w:rFonts w:ascii="Arial" w:hAnsi="Arial" w:cs="Arial"/>
        </w:rPr>
      </w:pPr>
    </w:p>
    <w:sectPr w:rsidR="0012357E" w:rsidRPr="00057ED5">
      <w:headerReference w:type="default" r:id="rId11"/>
      <w:footerReference w:type="default" r:id="rId12"/>
      <w:pgSz w:w="11906" w:h="16838"/>
      <w:pgMar w:top="720" w:right="720" w:bottom="567" w:left="1134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C22" w:rsidRDefault="00E52C22">
      <w:pPr>
        <w:spacing w:after="0" w:line="240" w:lineRule="auto"/>
      </w:pPr>
      <w:r>
        <w:separator/>
      </w:r>
    </w:p>
  </w:endnote>
  <w:endnote w:type="continuationSeparator" w:id="0">
    <w:p w:rsidR="00E52C22" w:rsidRDefault="00E5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">
    <w:altName w:val="Times New Roman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57E" w:rsidRDefault="001235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C22" w:rsidRDefault="00E52C22">
      <w:pPr>
        <w:spacing w:after="0" w:line="240" w:lineRule="auto"/>
      </w:pPr>
      <w:r>
        <w:separator/>
      </w:r>
    </w:p>
  </w:footnote>
  <w:footnote w:type="continuationSeparator" w:id="0">
    <w:p w:rsidR="00E52C22" w:rsidRDefault="00E52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A5D" w:rsidRDefault="008E6CE8">
    <w:pPr>
      <w:pBdr>
        <w:top w:val="nil"/>
        <w:left w:val="nil"/>
        <w:bottom w:val="nil"/>
        <w:right w:val="nil"/>
        <w:between w:val="nil"/>
      </w:pBdr>
      <w:tabs>
        <w:tab w:val="right" w:pos="10052"/>
      </w:tabs>
      <w:spacing w:after="0" w:line="240" w:lineRule="auto"/>
      <w:rPr>
        <w:color w:val="000000"/>
      </w:rPr>
    </w:pPr>
    <w:r>
      <w:rPr>
        <w:color w:val="000000"/>
      </w:rPr>
      <w:t>ETLV – 1</w:t>
    </w:r>
    <w:r>
      <w:rPr>
        <w:color w:val="000000"/>
        <w:vertAlign w:val="superscript"/>
      </w:rPr>
      <w:t>ere</w:t>
    </w:r>
    <w:r>
      <w:rPr>
        <w:color w:val="000000"/>
      </w:rPr>
      <w:t xml:space="preserve"> STMG</w:t>
    </w:r>
  </w:p>
  <w:p w:rsidR="0012357E" w:rsidRDefault="00453A5D">
    <w:pPr>
      <w:pBdr>
        <w:top w:val="nil"/>
        <w:left w:val="nil"/>
        <w:bottom w:val="nil"/>
        <w:right w:val="nil"/>
        <w:between w:val="nil"/>
      </w:pBdr>
      <w:tabs>
        <w:tab w:val="right" w:pos="10052"/>
      </w:tabs>
      <w:spacing w:after="0" w:line="240" w:lineRule="auto"/>
      <w:rPr>
        <w:color w:val="000000"/>
      </w:rPr>
    </w:pPr>
    <w:r>
      <w:rPr>
        <w:color w:val="000000"/>
      </w:rPr>
      <w:t>Académie d’Aix-Marseille</w:t>
    </w:r>
    <w:r w:rsidR="008E6CE8">
      <w:rPr>
        <w:color w:val="000000"/>
      </w:rPr>
      <w:tab/>
      <w:t>Année 2019/2020</w:t>
    </w:r>
  </w:p>
  <w:p w:rsidR="0012357E" w:rsidRDefault="001235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74A9"/>
    <w:multiLevelType w:val="multilevel"/>
    <w:tmpl w:val="7BF26D42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7F6A9D"/>
    <w:multiLevelType w:val="multilevel"/>
    <w:tmpl w:val="AE5A4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0D6788"/>
    <w:multiLevelType w:val="multilevel"/>
    <w:tmpl w:val="405C8F1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06753CF"/>
    <w:multiLevelType w:val="hybridMultilevel"/>
    <w:tmpl w:val="33466FC8"/>
    <w:lvl w:ilvl="0" w:tplc="F8C8B932"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27BA4"/>
    <w:multiLevelType w:val="multilevel"/>
    <w:tmpl w:val="0B5E93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9B3109B"/>
    <w:multiLevelType w:val="multilevel"/>
    <w:tmpl w:val="7C787C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CD67303"/>
    <w:multiLevelType w:val="hybridMultilevel"/>
    <w:tmpl w:val="C1F095DC"/>
    <w:lvl w:ilvl="0" w:tplc="20B668F4"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00608"/>
    <w:multiLevelType w:val="multilevel"/>
    <w:tmpl w:val="0B1A60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D40355D"/>
    <w:multiLevelType w:val="multilevel"/>
    <w:tmpl w:val="F01A9C6A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03A6C7E"/>
    <w:multiLevelType w:val="hybridMultilevel"/>
    <w:tmpl w:val="67DCC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8554C"/>
    <w:multiLevelType w:val="multilevel"/>
    <w:tmpl w:val="F2E03B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F197316"/>
    <w:multiLevelType w:val="multilevel"/>
    <w:tmpl w:val="AE5A4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11"/>
  </w:num>
  <w:num w:numId="9">
    <w:abstractNumId w:val="1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57E"/>
    <w:rsid w:val="00057ED5"/>
    <w:rsid w:val="0012357E"/>
    <w:rsid w:val="002154AD"/>
    <w:rsid w:val="00265A06"/>
    <w:rsid w:val="002758D3"/>
    <w:rsid w:val="002B6892"/>
    <w:rsid w:val="00453A5D"/>
    <w:rsid w:val="004F483F"/>
    <w:rsid w:val="008E6CE8"/>
    <w:rsid w:val="00954431"/>
    <w:rsid w:val="00972A0F"/>
    <w:rsid w:val="009D6469"/>
    <w:rsid w:val="009E2006"/>
    <w:rsid w:val="009F70B7"/>
    <w:rsid w:val="00D14066"/>
    <w:rsid w:val="00D84913"/>
    <w:rsid w:val="00E52C22"/>
    <w:rsid w:val="00E7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205B9-F238-4631-B17B-4BFA4A21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phedeliste">
    <w:name w:val="List Paragraph"/>
    <w:basedOn w:val="Normal"/>
    <w:uiPriority w:val="34"/>
    <w:qFormat/>
    <w:rsid w:val="009F70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2A0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5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A5D"/>
  </w:style>
  <w:style w:type="paragraph" w:styleId="Pieddepage">
    <w:name w:val="footer"/>
    <w:basedOn w:val="Normal"/>
    <w:link w:val="PieddepageCar"/>
    <w:uiPriority w:val="99"/>
    <w:unhideWhenUsed/>
    <w:rsid w:val="0045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3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programmes/articles/5m79Sm4dkNtrJsk9dX9HqhT/my-super-dense-crush-load-commu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qj2brntZu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earningapps.org/display?v=pd4pfpmea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HYTLrBjSu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2</cp:revision>
  <dcterms:created xsi:type="dcterms:W3CDTF">2019-11-10T10:24:00Z</dcterms:created>
  <dcterms:modified xsi:type="dcterms:W3CDTF">2019-11-10T10:24:00Z</dcterms:modified>
</cp:coreProperties>
</file>