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BC" w:rsidRDefault="009878F8">
      <w:r>
        <w:t>Webinaires pour les enseignants :</w:t>
      </w:r>
    </w:p>
    <w:p w:rsidR="009878F8" w:rsidRDefault="009878F8">
      <w:pPr>
        <w:rPr>
          <w:rFonts w:ascii="Tahoma" w:hAnsi="Tahoma" w:cs="Tahoma"/>
          <w:color w:val="000000"/>
        </w:rPr>
      </w:pPr>
      <w:hyperlink r:id="rId4" w:history="1">
        <w:r>
          <w:rPr>
            <w:rStyle w:val="Lienhypertexte"/>
            <w:rFonts w:ascii="Tahoma" w:hAnsi="Tahoma" w:cs="Tahoma"/>
          </w:rPr>
          <w:t>https://www.cambridgeenglish.org/fr/events/webinaires-enseignants/</w:t>
        </w:r>
      </w:hyperlink>
    </w:p>
    <w:p w:rsidR="009878F8" w:rsidRDefault="009878F8">
      <w:bookmarkStart w:id="0" w:name="_GoBack"/>
      <w:bookmarkEnd w:id="0"/>
    </w:p>
    <w:sectPr w:rsidR="0098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8"/>
    <w:rsid w:val="000267BC"/>
    <w:rsid w:val="0098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6694"/>
  <w15:chartTrackingRefBased/>
  <w15:docId w15:val="{33421124-EBB3-4F05-B449-9534FB9D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87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mbridgeenglish.org/fr/events/webinaires-enseignant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Company>Rectorat Aix-Marseille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Giovannoni</dc:creator>
  <cp:keywords/>
  <dc:description/>
  <cp:lastModifiedBy>Laurence Giovannoni</cp:lastModifiedBy>
  <cp:revision>2</cp:revision>
  <dcterms:created xsi:type="dcterms:W3CDTF">2020-11-30T20:16:00Z</dcterms:created>
  <dcterms:modified xsi:type="dcterms:W3CDTF">2020-11-30T20:17:00Z</dcterms:modified>
</cp:coreProperties>
</file>