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BC7A" w14:textId="122667ED" w:rsidR="00DC2514" w:rsidRPr="0036361D" w:rsidRDefault="0036361D" w:rsidP="0036361D">
      <w:pPr>
        <w:jc w:val="center"/>
        <w:rPr>
          <w:b/>
          <w:bCs/>
          <w:sz w:val="36"/>
          <w:szCs w:val="36"/>
        </w:rPr>
      </w:pPr>
      <w:r w:rsidRPr="0036361D">
        <w:rPr>
          <w:b/>
          <w:bCs/>
          <w:sz w:val="36"/>
          <w:szCs w:val="36"/>
        </w:rPr>
        <w:t xml:space="preserve">CRÉATION DE </w:t>
      </w:r>
      <w:r w:rsidR="000575C0" w:rsidRPr="0036361D">
        <w:rPr>
          <w:b/>
          <w:bCs/>
          <w:sz w:val="36"/>
          <w:szCs w:val="36"/>
        </w:rPr>
        <w:t>DATAVISUALISATION</w:t>
      </w:r>
    </w:p>
    <w:p w14:paraId="05F4FCBF" w14:textId="2290DE1E" w:rsidR="000575C0" w:rsidRDefault="000575C0"/>
    <w:p w14:paraId="0564EA9D" w14:textId="11E30825" w:rsidR="0036361D" w:rsidRDefault="0036361D" w:rsidP="0036361D">
      <w:pPr>
        <w:pStyle w:val="Paragraphedeliste"/>
      </w:pPr>
    </w:p>
    <w:p w14:paraId="4DBC3CF2" w14:textId="497AF105" w:rsidR="00BC3521" w:rsidRDefault="00BC3521" w:rsidP="0036361D">
      <w:pPr>
        <w:pStyle w:val="Paragraphedeliste"/>
      </w:pPr>
    </w:p>
    <w:p w14:paraId="0C7D363E" w14:textId="77777777" w:rsidR="00BC3521" w:rsidRDefault="00BC3521" w:rsidP="0036361D">
      <w:pPr>
        <w:pStyle w:val="Paragraphedeliste"/>
      </w:pPr>
    </w:p>
    <w:p w14:paraId="0CCA4F95" w14:textId="02DB7920" w:rsidR="0036361D" w:rsidRDefault="00BC3521" w:rsidP="0036361D">
      <w:r>
        <w:rPr>
          <w:b/>
          <w:bCs/>
          <w:i/>
          <w:iCs/>
          <w:u w:val="single"/>
        </w:rPr>
        <w:t>Votre mission</w:t>
      </w:r>
      <w:r w:rsidR="0036361D">
        <w:t> :</w:t>
      </w:r>
    </w:p>
    <w:p w14:paraId="0306F2FE" w14:textId="3CA4A848" w:rsidR="0036361D" w:rsidRDefault="0036361D" w:rsidP="0036361D">
      <w:pPr>
        <w:pStyle w:val="Paragraphedeliste"/>
      </w:pPr>
    </w:p>
    <w:p w14:paraId="13D899DE" w14:textId="77777777" w:rsidR="0036361D" w:rsidRDefault="0036361D" w:rsidP="0036361D">
      <w:pPr>
        <w:pStyle w:val="Paragraphedeliste"/>
      </w:pPr>
    </w:p>
    <w:p w14:paraId="2AA5D740" w14:textId="3A96B1CE" w:rsidR="000575C0" w:rsidRDefault="000575C0" w:rsidP="000575C0">
      <w:pPr>
        <w:pStyle w:val="Paragraphedeliste"/>
        <w:numPr>
          <w:ilvl w:val="0"/>
          <w:numId w:val="1"/>
        </w:numPr>
      </w:pPr>
      <w:r>
        <w:t>Se connecter ou créer un compte CANVA.</w:t>
      </w:r>
    </w:p>
    <w:p w14:paraId="422FF80A" w14:textId="77777777" w:rsidR="00BC3521" w:rsidRDefault="00BC3521" w:rsidP="00BC3521">
      <w:pPr>
        <w:pStyle w:val="Paragraphedeliste"/>
      </w:pPr>
    </w:p>
    <w:p w14:paraId="65C5A767" w14:textId="454B670F" w:rsidR="000575C0" w:rsidRDefault="000575C0" w:rsidP="000575C0">
      <w:pPr>
        <w:pStyle w:val="Paragraphedeliste"/>
        <w:numPr>
          <w:ilvl w:val="0"/>
          <w:numId w:val="1"/>
        </w:numPr>
      </w:pPr>
      <w:r>
        <w:t>Choisir le format « PRÉSENTATION », sélectionner « présentation orale », cliquer sur « design vierge ».</w:t>
      </w:r>
    </w:p>
    <w:p w14:paraId="78BD729A" w14:textId="77777777" w:rsidR="00BC3521" w:rsidRDefault="00BC3521" w:rsidP="00BC3521">
      <w:pPr>
        <w:pStyle w:val="Paragraphedeliste"/>
      </w:pPr>
    </w:p>
    <w:p w14:paraId="032CBAD4" w14:textId="1AA7F970" w:rsidR="000575C0" w:rsidRDefault="000575C0" w:rsidP="000575C0">
      <w:pPr>
        <w:pStyle w:val="Paragraphedeliste"/>
        <w:numPr>
          <w:ilvl w:val="0"/>
          <w:numId w:val="1"/>
        </w:numPr>
      </w:pPr>
      <w:r>
        <w:t>Dans la colonne de gauche, sélectionner « Graphiques ».</w:t>
      </w:r>
    </w:p>
    <w:p w14:paraId="5F9E1468" w14:textId="77777777" w:rsidR="00BC3521" w:rsidRDefault="00BC3521" w:rsidP="00BC3521">
      <w:pPr>
        <w:pStyle w:val="Paragraphedeliste"/>
      </w:pPr>
    </w:p>
    <w:p w14:paraId="2CF8105D" w14:textId="1160B676" w:rsidR="000575C0" w:rsidRDefault="000575C0" w:rsidP="000575C0">
      <w:pPr>
        <w:pStyle w:val="Paragraphedeliste"/>
        <w:numPr>
          <w:ilvl w:val="0"/>
          <w:numId w:val="1"/>
        </w:numPr>
      </w:pPr>
      <w:r>
        <w:t>Réfléchir au type de graphique qui convient le mieux pour représenter vos données.</w:t>
      </w:r>
    </w:p>
    <w:p w14:paraId="46448956" w14:textId="77777777" w:rsidR="00BC3521" w:rsidRDefault="00BC3521" w:rsidP="00BC3521">
      <w:pPr>
        <w:pStyle w:val="Paragraphedeliste"/>
      </w:pPr>
    </w:p>
    <w:p w14:paraId="12ED99A0" w14:textId="3482EB66" w:rsidR="000575C0" w:rsidRDefault="000575C0" w:rsidP="000575C0">
      <w:pPr>
        <w:pStyle w:val="Paragraphedeliste"/>
        <w:numPr>
          <w:ilvl w:val="0"/>
          <w:numId w:val="1"/>
        </w:numPr>
      </w:pPr>
      <w:r>
        <w:t>Choisir le modèle de graphique.</w:t>
      </w:r>
    </w:p>
    <w:p w14:paraId="7EE56D08" w14:textId="77777777" w:rsidR="00BC3521" w:rsidRDefault="00BC3521" w:rsidP="00BC3521">
      <w:pPr>
        <w:pStyle w:val="Paragraphedeliste"/>
      </w:pPr>
    </w:p>
    <w:p w14:paraId="643EDC16" w14:textId="569518B1" w:rsidR="000575C0" w:rsidRDefault="0036361D" w:rsidP="000575C0">
      <w:pPr>
        <w:pStyle w:val="Paragraphedeliste"/>
        <w:numPr>
          <w:ilvl w:val="0"/>
          <w:numId w:val="1"/>
        </w:numPr>
      </w:pPr>
      <w:r>
        <w:t>Enregistrer les données et les paramètres.</w:t>
      </w:r>
    </w:p>
    <w:p w14:paraId="30E12FAB" w14:textId="77777777" w:rsidR="00BC3521" w:rsidRDefault="00BC3521" w:rsidP="00BC3521">
      <w:pPr>
        <w:pStyle w:val="Paragraphedeliste"/>
      </w:pPr>
    </w:p>
    <w:p w14:paraId="76FEC1BF" w14:textId="3A145E37" w:rsidR="0036361D" w:rsidRDefault="0036361D" w:rsidP="000575C0">
      <w:pPr>
        <w:pStyle w:val="Paragraphedeliste"/>
        <w:numPr>
          <w:ilvl w:val="0"/>
          <w:numId w:val="1"/>
        </w:numPr>
      </w:pPr>
      <w:r>
        <w:t>Télécharger sous format PDF votre travail.</w:t>
      </w:r>
    </w:p>
    <w:p w14:paraId="393B8988" w14:textId="77777777" w:rsidR="00BC3521" w:rsidRDefault="00BC3521" w:rsidP="00BC3521">
      <w:pPr>
        <w:pStyle w:val="Paragraphedeliste"/>
      </w:pPr>
    </w:p>
    <w:p w14:paraId="3782D008" w14:textId="731942B1" w:rsidR="0036361D" w:rsidRDefault="0036361D" w:rsidP="000575C0">
      <w:pPr>
        <w:pStyle w:val="Paragraphedeliste"/>
        <w:numPr>
          <w:ilvl w:val="0"/>
          <w:numId w:val="1"/>
        </w:numPr>
      </w:pPr>
      <w:r>
        <w:t xml:space="preserve">Envoyer ce PDF par </w:t>
      </w:r>
      <w:proofErr w:type="gramStart"/>
      <w:r>
        <w:t>email</w:t>
      </w:r>
      <w:proofErr w:type="gramEnd"/>
      <w:r>
        <w:t xml:space="preserve"> au professeur.</w:t>
      </w:r>
    </w:p>
    <w:p w14:paraId="2B2084DA" w14:textId="048730B6" w:rsidR="0036361D" w:rsidRDefault="0036361D" w:rsidP="0036361D"/>
    <w:p w14:paraId="516474AE" w14:textId="2B876A57" w:rsidR="0036361D" w:rsidRDefault="0036361D" w:rsidP="0036361D"/>
    <w:p w14:paraId="0507448E" w14:textId="77777777" w:rsidR="00BC3521" w:rsidRDefault="00BC3521" w:rsidP="0036361D"/>
    <w:p w14:paraId="407A3671" w14:textId="77777777" w:rsidR="00BC3521" w:rsidRDefault="0036361D" w:rsidP="00BC3521">
      <w:pPr>
        <w:pStyle w:val="sc-14kwckt-6"/>
        <w:spacing w:before="30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BC3521">
        <w:rPr>
          <w:rFonts w:asciiTheme="minorHAnsi" w:hAnsiTheme="minorHAnsi" w:cstheme="minorHAnsi"/>
          <w:sz w:val="32"/>
          <w:szCs w:val="32"/>
        </w:rPr>
        <w:t xml:space="preserve">BRAVO !!! </w:t>
      </w:r>
      <w:r w:rsidR="00BC3521" w:rsidRPr="00BC3521">
        <w:rPr>
          <w:rFonts w:asciiTheme="minorHAnsi" w:hAnsiTheme="minorHAnsi" w:cstheme="minorHAnsi"/>
          <w:sz w:val="32"/>
          <w:szCs w:val="32"/>
        </w:rPr>
        <w:t>Vous êtes des</w:t>
      </w:r>
      <w:r w:rsidRPr="00BC352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A81F083" w14:textId="56597213" w:rsidR="00BC3521" w:rsidRPr="00BC3521" w:rsidRDefault="00BC3521" w:rsidP="00BC3521">
      <w:pPr>
        <w:pStyle w:val="sc-14kwckt-6"/>
        <w:spacing w:before="300" w:beforeAutospacing="0" w:after="0" w:afterAutospacing="0"/>
        <w:jc w:val="center"/>
        <w:rPr>
          <w:rStyle w:val="lev"/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>« </w:t>
      </w:r>
      <w:r w:rsidRPr="00BC3521">
        <w:rPr>
          <w:rStyle w:val="lev"/>
          <w:rFonts w:asciiTheme="minorHAnsi" w:hAnsiTheme="minorHAnsi" w:cstheme="minorHAnsi"/>
          <w:color w:val="212121"/>
          <w:sz w:val="28"/>
          <w:szCs w:val="28"/>
        </w:rPr>
        <w:t>DATA VISUALISATION CONSULTANTS</w:t>
      </w:r>
      <w:r>
        <w:rPr>
          <w:rStyle w:val="lev"/>
          <w:rFonts w:asciiTheme="minorHAnsi" w:hAnsiTheme="minorHAnsi" w:cstheme="minorHAnsi"/>
          <w:color w:val="212121"/>
          <w:sz w:val="32"/>
          <w:szCs w:val="32"/>
        </w:rPr>
        <w:t> »</w:t>
      </w:r>
      <w:r w:rsidRPr="00BC3521">
        <w:rPr>
          <w:rStyle w:val="lev"/>
          <w:rFonts w:asciiTheme="minorHAnsi" w:hAnsiTheme="minorHAnsi" w:cstheme="minorHAnsi"/>
          <w:color w:val="212121"/>
          <w:sz w:val="32"/>
          <w:szCs w:val="32"/>
        </w:rPr>
        <w:t xml:space="preserve"> </w:t>
      </w:r>
      <w:r w:rsidRPr="00BC3521">
        <w:rPr>
          <w:rStyle w:val="lev"/>
          <w:rFonts w:asciiTheme="minorHAnsi" w:hAnsiTheme="minorHAnsi" w:cstheme="minorHAnsi"/>
          <w:b w:val="0"/>
          <w:bCs w:val="0"/>
          <w:color w:val="212121"/>
          <w:sz w:val="32"/>
          <w:szCs w:val="32"/>
        </w:rPr>
        <w:t>en herbe</w:t>
      </w:r>
      <w:r>
        <w:rPr>
          <w:rStyle w:val="lev"/>
          <w:rFonts w:asciiTheme="minorHAnsi" w:hAnsiTheme="minorHAnsi" w:cstheme="minorHAnsi"/>
          <w:b w:val="0"/>
          <w:bCs w:val="0"/>
          <w:color w:val="212121"/>
          <w:sz w:val="32"/>
          <w:szCs w:val="32"/>
        </w:rPr>
        <w:t>.</w:t>
      </w:r>
    </w:p>
    <w:p w14:paraId="0C6A7039" w14:textId="77777777" w:rsidR="00BC3521" w:rsidRPr="00BC3521" w:rsidRDefault="00BC3521" w:rsidP="00BC3521">
      <w:pPr>
        <w:pStyle w:val="sc-14kwckt-6"/>
        <w:spacing w:before="300" w:beforeAutospacing="0" w:after="0" w:afterAutospacing="0"/>
        <w:jc w:val="center"/>
        <w:rPr>
          <w:rFonts w:asciiTheme="minorHAnsi" w:hAnsiTheme="minorHAnsi" w:cstheme="minorHAnsi"/>
          <w:color w:val="212121"/>
          <w:sz w:val="32"/>
          <w:szCs w:val="32"/>
        </w:rPr>
      </w:pPr>
    </w:p>
    <w:p w14:paraId="65F4DC94" w14:textId="16103C7D" w:rsidR="00BC3521" w:rsidRPr="00BC3521" w:rsidRDefault="00BC3521" w:rsidP="00BC3521">
      <w:pPr>
        <w:pStyle w:val="sc-14kwckt-6"/>
        <w:spacing w:before="300" w:beforeAutospacing="0" w:after="0" w:afterAutospacing="0"/>
        <w:rPr>
          <w:rFonts w:asciiTheme="minorHAnsi" w:hAnsiTheme="minorHAnsi" w:cstheme="minorHAnsi"/>
          <w:i/>
          <w:iCs/>
          <w:color w:val="212121"/>
        </w:rPr>
      </w:pPr>
      <w:r w:rsidRPr="00BC3521">
        <w:rPr>
          <w:rFonts w:asciiTheme="minorHAnsi" w:hAnsiTheme="minorHAnsi" w:cstheme="minorHAnsi"/>
          <w:b/>
          <w:bCs/>
          <w:i/>
          <w:iCs/>
          <w:color w:val="212121"/>
        </w:rPr>
        <w:t>Définition</w:t>
      </w:r>
      <w:r>
        <w:rPr>
          <w:rFonts w:asciiTheme="minorHAnsi" w:hAnsiTheme="minorHAnsi" w:cstheme="minorHAnsi"/>
          <w:i/>
          <w:iCs/>
          <w:color w:val="212121"/>
        </w:rPr>
        <w:t xml:space="preserve"> : </w:t>
      </w:r>
      <w:r w:rsidRPr="00BC3521">
        <w:rPr>
          <w:rFonts w:asciiTheme="minorHAnsi" w:hAnsiTheme="minorHAnsi" w:cstheme="minorHAnsi"/>
          <w:i/>
          <w:iCs/>
          <w:color w:val="212121"/>
        </w:rPr>
        <w:t>Le data visualisation consultant est le « </w:t>
      </w:r>
      <w:proofErr w:type="spellStart"/>
      <w:r w:rsidRPr="00BC3521">
        <w:rPr>
          <w:rFonts w:asciiTheme="minorHAnsi" w:hAnsiTheme="minorHAnsi" w:cstheme="minorHAnsi"/>
          <w:i/>
          <w:iCs/>
          <w:color w:val="212121"/>
        </w:rPr>
        <w:t>storyteller</w:t>
      </w:r>
      <w:proofErr w:type="spellEnd"/>
      <w:r w:rsidRPr="00BC3521">
        <w:rPr>
          <w:rFonts w:asciiTheme="minorHAnsi" w:hAnsiTheme="minorHAnsi" w:cstheme="minorHAnsi"/>
          <w:i/>
          <w:iCs/>
          <w:color w:val="212121"/>
        </w:rPr>
        <w:t> » de l'entreprise. Il est capable d'exploiter les données de l'entreprise, de les contextualiser et de proposer des visualisations simples pour en explorer le sens et les impacts.</w:t>
      </w:r>
      <w:r w:rsidRPr="00BC3521">
        <w:rPr>
          <w:rStyle w:val="apple-converted-space"/>
          <w:rFonts w:asciiTheme="minorHAnsi" w:hAnsiTheme="minorHAnsi" w:cstheme="minorHAnsi"/>
          <w:i/>
          <w:iCs/>
          <w:color w:val="212121"/>
        </w:rPr>
        <w:t> </w:t>
      </w:r>
    </w:p>
    <w:p w14:paraId="60BDE509" w14:textId="7DBF17DE" w:rsidR="0036361D" w:rsidRPr="00BC3521" w:rsidRDefault="0036361D" w:rsidP="0036361D"/>
    <w:sectPr w:rsidR="0036361D" w:rsidRPr="00BC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497B"/>
    <w:multiLevelType w:val="hybridMultilevel"/>
    <w:tmpl w:val="538EC7EA"/>
    <w:lvl w:ilvl="0" w:tplc="B97E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C0"/>
    <w:rsid w:val="000575C0"/>
    <w:rsid w:val="00167868"/>
    <w:rsid w:val="00271DA8"/>
    <w:rsid w:val="0036361D"/>
    <w:rsid w:val="00BC3521"/>
    <w:rsid w:val="00DC2514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ABBB6"/>
  <w15:chartTrackingRefBased/>
  <w15:docId w15:val="{83906905-943C-AA40-AA6E-99888F1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5C0"/>
    <w:pPr>
      <w:ind w:left="720"/>
      <w:contextualSpacing/>
    </w:pPr>
  </w:style>
  <w:style w:type="paragraph" w:customStyle="1" w:styleId="sc-14kwckt-6">
    <w:name w:val="sc-14kwckt-6"/>
    <w:basedOn w:val="Normal"/>
    <w:rsid w:val="00BC3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C3521"/>
    <w:rPr>
      <w:b/>
      <w:bCs/>
    </w:rPr>
  </w:style>
  <w:style w:type="character" w:customStyle="1" w:styleId="apple-converted-space">
    <w:name w:val="apple-converted-space"/>
    <w:basedOn w:val="Policepardfaut"/>
    <w:rsid w:val="00B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HOREAU David</dc:creator>
  <cp:keywords/>
  <dc:description/>
  <cp:lastModifiedBy>HOREAU David</cp:lastModifiedBy>
  <cp:revision>1</cp:revision>
  <dcterms:created xsi:type="dcterms:W3CDTF">2022-04-06T10:18:00Z</dcterms:created>
  <dcterms:modified xsi:type="dcterms:W3CDTF">2022-04-06T10:37:00Z</dcterms:modified>
</cp:coreProperties>
</file>