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48" w:rsidRPr="00C863B5" w:rsidRDefault="00C863B5" w:rsidP="00C863B5">
      <w:pPr>
        <w:jc w:val="center"/>
        <w:rPr>
          <w:b/>
          <w:sz w:val="28"/>
          <w:szCs w:val="28"/>
          <w:u w:val="single"/>
        </w:rPr>
      </w:pPr>
      <w:r w:rsidRPr="00C863B5">
        <w:rPr>
          <w:b/>
          <w:sz w:val="28"/>
          <w:szCs w:val="28"/>
          <w:u w:val="single"/>
        </w:rPr>
        <w:t xml:space="preserve">Tutoriel visuel de </w:t>
      </w:r>
      <w:proofErr w:type="spellStart"/>
      <w:r>
        <w:rPr>
          <w:b/>
          <w:sz w:val="28"/>
          <w:szCs w:val="28"/>
          <w:u w:val="single"/>
        </w:rPr>
        <w:t>G</w:t>
      </w:r>
      <w:r w:rsidRPr="00C863B5">
        <w:rPr>
          <w:b/>
          <w:sz w:val="28"/>
          <w:szCs w:val="28"/>
          <w:u w:val="single"/>
        </w:rPr>
        <w:t>éogébra</w:t>
      </w:r>
      <w:proofErr w:type="spellEnd"/>
    </w:p>
    <w:p w:rsidR="00C863B5" w:rsidRDefault="000B29AD">
      <w:r>
        <w:rPr>
          <w:noProof/>
          <w:lang w:eastAsia="fr-FR"/>
        </w:rPr>
        <w:drawing>
          <wp:inline distT="0" distB="0" distL="0" distR="0">
            <wp:extent cx="8892540" cy="4723765"/>
            <wp:effectExtent l="19050" t="0" r="3810" b="0"/>
            <wp:docPr id="3" name="Image 2" descr="tut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geogebr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3B5" w:rsidSect="00C863B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63B5"/>
    <w:rsid w:val="000B29AD"/>
    <w:rsid w:val="003D2A48"/>
    <w:rsid w:val="006E3B2D"/>
    <w:rsid w:val="009026D7"/>
    <w:rsid w:val="00C863B5"/>
    <w:rsid w:val="00F4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2014-01-19T11:49:00Z</dcterms:created>
  <dcterms:modified xsi:type="dcterms:W3CDTF">2014-01-19T18:07:00Z</dcterms:modified>
</cp:coreProperties>
</file>