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1E27" w14:textId="6B82E413" w:rsidR="008D1A41" w:rsidRPr="00CB1361" w:rsidRDefault="003E35A9" w:rsidP="008D1A41">
      <w:pPr>
        <w:spacing w:after="0" w:line="240" w:lineRule="auto"/>
        <w:rPr>
          <w:rFonts w:ascii="Times New Roman" w:hAnsi="Times New Roman" w:cs="Times New Roman"/>
          <w:b/>
          <w:sz w:val="20"/>
          <w:szCs w:val="20"/>
        </w:rPr>
      </w:pPr>
      <w:proofErr w:type="spellStart"/>
      <w:r w:rsidRPr="00CB1361">
        <w:rPr>
          <w:rFonts w:ascii="Times New Roman" w:hAnsi="Times New Roman" w:cs="Times New Roman"/>
          <w:b/>
          <w:sz w:val="20"/>
          <w:szCs w:val="20"/>
        </w:rPr>
        <w:t>Jeco</w:t>
      </w:r>
      <w:proofErr w:type="spellEnd"/>
      <w:r w:rsidR="00CB1361" w:rsidRPr="00CB1361">
        <w:rPr>
          <w:rFonts w:ascii="Times New Roman" w:hAnsi="Times New Roman" w:cs="Times New Roman"/>
          <w:b/>
          <w:sz w:val="20"/>
          <w:szCs w:val="20"/>
        </w:rPr>
        <w:t xml:space="preserve"> 2014</w:t>
      </w:r>
    </w:p>
    <w:p w14:paraId="631006DF" w14:textId="77777777" w:rsidR="003E35A9" w:rsidRDefault="003E35A9" w:rsidP="008D1A41">
      <w:pPr>
        <w:spacing w:after="0" w:line="240" w:lineRule="auto"/>
        <w:rPr>
          <w:rFonts w:ascii="Times New Roman" w:hAnsi="Times New Roman" w:cs="Times New Roman"/>
          <w:b/>
          <w:szCs w:val="24"/>
        </w:rPr>
      </w:pPr>
    </w:p>
    <w:p w14:paraId="56CD15F0" w14:textId="77777777" w:rsidR="003E35A9" w:rsidRPr="008D1A41" w:rsidRDefault="003E35A9" w:rsidP="003E35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Cs w:val="24"/>
        </w:rPr>
      </w:pPr>
      <w:r w:rsidRPr="008D1A41">
        <w:rPr>
          <w:rFonts w:ascii="Times New Roman" w:hAnsi="Times New Roman" w:cs="Times New Roman"/>
          <w:b/>
          <w:szCs w:val="24"/>
        </w:rPr>
        <w:t>Le Bitcoin : pour le meilleur ou pour le pire ?</w:t>
      </w:r>
    </w:p>
    <w:p w14:paraId="57258E33" w14:textId="16E56C44" w:rsidR="003E35A9" w:rsidRPr="003E35A9" w:rsidRDefault="003E35A9" w:rsidP="003E35A9">
      <w:pPr>
        <w:spacing w:after="0" w:line="240" w:lineRule="auto"/>
        <w:jc w:val="center"/>
        <w:rPr>
          <w:rFonts w:ascii="Times New Roman" w:hAnsi="Times New Roman" w:cs="Times New Roman"/>
          <w:szCs w:val="24"/>
        </w:rPr>
      </w:pPr>
      <w:r w:rsidRPr="003E35A9">
        <w:rPr>
          <w:rFonts w:ascii="Times New Roman" w:hAnsi="Times New Roman" w:cs="Times New Roman"/>
          <w:szCs w:val="24"/>
        </w:rPr>
        <w:t>Compte rendu de Na</w:t>
      </w:r>
      <w:r>
        <w:rPr>
          <w:rFonts w:ascii="Times New Roman" w:hAnsi="Times New Roman" w:cs="Times New Roman"/>
          <w:szCs w:val="24"/>
        </w:rPr>
        <w:t>n</w:t>
      </w:r>
      <w:r w:rsidRPr="003E35A9">
        <w:rPr>
          <w:rFonts w:ascii="Times New Roman" w:hAnsi="Times New Roman" w:cs="Times New Roman"/>
          <w:szCs w:val="24"/>
        </w:rPr>
        <w:t>cy Fabre</w:t>
      </w:r>
    </w:p>
    <w:p w14:paraId="36D4A5B2" w14:textId="77777777" w:rsidR="003E35A9" w:rsidRDefault="003E35A9" w:rsidP="008D1A41">
      <w:pPr>
        <w:spacing w:after="0" w:line="240" w:lineRule="auto"/>
        <w:rPr>
          <w:rFonts w:ascii="Times New Roman" w:hAnsi="Times New Roman" w:cs="Times New Roman"/>
          <w:b/>
          <w:szCs w:val="24"/>
        </w:rPr>
      </w:pPr>
    </w:p>
    <w:p w14:paraId="7F5A38A7" w14:textId="77777777" w:rsidR="004E1A2A" w:rsidRPr="008D1A41" w:rsidRDefault="004E1A2A" w:rsidP="008D1A41">
      <w:pPr>
        <w:spacing w:after="0" w:line="240" w:lineRule="auto"/>
        <w:rPr>
          <w:rFonts w:ascii="Times New Roman" w:hAnsi="Times New Roman" w:cs="Times New Roman"/>
          <w:b/>
          <w:szCs w:val="24"/>
        </w:rPr>
      </w:pPr>
      <w:r w:rsidRPr="008D1A41">
        <w:rPr>
          <w:rFonts w:ascii="Times New Roman" w:hAnsi="Times New Roman" w:cs="Times New Roman"/>
          <w:b/>
          <w:szCs w:val="24"/>
        </w:rPr>
        <w:t>Intervenants de la table ronde :</w:t>
      </w:r>
    </w:p>
    <w:p w14:paraId="7F0EFAF2" w14:textId="5D27FFDF" w:rsidR="00121D92" w:rsidRPr="008D1A41" w:rsidRDefault="00121D92" w:rsidP="008D1A41">
      <w:pPr>
        <w:pStyle w:val="Paragraphedeliste"/>
        <w:numPr>
          <w:ilvl w:val="0"/>
          <w:numId w:val="2"/>
        </w:numPr>
        <w:spacing w:after="0" w:line="240" w:lineRule="auto"/>
        <w:rPr>
          <w:rFonts w:ascii="Times New Roman" w:hAnsi="Times New Roman" w:cs="Times New Roman"/>
          <w:szCs w:val="24"/>
        </w:rPr>
      </w:pPr>
      <w:r w:rsidRPr="008D1A41">
        <w:rPr>
          <w:rFonts w:ascii="Times New Roman" w:hAnsi="Times New Roman" w:cs="Times New Roman"/>
          <w:szCs w:val="24"/>
        </w:rPr>
        <w:t xml:space="preserve">Pierre </w:t>
      </w:r>
      <w:proofErr w:type="spellStart"/>
      <w:r w:rsidRPr="008D1A41">
        <w:rPr>
          <w:rFonts w:ascii="Times New Roman" w:hAnsi="Times New Roman" w:cs="Times New Roman"/>
          <w:szCs w:val="24"/>
        </w:rPr>
        <w:t>Noizat</w:t>
      </w:r>
      <w:proofErr w:type="spellEnd"/>
      <w:r w:rsidRPr="008D1A41">
        <w:rPr>
          <w:rFonts w:ascii="Times New Roman" w:hAnsi="Times New Roman" w:cs="Times New Roman"/>
          <w:szCs w:val="24"/>
        </w:rPr>
        <w:t> : cofondateur d’une startup</w:t>
      </w:r>
      <w:r w:rsidR="004E1A2A" w:rsidRPr="008D1A41">
        <w:rPr>
          <w:rFonts w:ascii="Times New Roman" w:hAnsi="Times New Roman" w:cs="Times New Roman"/>
          <w:szCs w:val="24"/>
        </w:rPr>
        <w:t xml:space="preserve"> et de l’association « </w:t>
      </w:r>
      <w:r w:rsidR="005E7AF6" w:rsidRPr="008D1A41">
        <w:rPr>
          <w:rFonts w:ascii="Times New Roman" w:hAnsi="Times New Roman" w:cs="Times New Roman"/>
          <w:szCs w:val="24"/>
        </w:rPr>
        <w:t>Bitcoin</w:t>
      </w:r>
      <w:r w:rsidR="004E1A2A" w:rsidRPr="008D1A41">
        <w:rPr>
          <w:rFonts w:ascii="Times New Roman" w:hAnsi="Times New Roman" w:cs="Times New Roman"/>
          <w:szCs w:val="24"/>
        </w:rPr>
        <w:t xml:space="preserve"> France »</w:t>
      </w:r>
    </w:p>
    <w:p w14:paraId="7CBE23E6" w14:textId="52AE87B6" w:rsidR="00121D92" w:rsidRPr="008D1A41" w:rsidRDefault="00121D92" w:rsidP="008D1A41">
      <w:pPr>
        <w:pStyle w:val="Paragraphedeliste"/>
        <w:numPr>
          <w:ilvl w:val="0"/>
          <w:numId w:val="2"/>
        </w:numPr>
        <w:spacing w:after="0" w:line="240" w:lineRule="auto"/>
        <w:rPr>
          <w:rFonts w:ascii="Times New Roman" w:hAnsi="Times New Roman" w:cs="Times New Roman"/>
          <w:szCs w:val="24"/>
        </w:rPr>
      </w:pPr>
      <w:r w:rsidRPr="008D1A41">
        <w:rPr>
          <w:rFonts w:ascii="Times New Roman" w:hAnsi="Times New Roman" w:cs="Times New Roman"/>
          <w:szCs w:val="24"/>
        </w:rPr>
        <w:t>Nicola</w:t>
      </w:r>
      <w:r w:rsidR="0083088E" w:rsidRPr="008D1A41">
        <w:rPr>
          <w:rFonts w:ascii="Times New Roman" w:hAnsi="Times New Roman" w:cs="Times New Roman"/>
          <w:szCs w:val="24"/>
        </w:rPr>
        <w:t xml:space="preserve">s </w:t>
      </w:r>
      <w:proofErr w:type="spellStart"/>
      <w:r w:rsidR="0083088E" w:rsidRPr="008D1A41">
        <w:rPr>
          <w:rFonts w:ascii="Times New Roman" w:hAnsi="Times New Roman" w:cs="Times New Roman"/>
          <w:szCs w:val="24"/>
        </w:rPr>
        <w:t>Houy</w:t>
      </w:r>
      <w:proofErr w:type="spellEnd"/>
      <w:r w:rsidR="0083088E" w:rsidRPr="008D1A41">
        <w:rPr>
          <w:rFonts w:ascii="Times New Roman" w:hAnsi="Times New Roman" w:cs="Times New Roman"/>
          <w:szCs w:val="24"/>
        </w:rPr>
        <w:t> : chercheur au CNRS</w:t>
      </w:r>
      <w:r w:rsidR="004E1A2A" w:rsidRPr="008D1A41">
        <w:rPr>
          <w:rFonts w:ascii="Times New Roman" w:hAnsi="Times New Roman" w:cs="Times New Roman"/>
          <w:szCs w:val="24"/>
        </w:rPr>
        <w:t xml:space="preserve"> et au GATE</w:t>
      </w:r>
    </w:p>
    <w:p w14:paraId="257436DA" w14:textId="2851EE4C" w:rsidR="00121D92" w:rsidRPr="008D1A41" w:rsidRDefault="00121D92" w:rsidP="008D1A41">
      <w:pPr>
        <w:pStyle w:val="Paragraphedeliste"/>
        <w:numPr>
          <w:ilvl w:val="0"/>
          <w:numId w:val="2"/>
        </w:numPr>
        <w:spacing w:after="0" w:line="240" w:lineRule="auto"/>
        <w:rPr>
          <w:rFonts w:ascii="Times New Roman" w:hAnsi="Times New Roman" w:cs="Times New Roman"/>
          <w:szCs w:val="24"/>
        </w:rPr>
      </w:pPr>
      <w:r w:rsidRPr="008D1A41">
        <w:rPr>
          <w:rFonts w:ascii="Times New Roman" w:hAnsi="Times New Roman" w:cs="Times New Roman"/>
          <w:szCs w:val="24"/>
        </w:rPr>
        <w:t xml:space="preserve">François Velde : économiste à la </w:t>
      </w:r>
      <w:r w:rsidR="004E1A2A" w:rsidRPr="008D1A41">
        <w:rPr>
          <w:rFonts w:ascii="Times New Roman" w:hAnsi="Times New Roman" w:cs="Times New Roman"/>
          <w:szCs w:val="24"/>
        </w:rPr>
        <w:t>Banque de Réserve Fédérale de</w:t>
      </w:r>
      <w:r w:rsidRPr="008D1A41">
        <w:rPr>
          <w:rFonts w:ascii="Times New Roman" w:hAnsi="Times New Roman" w:cs="Times New Roman"/>
          <w:szCs w:val="24"/>
        </w:rPr>
        <w:t xml:space="preserve"> Chicago, historien de la monnaie</w:t>
      </w:r>
    </w:p>
    <w:p w14:paraId="56D6708B" w14:textId="77777777" w:rsidR="008D1A41" w:rsidRDefault="008D1A41" w:rsidP="008D1A41">
      <w:pPr>
        <w:spacing w:after="0" w:line="240" w:lineRule="auto"/>
        <w:rPr>
          <w:rFonts w:ascii="Times New Roman" w:hAnsi="Times New Roman" w:cs="Times New Roman"/>
          <w:b/>
          <w:szCs w:val="24"/>
        </w:rPr>
      </w:pPr>
    </w:p>
    <w:p w14:paraId="3B91D163" w14:textId="668A3FD7" w:rsidR="00E80FAF" w:rsidRPr="008D1A41" w:rsidRDefault="00E80FAF" w:rsidP="008D1A41">
      <w:pPr>
        <w:spacing w:after="0" w:line="240" w:lineRule="auto"/>
        <w:rPr>
          <w:rFonts w:ascii="Times New Roman" w:hAnsi="Times New Roman" w:cs="Times New Roman"/>
          <w:szCs w:val="24"/>
        </w:rPr>
      </w:pPr>
      <w:r w:rsidRPr="008D1A41">
        <w:rPr>
          <w:rFonts w:ascii="Times New Roman" w:hAnsi="Times New Roman" w:cs="Times New Roman"/>
          <w:b/>
          <w:szCs w:val="24"/>
        </w:rPr>
        <w:t>Modérateur :</w:t>
      </w:r>
      <w:r w:rsidRPr="008D1A41">
        <w:rPr>
          <w:rFonts w:ascii="Times New Roman" w:hAnsi="Times New Roman" w:cs="Times New Roman"/>
          <w:szCs w:val="24"/>
        </w:rPr>
        <w:t xml:space="preserve"> Hugo </w:t>
      </w:r>
      <w:proofErr w:type="spellStart"/>
      <w:r w:rsidRPr="008D1A41">
        <w:rPr>
          <w:rFonts w:ascii="Times New Roman" w:hAnsi="Times New Roman" w:cs="Times New Roman"/>
          <w:szCs w:val="24"/>
        </w:rPr>
        <w:t>Sedouramane</w:t>
      </w:r>
      <w:proofErr w:type="spellEnd"/>
      <w:r w:rsidRPr="008D1A41">
        <w:rPr>
          <w:rFonts w:ascii="Times New Roman" w:hAnsi="Times New Roman" w:cs="Times New Roman"/>
          <w:szCs w:val="24"/>
        </w:rPr>
        <w:t>, journaliste à l’Opinion</w:t>
      </w:r>
    </w:p>
    <w:p w14:paraId="76690C41" w14:textId="77777777" w:rsidR="00121D92" w:rsidRPr="008D1A41" w:rsidRDefault="00121D92" w:rsidP="008D1A41">
      <w:pPr>
        <w:spacing w:after="0" w:line="240" w:lineRule="auto"/>
        <w:rPr>
          <w:rFonts w:ascii="Times New Roman" w:hAnsi="Times New Roman" w:cs="Times New Roman"/>
          <w:szCs w:val="24"/>
        </w:rPr>
      </w:pPr>
    </w:p>
    <w:p w14:paraId="444271D6" w14:textId="77777777" w:rsidR="009474E6" w:rsidRPr="008D1A41" w:rsidRDefault="009474E6" w:rsidP="008D1A41">
      <w:pPr>
        <w:spacing w:after="0" w:line="240" w:lineRule="auto"/>
        <w:rPr>
          <w:rFonts w:ascii="Times New Roman" w:hAnsi="Times New Roman" w:cs="Times New Roman"/>
          <w:i/>
          <w:szCs w:val="24"/>
        </w:rPr>
      </w:pPr>
      <w:r w:rsidRPr="008D1A41">
        <w:rPr>
          <w:rFonts w:ascii="Times New Roman" w:hAnsi="Times New Roman" w:cs="Times New Roman"/>
          <w:b/>
          <w:i/>
          <w:szCs w:val="24"/>
        </w:rPr>
        <w:t>Référence complémentaire </w:t>
      </w:r>
      <w:r w:rsidRPr="008D1A41">
        <w:rPr>
          <w:rFonts w:ascii="Times New Roman" w:hAnsi="Times New Roman" w:cs="Times New Roman"/>
          <w:i/>
          <w:szCs w:val="24"/>
        </w:rPr>
        <w:t>: Cahiers Français n°382, 3</w:t>
      </w:r>
      <w:r w:rsidRPr="008D1A41">
        <w:rPr>
          <w:rFonts w:ascii="Times New Roman" w:hAnsi="Times New Roman" w:cs="Times New Roman"/>
          <w:i/>
          <w:szCs w:val="24"/>
          <w:vertAlign w:val="superscript"/>
        </w:rPr>
        <w:t>ème</w:t>
      </w:r>
      <w:r w:rsidRPr="008D1A41">
        <w:rPr>
          <w:rFonts w:ascii="Times New Roman" w:hAnsi="Times New Roman" w:cs="Times New Roman"/>
          <w:i/>
          <w:szCs w:val="24"/>
        </w:rPr>
        <w:t xml:space="preserve"> trimestre 2014, page 88 : « Le Bitcoin, ses perspectives, ses risques » Louis </w:t>
      </w:r>
      <w:proofErr w:type="spellStart"/>
      <w:r w:rsidRPr="008D1A41">
        <w:rPr>
          <w:rFonts w:ascii="Times New Roman" w:hAnsi="Times New Roman" w:cs="Times New Roman"/>
          <w:i/>
          <w:szCs w:val="24"/>
        </w:rPr>
        <w:t>Raffestin</w:t>
      </w:r>
      <w:proofErr w:type="spellEnd"/>
      <w:r w:rsidRPr="008D1A41">
        <w:rPr>
          <w:rFonts w:ascii="Times New Roman" w:hAnsi="Times New Roman" w:cs="Times New Roman"/>
          <w:i/>
          <w:szCs w:val="24"/>
        </w:rPr>
        <w:t>.</w:t>
      </w:r>
    </w:p>
    <w:p w14:paraId="0D991189" w14:textId="77777777" w:rsidR="009474E6" w:rsidRDefault="009474E6" w:rsidP="008D1A41">
      <w:pPr>
        <w:spacing w:after="0" w:line="240" w:lineRule="auto"/>
        <w:rPr>
          <w:rFonts w:ascii="Times New Roman" w:hAnsi="Times New Roman" w:cs="Times New Roman"/>
          <w:szCs w:val="24"/>
        </w:rPr>
      </w:pPr>
    </w:p>
    <w:p w14:paraId="7A7734EE" w14:textId="77777777" w:rsidR="003E35A9" w:rsidRPr="008D1A41" w:rsidRDefault="003E35A9" w:rsidP="008D1A41">
      <w:pPr>
        <w:spacing w:after="0" w:line="240" w:lineRule="auto"/>
        <w:rPr>
          <w:rFonts w:ascii="Times New Roman" w:hAnsi="Times New Roman" w:cs="Times New Roman"/>
          <w:szCs w:val="24"/>
        </w:rPr>
      </w:pPr>
      <w:bookmarkStart w:id="0" w:name="_GoBack"/>
      <w:bookmarkEnd w:id="0"/>
    </w:p>
    <w:p w14:paraId="60C006A0" w14:textId="186FF669" w:rsidR="00E80FAF" w:rsidRPr="008D1A41" w:rsidRDefault="00E80FAF" w:rsidP="008D1A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8D1A41">
        <w:rPr>
          <w:rFonts w:ascii="Times New Roman" w:hAnsi="Times New Roman" w:cs="Times New Roman"/>
          <w:b/>
          <w:szCs w:val="24"/>
        </w:rPr>
        <w:t>Première partie : Présentation des enjeux du débat</w:t>
      </w:r>
    </w:p>
    <w:p w14:paraId="1A4CC874" w14:textId="77777777" w:rsidR="00E80FAF" w:rsidRPr="008D1A41" w:rsidRDefault="00E80FAF" w:rsidP="008D1A41">
      <w:pPr>
        <w:spacing w:after="0" w:line="240" w:lineRule="auto"/>
        <w:rPr>
          <w:rFonts w:ascii="Times New Roman" w:hAnsi="Times New Roman" w:cs="Times New Roman"/>
          <w:szCs w:val="24"/>
        </w:rPr>
      </w:pPr>
    </w:p>
    <w:p w14:paraId="21C91A1F" w14:textId="2AE994FB" w:rsidR="00E80FAF" w:rsidRPr="008D1A41" w:rsidRDefault="00E80FAF" w:rsidP="008D1A41">
      <w:pPr>
        <w:spacing w:after="0" w:line="240" w:lineRule="auto"/>
        <w:rPr>
          <w:rFonts w:ascii="Times New Roman" w:hAnsi="Times New Roman" w:cs="Times New Roman"/>
          <w:b/>
          <w:szCs w:val="24"/>
        </w:rPr>
      </w:pPr>
      <w:r w:rsidRPr="008D1A41">
        <w:rPr>
          <w:rFonts w:ascii="Times New Roman" w:hAnsi="Times New Roman" w:cs="Times New Roman"/>
          <w:b/>
          <w:szCs w:val="24"/>
        </w:rPr>
        <w:t>F</w:t>
      </w:r>
      <w:r w:rsidR="00F07AC0" w:rsidRPr="008D1A41">
        <w:rPr>
          <w:rFonts w:ascii="Times New Roman" w:hAnsi="Times New Roman" w:cs="Times New Roman"/>
          <w:b/>
          <w:szCs w:val="24"/>
        </w:rPr>
        <w:t xml:space="preserve">. </w:t>
      </w:r>
      <w:r w:rsidRPr="008D1A41">
        <w:rPr>
          <w:rFonts w:ascii="Times New Roman" w:hAnsi="Times New Roman" w:cs="Times New Roman"/>
          <w:b/>
          <w:szCs w:val="24"/>
        </w:rPr>
        <w:t>V</w:t>
      </w:r>
      <w:r w:rsidR="00F07AC0" w:rsidRPr="008D1A41">
        <w:rPr>
          <w:rFonts w:ascii="Times New Roman" w:hAnsi="Times New Roman" w:cs="Times New Roman"/>
          <w:b/>
          <w:szCs w:val="24"/>
        </w:rPr>
        <w:t>elde</w:t>
      </w:r>
      <w:r w:rsidRPr="008D1A41">
        <w:rPr>
          <w:rFonts w:ascii="Times New Roman" w:hAnsi="Times New Roman" w:cs="Times New Roman"/>
          <w:b/>
          <w:szCs w:val="24"/>
        </w:rPr>
        <w:t xml:space="preserve"> : Le </w:t>
      </w:r>
      <w:r w:rsidR="005E7AF6" w:rsidRPr="008D1A41">
        <w:rPr>
          <w:rFonts w:ascii="Times New Roman" w:hAnsi="Times New Roman" w:cs="Times New Roman"/>
          <w:b/>
          <w:szCs w:val="24"/>
        </w:rPr>
        <w:t>Bitcoin</w:t>
      </w:r>
      <w:r w:rsidR="00121D92" w:rsidRPr="008D1A41">
        <w:rPr>
          <w:rFonts w:ascii="Times New Roman" w:hAnsi="Times New Roman" w:cs="Times New Roman"/>
          <w:b/>
          <w:szCs w:val="24"/>
        </w:rPr>
        <w:t xml:space="preserve"> exception </w:t>
      </w:r>
      <w:r w:rsidRPr="008D1A41">
        <w:rPr>
          <w:rFonts w:ascii="Times New Roman" w:hAnsi="Times New Roman" w:cs="Times New Roman"/>
          <w:b/>
          <w:szCs w:val="24"/>
        </w:rPr>
        <w:t>dans l’histoire de la monnaie ?</w:t>
      </w:r>
    </w:p>
    <w:p w14:paraId="7BA8781B" w14:textId="77777777" w:rsidR="008D1A41" w:rsidRDefault="008D1A41" w:rsidP="008D1A41">
      <w:pPr>
        <w:spacing w:after="0" w:line="240" w:lineRule="auto"/>
        <w:rPr>
          <w:rFonts w:ascii="Times New Roman" w:hAnsi="Times New Roman" w:cs="Times New Roman"/>
          <w:szCs w:val="24"/>
        </w:rPr>
      </w:pPr>
    </w:p>
    <w:p w14:paraId="139F80B7" w14:textId="435B943F" w:rsidR="00E80FAF" w:rsidRPr="008D1A41" w:rsidRDefault="00E80FAF" w:rsidP="003E35A9">
      <w:pPr>
        <w:spacing w:after="0" w:line="240" w:lineRule="auto"/>
        <w:jc w:val="both"/>
        <w:rPr>
          <w:rFonts w:ascii="Times New Roman" w:hAnsi="Times New Roman" w:cs="Times New Roman"/>
          <w:szCs w:val="24"/>
        </w:rPr>
      </w:pPr>
      <w:r w:rsidRPr="008D1A41">
        <w:rPr>
          <w:rFonts w:ascii="Times New Roman" w:hAnsi="Times New Roman" w:cs="Times New Roman"/>
          <w:szCs w:val="24"/>
        </w:rPr>
        <w:t>Il commence par un rappel sur l’histoire de la monnaie : de la monnaie marchandise à la contemporaine et présente les deux fonctions principales de la monnaie : intermédiaire des échanges et réserve de valeur. Il insiste sur la place de l’</w:t>
      </w:r>
      <w:r w:rsidR="00CB1361" w:rsidRPr="008D1A41">
        <w:rPr>
          <w:rFonts w:ascii="Times New Roman" w:hAnsi="Times New Roman" w:cs="Times New Roman"/>
          <w:szCs w:val="24"/>
        </w:rPr>
        <w:t>État</w:t>
      </w:r>
      <w:r w:rsidRPr="008D1A41">
        <w:rPr>
          <w:rFonts w:ascii="Times New Roman" w:hAnsi="Times New Roman" w:cs="Times New Roman"/>
          <w:szCs w:val="24"/>
        </w:rPr>
        <w:t xml:space="preserve"> comme garant de la confiance que l’on peut accorder à la monnaie.</w:t>
      </w:r>
    </w:p>
    <w:p w14:paraId="2B6B74E1" w14:textId="4A36928F" w:rsidR="00C337CD" w:rsidRPr="008D1A41" w:rsidRDefault="00E80FAF" w:rsidP="003E35A9">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Concernant le </w:t>
      </w:r>
      <w:r w:rsidR="005E7AF6" w:rsidRPr="008D1A41">
        <w:rPr>
          <w:rFonts w:ascii="Times New Roman" w:hAnsi="Times New Roman" w:cs="Times New Roman"/>
          <w:szCs w:val="24"/>
        </w:rPr>
        <w:t>Bitcoin</w:t>
      </w:r>
      <w:r w:rsidR="00C337CD" w:rsidRPr="008D1A41">
        <w:rPr>
          <w:rFonts w:ascii="Times New Roman" w:hAnsi="Times New Roman" w:cs="Times New Roman"/>
          <w:szCs w:val="24"/>
        </w:rPr>
        <w:t xml:space="preserve"> : </w:t>
      </w:r>
      <w:r w:rsidRPr="008D1A41">
        <w:rPr>
          <w:rFonts w:ascii="Times New Roman" w:hAnsi="Times New Roman" w:cs="Times New Roman"/>
          <w:szCs w:val="24"/>
        </w:rPr>
        <w:t xml:space="preserve">ce n’est </w:t>
      </w:r>
      <w:r w:rsidR="00C337CD" w:rsidRPr="008D1A41">
        <w:rPr>
          <w:rFonts w:ascii="Times New Roman" w:hAnsi="Times New Roman" w:cs="Times New Roman"/>
          <w:szCs w:val="24"/>
        </w:rPr>
        <w:t>pas un mo</w:t>
      </w:r>
      <w:r w:rsidRPr="008D1A41">
        <w:rPr>
          <w:rFonts w:ascii="Times New Roman" w:hAnsi="Times New Roman" w:cs="Times New Roman"/>
          <w:szCs w:val="24"/>
        </w:rPr>
        <w:t xml:space="preserve">yen de transférer de la valeur, il n’est </w:t>
      </w:r>
      <w:r w:rsidR="00C337CD" w:rsidRPr="008D1A41">
        <w:rPr>
          <w:rFonts w:ascii="Times New Roman" w:hAnsi="Times New Roman" w:cs="Times New Roman"/>
          <w:szCs w:val="24"/>
        </w:rPr>
        <w:t>pas un moyen de pai</w:t>
      </w:r>
      <w:r w:rsidRPr="008D1A41">
        <w:rPr>
          <w:rFonts w:ascii="Times New Roman" w:hAnsi="Times New Roman" w:cs="Times New Roman"/>
          <w:szCs w:val="24"/>
        </w:rPr>
        <w:t xml:space="preserve">ement mais </w:t>
      </w:r>
      <w:r w:rsidR="00C337CD" w:rsidRPr="008D1A41">
        <w:rPr>
          <w:rFonts w:ascii="Times New Roman" w:hAnsi="Times New Roman" w:cs="Times New Roman"/>
          <w:szCs w:val="24"/>
        </w:rPr>
        <w:t>il peut avoir de la valeur en lui-même car il y a un nombre fini dans le monde (21 millions</w:t>
      </w:r>
      <w:r w:rsidRPr="008D1A41">
        <w:rPr>
          <w:rFonts w:ascii="Times New Roman" w:hAnsi="Times New Roman" w:cs="Times New Roman"/>
          <w:szCs w:val="24"/>
        </w:rPr>
        <w:t xml:space="preserve">). L’histoire officielle du </w:t>
      </w:r>
      <w:r w:rsidR="005E7AF6" w:rsidRPr="008D1A41">
        <w:rPr>
          <w:rFonts w:ascii="Times New Roman" w:hAnsi="Times New Roman" w:cs="Times New Roman"/>
          <w:szCs w:val="24"/>
        </w:rPr>
        <w:t>Bitcoin</w:t>
      </w:r>
      <w:r w:rsidR="00C337CD" w:rsidRPr="008D1A41">
        <w:rPr>
          <w:rFonts w:ascii="Times New Roman" w:hAnsi="Times New Roman" w:cs="Times New Roman"/>
          <w:szCs w:val="24"/>
        </w:rPr>
        <w:t xml:space="preserve"> est tenue sur un registre q</w:t>
      </w:r>
      <w:r w:rsidR="00776A21" w:rsidRPr="008D1A41">
        <w:rPr>
          <w:rFonts w:ascii="Times New Roman" w:hAnsi="Times New Roman" w:cs="Times New Roman"/>
          <w:szCs w:val="24"/>
        </w:rPr>
        <w:t>ui n’est pas confié</w:t>
      </w:r>
      <w:r w:rsidR="00C337CD" w:rsidRPr="008D1A41">
        <w:rPr>
          <w:rFonts w:ascii="Times New Roman" w:hAnsi="Times New Roman" w:cs="Times New Roman"/>
          <w:szCs w:val="24"/>
        </w:rPr>
        <w:t xml:space="preserve"> à une autorité centrale mais à une machine </w:t>
      </w:r>
      <w:r w:rsidRPr="008D1A41">
        <w:rPr>
          <w:rFonts w:ascii="Times New Roman" w:hAnsi="Times New Roman" w:cs="Times New Roman"/>
          <w:szCs w:val="24"/>
        </w:rPr>
        <w:t xml:space="preserve">qui </w:t>
      </w:r>
      <w:r w:rsidR="00C337CD" w:rsidRPr="008D1A41">
        <w:rPr>
          <w:rFonts w:ascii="Times New Roman" w:hAnsi="Times New Roman" w:cs="Times New Roman"/>
          <w:szCs w:val="24"/>
        </w:rPr>
        <w:t>centralise la gestio</w:t>
      </w:r>
      <w:r w:rsidRPr="008D1A41">
        <w:rPr>
          <w:rFonts w:ascii="Times New Roman" w:hAnsi="Times New Roman" w:cs="Times New Roman"/>
          <w:szCs w:val="24"/>
        </w:rPr>
        <w:t>n d’une multiplicité d’acteurs et c</w:t>
      </w:r>
      <w:r w:rsidR="00C337CD" w:rsidRPr="008D1A41">
        <w:rPr>
          <w:rFonts w:ascii="Times New Roman" w:hAnsi="Times New Roman" w:cs="Times New Roman"/>
          <w:szCs w:val="24"/>
        </w:rPr>
        <w:t xml:space="preserve">es acteurs jouent </w:t>
      </w:r>
      <w:r w:rsidRPr="008D1A41">
        <w:rPr>
          <w:rFonts w:ascii="Times New Roman" w:hAnsi="Times New Roman" w:cs="Times New Roman"/>
          <w:szCs w:val="24"/>
        </w:rPr>
        <w:t xml:space="preserve">le rôle de vérification. Donc le </w:t>
      </w:r>
      <w:r w:rsidR="005E7AF6" w:rsidRPr="008D1A41">
        <w:rPr>
          <w:rFonts w:ascii="Times New Roman" w:hAnsi="Times New Roman" w:cs="Times New Roman"/>
          <w:szCs w:val="24"/>
        </w:rPr>
        <w:t>Bitcoin</w:t>
      </w:r>
      <w:r w:rsidRPr="008D1A41">
        <w:rPr>
          <w:rFonts w:ascii="Times New Roman" w:hAnsi="Times New Roman" w:cs="Times New Roman"/>
          <w:szCs w:val="24"/>
        </w:rPr>
        <w:t xml:space="preserve"> n’est p</w:t>
      </w:r>
      <w:r w:rsidR="00C337CD" w:rsidRPr="008D1A41">
        <w:rPr>
          <w:rFonts w:ascii="Times New Roman" w:hAnsi="Times New Roman" w:cs="Times New Roman"/>
          <w:szCs w:val="24"/>
        </w:rPr>
        <w:t xml:space="preserve">as une vraie monnaie </w:t>
      </w:r>
      <w:r w:rsidRPr="008D1A41">
        <w:rPr>
          <w:rFonts w:ascii="Times New Roman" w:hAnsi="Times New Roman" w:cs="Times New Roman"/>
          <w:szCs w:val="24"/>
        </w:rPr>
        <w:t>mais u</w:t>
      </w:r>
      <w:r w:rsidR="00C337CD" w:rsidRPr="008D1A41">
        <w:rPr>
          <w:rFonts w:ascii="Times New Roman" w:hAnsi="Times New Roman" w:cs="Times New Roman"/>
          <w:szCs w:val="24"/>
        </w:rPr>
        <w:t>n pr</w:t>
      </w:r>
      <w:r w:rsidR="00D533C2" w:rsidRPr="008D1A41">
        <w:rPr>
          <w:rFonts w:ascii="Times New Roman" w:hAnsi="Times New Roman" w:cs="Times New Roman"/>
          <w:szCs w:val="24"/>
        </w:rPr>
        <w:t>o</w:t>
      </w:r>
      <w:r w:rsidR="00C337CD" w:rsidRPr="008D1A41">
        <w:rPr>
          <w:rFonts w:ascii="Times New Roman" w:hAnsi="Times New Roman" w:cs="Times New Roman"/>
          <w:szCs w:val="24"/>
        </w:rPr>
        <w:t>totype de monnaie.</w:t>
      </w:r>
    </w:p>
    <w:p w14:paraId="546F9BA7" w14:textId="77777777" w:rsidR="00C337CD" w:rsidRDefault="00C337CD" w:rsidP="003E35A9">
      <w:pPr>
        <w:spacing w:after="0" w:line="240" w:lineRule="auto"/>
        <w:jc w:val="both"/>
        <w:rPr>
          <w:rFonts w:ascii="Times New Roman" w:hAnsi="Times New Roman" w:cs="Times New Roman"/>
          <w:szCs w:val="24"/>
        </w:rPr>
      </w:pPr>
    </w:p>
    <w:p w14:paraId="2B5319BE" w14:textId="77777777" w:rsidR="00CB1361" w:rsidRPr="008D1A41" w:rsidRDefault="00CB1361" w:rsidP="003E35A9">
      <w:pPr>
        <w:spacing w:after="0" w:line="240" w:lineRule="auto"/>
        <w:jc w:val="both"/>
        <w:rPr>
          <w:rFonts w:ascii="Times New Roman" w:hAnsi="Times New Roman" w:cs="Times New Roman"/>
          <w:szCs w:val="24"/>
        </w:rPr>
      </w:pPr>
    </w:p>
    <w:p w14:paraId="29D8B115" w14:textId="77777777" w:rsidR="00853DAB" w:rsidRPr="008D1A41" w:rsidRDefault="00C337CD" w:rsidP="003E35A9">
      <w:pPr>
        <w:spacing w:after="0" w:line="240" w:lineRule="auto"/>
        <w:jc w:val="both"/>
        <w:rPr>
          <w:rFonts w:ascii="Times New Roman" w:hAnsi="Times New Roman" w:cs="Times New Roman"/>
          <w:b/>
          <w:szCs w:val="24"/>
        </w:rPr>
      </w:pPr>
      <w:r w:rsidRPr="008D1A41">
        <w:rPr>
          <w:rFonts w:ascii="Times New Roman" w:hAnsi="Times New Roman" w:cs="Times New Roman"/>
          <w:b/>
          <w:szCs w:val="24"/>
        </w:rPr>
        <w:t>N</w:t>
      </w:r>
      <w:r w:rsidR="00853DAB" w:rsidRPr="008D1A41">
        <w:rPr>
          <w:rFonts w:ascii="Times New Roman" w:hAnsi="Times New Roman" w:cs="Times New Roman"/>
          <w:b/>
          <w:szCs w:val="24"/>
        </w:rPr>
        <w:t xml:space="preserve">. </w:t>
      </w:r>
      <w:proofErr w:type="spellStart"/>
      <w:r w:rsidRPr="008D1A41">
        <w:rPr>
          <w:rFonts w:ascii="Times New Roman" w:hAnsi="Times New Roman" w:cs="Times New Roman"/>
          <w:b/>
          <w:szCs w:val="24"/>
        </w:rPr>
        <w:t>H</w:t>
      </w:r>
      <w:r w:rsidR="00853DAB" w:rsidRPr="008D1A41">
        <w:rPr>
          <w:rFonts w:ascii="Times New Roman" w:hAnsi="Times New Roman" w:cs="Times New Roman"/>
          <w:b/>
          <w:szCs w:val="24"/>
        </w:rPr>
        <w:t>ouy</w:t>
      </w:r>
      <w:proofErr w:type="spellEnd"/>
      <w:r w:rsidRPr="008D1A41">
        <w:rPr>
          <w:rFonts w:ascii="Times New Roman" w:hAnsi="Times New Roman" w:cs="Times New Roman"/>
          <w:b/>
          <w:szCs w:val="24"/>
        </w:rPr>
        <w:t xml:space="preserve"> : </w:t>
      </w:r>
      <w:r w:rsidR="00853DAB" w:rsidRPr="008D1A41">
        <w:rPr>
          <w:rFonts w:ascii="Times New Roman" w:hAnsi="Times New Roman" w:cs="Times New Roman"/>
          <w:b/>
          <w:szCs w:val="24"/>
        </w:rPr>
        <w:t>Quelles sont les caractéristiques techniques du Bitcoin ?</w:t>
      </w:r>
    </w:p>
    <w:p w14:paraId="2AA15AC8" w14:textId="77777777" w:rsidR="003E35A9" w:rsidRDefault="003E35A9" w:rsidP="003E35A9">
      <w:pPr>
        <w:spacing w:after="0" w:line="240" w:lineRule="auto"/>
        <w:jc w:val="both"/>
        <w:rPr>
          <w:rFonts w:ascii="Times New Roman" w:hAnsi="Times New Roman" w:cs="Times New Roman"/>
          <w:szCs w:val="24"/>
        </w:rPr>
      </w:pPr>
    </w:p>
    <w:p w14:paraId="2E0F543C" w14:textId="1D1F3CD8" w:rsidR="00CB1361" w:rsidRPr="008D1A41" w:rsidRDefault="00853DAB" w:rsidP="00CB1361">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Il y a </w:t>
      </w:r>
      <w:r w:rsidR="00C337CD" w:rsidRPr="008D1A41">
        <w:rPr>
          <w:rFonts w:ascii="Times New Roman" w:hAnsi="Times New Roman" w:cs="Times New Roman"/>
          <w:szCs w:val="24"/>
        </w:rPr>
        <w:t xml:space="preserve">au centre du </w:t>
      </w:r>
      <w:r w:rsidR="005E7AF6" w:rsidRPr="008D1A41">
        <w:rPr>
          <w:rFonts w:ascii="Times New Roman" w:hAnsi="Times New Roman" w:cs="Times New Roman"/>
          <w:szCs w:val="24"/>
        </w:rPr>
        <w:t>Bitcoin</w:t>
      </w:r>
      <w:r w:rsidR="00C337CD" w:rsidRPr="008D1A41">
        <w:rPr>
          <w:rFonts w:ascii="Times New Roman" w:hAnsi="Times New Roman" w:cs="Times New Roman"/>
          <w:szCs w:val="24"/>
        </w:rPr>
        <w:t xml:space="preserve"> une </w:t>
      </w:r>
      <w:proofErr w:type="spellStart"/>
      <w:r w:rsidR="00776A21" w:rsidRPr="008D1A41">
        <w:rPr>
          <w:rFonts w:ascii="Times New Roman" w:hAnsi="Times New Roman" w:cs="Times New Roman"/>
          <w:i/>
          <w:szCs w:val="24"/>
        </w:rPr>
        <w:t>block</w:t>
      </w:r>
      <w:r w:rsidR="00C337CD" w:rsidRPr="008D1A41">
        <w:rPr>
          <w:rFonts w:ascii="Times New Roman" w:hAnsi="Times New Roman" w:cs="Times New Roman"/>
          <w:i/>
          <w:szCs w:val="24"/>
        </w:rPr>
        <w:t>chain</w:t>
      </w:r>
      <w:proofErr w:type="spellEnd"/>
      <w:r w:rsidR="00C337CD" w:rsidRPr="008D1A41">
        <w:rPr>
          <w:rFonts w:ascii="Times New Roman" w:hAnsi="Times New Roman" w:cs="Times New Roman"/>
          <w:szCs w:val="24"/>
        </w:rPr>
        <w:t xml:space="preserve"> = liste de transactions </w:t>
      </w:r>
      <w:r w:rsidRPr="008D1A41">
        <w:rPr>
          <w:rFonts w:ascii="Times New Roman" w:hAnsi="Times New Roman" w:cs="Times New Roman"/>
          <w:szCs w:val="24"/>
        </w:rPr>
        <w:t xml:space="preserve">les unes derrières </w:t>
      </w:r>
      <w:proofErr w:type="gramStart"/>
      <w:r w:rsidRPr="008D1A41">
        <w:rPr>
          <w:rFonts w:ascii="Times New Roman" w:hAnsi="Times New Roman" w:cs="Times New Roman"/>
          <w:szCs w:val="24"/>
        </w:rPr>
        <w:t xml:space="preserve">les autres </w:t>
      </w:r>
      <w:r w:rsidRPr="008D1A41">
        <w:rPr>
          <w:rFonts w:ascii="Times New Roman" w:hAnsi="Times New Roman" w:cs="Times New Roman"/>
          <w:szCs w:val="24"/>
        </w:rPr>
        <w:sym w:font="Wingdings" w:char="F0E0"/>
      </w:r>
      <w:r w:rsidRPr="008D1A41">
        <w:rPr>
          <w:rFonts w:ascii="Times New Roman" w:hAnsi="Times New Roman" w:cs="Times New Roman"/>
          <w:szCs w:val="24"/>
        </w:rPr>
        <w:t xml:space="preserve"> innovation</w:t>
      </w:r>
      <w:proofErr w:type="gramEnd"/>
      <w:r w:rsidRPr="008D1A41">
        <w:rPr>
          <w:rFonts w:ascii="Times New Roman" w:hAnsi="Times New Roman" w:cs="Times New Roman"/>
          <w:szCs w:val="24"/>
        </w:rPr>
        <w:t>. C’est un p</w:t>
      </w:r>
      <w:r w:rsidR="00C337CD" w:rsidRPr="008D1A41">
        <w:rPr>
          <w:rFonts w:ascii="Times New Roman" w:hAnsi="Times New Roman" w:cs="Times New Roman"/>
          <w:szCs w:val="24"/>
        </w:rPr>
        <w:t>rotocole informatique</w:t>
      </w:r>
      <w:r w:rsidR="00D533C2" w:rsidRPr="008D1A41">
        <w:rPr>
          <w:rFonts w:ascii="Times New Roman" w:hAnsi="Times New Roman" w:cs="Times New Roman"/>
          <w:szCs w:val="24"/>
        </w:rPr>
        <w:t xml:space="preserve"> (</w:t>
      </w:r>
      <w:proofErr w:type="spellStart"/>
      <w:r w:rsidR="00D533C2" w:rsidRPr="008D1A41">
        <w:rPr>
          <w:rFonts w:ascii="Times New Roman" w:hAnsi="Times New Roman" w:cs="Times New Roman"/>
          <w:i/>
          <w:szCs w:val="24"/>
        </w:rPr>
        <w:t>peer</w:t>
      </w:r>
      <w:proofErr w:type="spellEnd"/>
      <w:r w:rsidR="00D533C2" w:rsidRPr="008D1A41">
        <w:rPr>
          <w:rFonts w:ascii="Times New Roman" w:hAnsi="Times New Roman" w:cs="Times New Roman"/>
          <w:i/>
          <w:szCs w:val="24"/>
        </w:rPr>
        <w:t xml:space="preserve"> to </w:t>
      </w:r>
      <w:proofErr w:type="spellStart"/>
      <w:r w:rsidR="00D533C2" w:rsidRPr="008D1A41">
        <w:rPr>
          <w:rFonts w:ascii="Times New Roman" w:hAnsi="Times New Roman" w:cs="Times New Roman"/>
          <w:i/>
          <w:szCs w:val="24"/>
        </w:rPr>
        <w:t>peer</w:t>
      </w:r>
      <w:proofErr w:type="spellEnd"/>
      <w:r w:rsidR="00D533C2" w:rsidRPr="008D1A41">
        <w:rPr>
          <w:rFonts w:ascii="Times New Roman" w:hAnsi="Times New Roman" w:cs="Times New Roman"/>
          <w:szCs w:val="24"/>
        </w:rPr>
        <w:t>)</w:t>
      </w:r>
      <w:r w:rsidR="00C337CD" w:rsidRPr="008D1A41">
        <w:rPr>
          <w:rFonts w:ascii="Times New Roman" w:hAnsi="Times New Roman" w:cs="Times New Roman"/>
          <w:szCs w:val="24"/>
        </w:rPr>
        <w:t xml:space="preserve"> </w:t>
      </w:r>
      <w:r w:rsidRPr="008D1A41">
        <w:rPr>
          <w:rFonts w:ascii="Times New Roman" w:hAnsi="Times New Roman" w:cs="Times New Roman"/>
          <w:szCs w:val="24"/>
        </w:rPr>
        <w:t>qui est au cœur du système du Bitcoin et</w:t>
      </w:r>
      <w:r w:rsidR="00D533C2" w:rsidRPr="008D1A41">
        <w:rPr>
          <w:rFonts w:ascii="Times New Roman" w:hAnsi="Times New Roman" w:cs="Times New Roman"/>
          <w:szCs w:val="24"/>
        </w:rPr>
        <w:t xml:space="preserve"> dont le but est</w:t>
      </w:r>
      <w:r w:rsidR="00E919EB" w:rsidRPr="008D1A41">
        <w:rPr>
          <w:rFonts w:ascii="Times New Roman" w:hAnsi="Times New Roman" w:cs="Times New Roman"/>
          <w:szCs w:val="24"/>
        </w:rPr>
        <w:t xml:space="preserve"> </w:t>
      </w:r>
      <w:r w:rsidR="00D533C2" w:rsidRPr="008D1A41">
        <w:rPr>
          <w:rFonts w:ascii="Times New Roman" w:hAnsi="Times New Roman" w:cs="Times New Roman"/>
          <w:szCs w:val="24"/>
        </w:rPr>
        <w:t xml:space="preserve">de réussir </w:t>
      </w:r>
      <w:r w:rsidR="00776A21" w:rsidRPr="008D1A41">
        <w:rPr>
          <w:rFonts w:ascii="Times New Roman" w:hAnsi="Times New Roman" w:cs="Times New Roman"/>
          <w:szCs w:val="24"/>
        </w:rPr>
        <w:t>à</w:t>
      </w:r>
      <w:r w:rsidR="00D533C2" w:rsidRPr="008D1A41">
        <w:rPr>
          <w:rFonts w:ascii="Times New Roman" w:hAnsi="Times New Roman" w:cs="Times New Roman"/>
          <w:szCs w:val="24"/>
        </w:rPr>
        <w:t xml:space="preserve"> construire et faire vivre cette </w:t>
      </w:r>
      <w:proofErr w:type="spellStart"/>
      <w:r w:rsidR="00D533C2" w:rsidRPr="008D1A41">
        <w:rPr>
          <w:rFonts w:ascii="Times New Roman" w:hAnsi="Times New Roman" w:cs="Times New Roman"/>
          <w:i/>
          <w:szCs w:val="24"/>
        </w:rPr>
        <w:t>blockchain</w:t>
      </w:r>
      <w:proofErr w:type="spellEnd"/>
      <w:r w:rsidRPr="008D1A41">
        <w:rPr>
          <w:rFonts w:ascii="Times New Roman" w:hAnsi="Times New Roman" w:cs="Times New Roman"/>
          <w:szCs w:val="24"/>
        </w:rPr>
        <w:t xml:space="preserve">. </w:t>
      </w:r>
      <w:r w:rsidR="00D533C2" w:rsidRPr="008D1A41">
        <w:rPr>
          <w:rFonts w:ascii="Times New Roman" w:hAnsi="Times New Roman" w:cs="Times New Roman"/>
          <w:szCs w:val="24"/>
        </w:rPr>
        <w:t>La propriété</w:t>
      </w:r>
      <w:r w:rsidRPr="008D1A41">
        <w:rPr>
          <w:rFonts w:ascii="Times New Roman" w:hAnsi="Times New Roman" w:cs="Times New Roman"/>
          <w:szCs w:val="24"/>
        </w:rPr>
        <w:t xml:space="preserve"> dans le cas du Bitcoin</w:t>
      </w:r>
      <w:r w:rsidR="00D533C2" w:rsidRPr="008D1A41">
        <w:rPr>
          <w:rFonts w:ascii="Times New Roman" w:hAnsi="Times New Roman" w:cs="Times New Roman"/>
          <w:szCs w:val="24"/>
        </w:rPr>
        <w:t xml:space="preserve"> n’est pas celle d’un objet physique (la pièce de </w:t>
      </w:r>
      <w:r w:rsidR="005E7AF6" w:rsidRPr="008D1A41">
        <w:rPr>
          <w:rFonts w:ascii="Times New Roman" w:hAnsi="Times New Roman" w:cs="Times New Roman"/>
          <w:szCs w:val="24"/>
        </w:rPr>
        <w:t>Bitcoin</w:t>
      </w:r>
      <w:r w:rsidR="00D533C2" w:rsidRPr="008D1A41">
        <w:rPr>
          <w:rFonts w:ascii="Times New Roman" w:hAnsi="Times New Roman" w:cs="Times New Roman"/>
          <w:szCs w:val="24"/>
        </w:rPr>
        <w:t xml:space="preserve"> n’existe pas) mais la reconnaissance par tout le monde que l’on est le propriétaire </w:t>
      </w:r>
      <w:r w:rsidRPr="008D1A41">
        <w:rPr>
          <w:rFonts w:ascii="Times New Roman" w:hAnsi="Times New Roman" w:cs="Times New Roman"/>
          <w:szCs w:val="24"/>
        </w:rPr>
        <w:t>c’est-à-dire</w:t>
      </w:r>
      <w:r w:rsidR="00D533C2" w:rsidRPr="008D1A41">
        <w:rPr>
          <w:rFonts w:ascii="Times New Roman" w:hAnsi="Times New Roman" w:cs="Times New Roman"/>
          <w:szCs w:val="24"/>
        </w:rPr>
        <w:t xml:space="preserve"> </w:t>
      </w:r>
      <w:r w:rsidRPr="008D1A41">
        <w:rPr>
          <w:rFonts w:ascii="Times New Roman" w:hAnsi="Times New Roman" w:cs="Times New Roman"/>
          <w:szCs w:val="24"/>
        </w:rPr>
        <w:t>quand</w:t>
      </w:r>
      <w:r w:rsidR="00D533C2" w:rsidRPr="008D1A41">
        <w:rPr>
          <w:rFonts w:ascii="Times New Roman" w:hAnsi="Times New Roman" w:cs="Times New Roman"/>
          <w:szCs w:val="24"/>
        </w:rPr>
        <w:t xml:space="preserve"> tout le monde s’accorde sur le droit que l’on a de céder cet objet (</w:t>
      </w:r>
      <w:r w:rsidR="00451BB6" w:rsidRPr="008D1A41">
        <w:rPr>
          <w:rFonts w:ascii="Times New Roman" w:hAnsi="Times New Roman" w:cs="Times New Roman"/>
          <w:szCs w:val="24"/>
        </w:rPr>
        <w:t>comme pour la</w:t>
      </w:r>
      <w:r w:rsidR="00D533C2" w:rsidRPr="008D1A41">
        <w:rPr>
          <w:rFonts w:ascii="Times New Roman" w:hAnsi="Times New Roman" w:cs="Times New Roman"/>
          <w:szCs w:val="24"/>
        </w:rPr>
        <w:t xml:space="preserve"> monnaie </w:t>
      </w:r>
      <w:r w:rsidR="007E221E" w:rsidRPr="008D1A41">
        <w:rPr>
          <w:rFonts w:ascii="Times New Roman" w:hAnsi="Times New Roman" w:cs="Times New Roman"/>
          <w:szCs w:val="24"/>
        </w:rPr>
        <w:t>scripturale).</w:t>
      </w:r>
      <w:r w:rsidR="00BB05DA" w:rsidRPr="008D1A41">
        <w:rPr>
          <w:rFonts w:ascii="Times New Roman" w:hAnsi="Times New Roman" w:cs="Times New Roman"/>
          <w:szCs w:val="24"/>
        </w:rPr>
        <w:t xml:space="preserve"> Pour cela, il faut que ce soit écrit sur un immense registre. D</w:t>
      </w:r>
      <w:r w:rsidR="00451BB6" w:rsidRPr="008D1A41">
        <w:rPr>
          <w:rFonts w:ascii="Times New Roman" w:hAnsi="Times New Roman" w:cs="Times New Roman"/>
          <w:szCs w:val="24"/>
        </w:rPr>
        <w:t>’où une d</w:t>
      </w:r>
      <w:r w:rsidR="00BB05DA" w:rsidRPr="008D1A41">
        <w:rPr>
          <w:rFonts w:ascii="Times New Roman" w:hAnsi="Times New Roman" w:cs="Times New Roman"/>
          <w:szCs w:val="24"/>
        </w:rPr>
        <w:t>ifférence</w:t>
      </w:r>
      <w:r w:rsidR="00451BB6" w:rsidRPr="008D1A41">
        <w:rPr>
          <w:rFonts w:ascii="Times New Roman" w:hAnsi="Times New Roman" w:cs="Times New Roman"/>
          <w:szCs w:val="24"/>
        </w:rPr>
        <w:t xml:space="preserve"> majeure</w:t>
      </w:r>
      <w:r w:rsidR="00BB05DA" w:rsidRPr="008D1A41">
        <w:rPr>
          <w:rFonts w:ascii="Times New Roman" w:hAnsi="Times New Roman" w:cs="Times New Roman"/>
          <w:szCs w:val="24"/>
        </w:rPr>
        <w:t xml:space="preserve"> avec le système bancaire = </w:t>
      </w:r>
      <w:r w:rsidR="00451BB6" w:rsidRPr="008D1A41">
        <w:rPr>
          <w:rFonts w:ascii="Times New Roman" w:hAnsi="Times New Roman" w:cs="Times New Roman"/>
          <w:szCs w:val="24"/>
        </w:rPr>
        <w:t xml:space="preserve">il s’agit </w:t>
      </w:r>
      <w:r w:rsidR="006943C1">
        <w:rPr>
          <w:rFonts w:ascii="Times New Roman" w:hAnsi="Times New Roman" w:cs="Times New Roman"/>
          <w:szCs w:val="24"/>
        </w:rPr>
        <w:t xml:space="preserve">d’un </w:t>
      </w:r>
      <w:r w:rsidR="00BB05DA" w:rsidRPr="008D1A41">
        <w:rPr>
          <w:rFonts w:ascii="Times New Roman" w:hAnsi="Times New Roman" w:cs="Times New Roman"/>
          <w:szCs w:val="24"/>
        </w:rPr>
        <w:t xml:space="preserve">réseau décentralisé pairs à pairs où il faut consensus pour </w:t>
      </w:r>
      <w:r w:rsidR="00966508" w:rsidRPr="008D1A41">
        <w:rPr>
          <w:rFonts w:ascii="Times New Roman" w:hAnsi="Times New Roman" w:cs="Times New Roman"/>
          <w:szCs w:val="24"/>
        </w:rPr>
        <w:t>être désigné comme propriétaire, basé sur des mécanismes d’incitation (générer la circulation de l’info et d’une info juste) et de rétrocontrôle</w:t>
      </w:r>
      <w:r w:rsidR="00E919EB" w:rsidRPr="008D1A41">
        <w:rPr>
          <w:rFonts w:ascii="Times New Roman" w:hAnsi="Times New Roman" w:cs="Times New Roman"/>
          <w:szCs w:val="24"/>
        </w:rPr>
        <w:t xml:space="preserve"> (signature électronique par exemple)</w:t>
      </w:r>
      <w:r w:rsidR="00966508" w:rsidRPr="008D1A41">
        <w:rPr>
          <w:rFonts w:ascii="Times New Roman" w:hAnsi="Times New Roman" w:cs="Times New Roman"/>
          <w:szCs w:val="24"/>
        </w:rPr>
        <w:t xml:space="preserve">. Chacun aide à construire la confiance dans le résultat de la </w:t>
      </w:r>
      <w:proofErr w:type="spellStart"/>
      <w:r w:rsidR="00966508" w:rsidRPr="008D1A41">
        <w:rPr>
          <w:rFonts w:ascii="Times New Roman" w:hAnsi="Times New Roman" w:cs="Times New Roman"/>
          <w:i/>
          <w:szCs w:val="24"/>
        </w:rPr>
        <w:t>blockchain</w:t>
      </w:r>
      <w:proofErr w:type="spellEnd"/>
      <w:r w:rsidR="00966508" w:rsidRPr="008D1A41">
        <w:rPr>
          <w:rFonts w:ascii="Times New Roman" w:hAnsi="Times New Roman" w:cs="Times New Roman"/>
          <w:szCs w:val="24"/>
        </w:rPr>
        <w:t>. Conséquences : toutes le</w:t>
      </w:r>
      <w:r w:rsidR="00451BB6" w:rsidRPr="008D1A41">
        <w:rPr>
          <w:rFonts w:ascii="Times New Roman" w:hAnsi="Times New Roman" w:cs="Times New Roman"/>
          <w:szCs w:val="24"/>
        </w:rPr>
        <w:t xml:space="preserve">s informations sont </w:t>
      </w:r>
      <w:r w:rsidR="00AF7EB5" w:rsidRPr="008D1A41">
        <w:rPr>
          <w:rFonts w:ascii="Times New Roman" w:hAnsi="Times New Roman" w:cs="Times New Roman"/>
          <w:szCs w:val="24"/>
        </w:rPr>
        <w:t>publiques, ce qui permet de gére</w:t>
      </w:r>
      <w:r w:rsidR="00451BB6" w:rsidRPr="008D1A41">
        <w:rPr>
          <w:rFonts w:ascii="Times New Roman" w:hAnsi="Times New Roman" w:cs="Times New Roman"/>
          <w:szCs w:val="24"/>
        </w:rPr>
        <w:t xml:space="preserve">r le risque occasionné par l’absence </w:t>
      </w:r>
      <w:r w:rsidR="00966508" w:rsidRPr="008D1A41">
        <w:rPr>
          <w:rFonts w:ascii="Times New Roman" w:hAnsi="Times New Roman" w:cs="Times New Roman"/>
          <w:szCs w:val="24"/>
        </w:rPr>
        <w:t>d’autorité décentralisée</w:t>
      </w:r>
      <w:r w:rsidR="00000D80" w:rsidRPr="008D1A41">
        <w:rPr>
          <w:rFonts w:ascii="Times New Roman" w:hAnsi="Times New Roman" w:cs="Times New Roman"/>
          <w:szCs w:val="24"/>
        </w:rPr>
        <w:t>.</w:t>
      </w:r>
      <w:r w:rsidR="00E919EB" w:rsidRPr="008D1A41">
        <w:rPr>
          <w:rFonts w:ascii="Times New Roman" w:hAnsi="Times New Roman" w:cs="Times New Roman"/>
          <w:szCs w:val="24"/>
        </w:rPr>
        <w:t xml:space="preserve"> Cette technologie est utilisée ailleurs :</w:t>
      </w:r>
      <w:r w:rsidR="00451BB6" w:rsidRPr="008D1A41">
        <w:rPr>
          <w:rFonts w:ascii="Times New Roman" w:hAnsi="Times New Roman" w:cs="Times New Roman"/>
          <w:szCs w:val="24"/>
        </w:rPr>
        <w:t xml:space="preserve"> vote électronique par exemple.</w:t>
      </w:r>
    </w:p>
    <w:p w14:paraId="5CABD5CA" w14:textId="77777777" w:rsidR="00CB1361" w:rsidRDefault="00CB1361">
      <w:pPr>
        <w:rPr>
          <w:rFonts w:ascii="Times New Roman" w:hAnsi="Times New Roman" w:cs="Times New Roman"/>
          <w:b/>
          <w:szCs w:val="24"/>
        </w:rPr>
      </w:pPr>
      <w:r>
        <w:rPr>
          <w:rFonts w:ascii="Times New Roman" w:hAnsi="Times New Roman" w:cs="Times New Roman"/>
          <w:b/>
          <w:szCs w:val="24"/>
        </w:rPr>
        <w:br w:type="page"/>
      </w:r>
    </w:p>
    <w:p w14:paraId="0930BD48" w14:textId="526DE30A" w:rsidR="00F221AD" w:rsidRDefault="00E919EB" w:rsidP="008D1A41">
      <w:pPr>
        <w:spacing w:after="0" w:line="240" w:lineRule="auto"/>
        <w:rPr>
          <w:rFonts w:ascii="Times New Roman" w:hAnsi="Times New Roman" w:cs="Times New Roman"/>
          <w:b/>
          <w:szCs w:val="24"/>
        </w:rPr>
      </w:pPr>
      <w:r w:rsidRPr="008D1A41">
        <w:rPr>
          <w:rFonts w:ascii="Times New Roman" w:hAnsi="Times New Roman" w:cs="Times New Roman"/>
          <w:b/>
          <w:szCs w:val="24"/>
        </w:rPr>
        <w:lastRenderedPageBreak/>
        <w:t>P</w:t>
      </w:r>
      <w:r w:rsidR="00F221AD" w:rsidRPr="008D1A41">
        <w:rPr>
          <w:rFonts w:ascii="Times New Roman" w:hAnsi="Times New Roman" w:cs="Times New Roman"/>
          <w:b/>
          <w:szCs w:val="24"/>
        </w:rPr>
        <w:t xml:space="preserve">. </w:t>
      </w:r>
      <w:proofErr w:type="spellStart"/>
      <w:r w:rsidRPr="008D1A41">
        <w:rPr>
          <w:rFonts w:ascii="Times New Roman" w:hAnsi="Times New Roman" w:cs="Times New Roman"/>
          <w:b/>
          <w:szCs w:val="24"/>
        </w:rPr>
        <w:t>N</w:t>
      </w:r>
      <w:r w:rsidR="00F221AD" w:rsidRPr="008D1A41">
        <w:rPr>
          <w:rFonts w:ascii="Times New Roman" w:hAnsi="Times New Roman" w:cs="Times New Roman"/>
          <w:b/>
          <w:szCs w:val="24"/>
        </w:rPr>
        <w:t>oizat</w:t>
      </w:r>
      <w:proofErr w:type="spellEnd"/>
      <w:r w:rsidRPr="008D1A41">
        <w:rPr>
          <w:rFonts w:ascii="Times New Roman" w:hAnsi="Times New Roman" w:cs="Times New Roman"/>
          <w:b/>
          <w:szCs w:val="24"/>
        </w:rPr>
        <w:t xml:space="preserve"> : </w:t>
      </w:r>
      <w:r w:rsidR="00F221AD" w:rsidRPr="008D1A41">
        <w:rPr>
          <w:rFonts w:ascii="Times New Roman" w:hAnsi="Times New Roman" w:cs="Times New Roman"/>
          <w:b/>
          <w:szCs w:val="24"/>
        </w:rPr>
        <w:t>Quels sont les apports du Bitcoin ?</w:t>
      </w:r>
    </w:p>
    <w:p w14:paraId="3D1C72CF" w14:textId="77777777" w:rsidR="00DC4272" w:rsidRPr="008D1A41" w:rsidRDefault="00DC4272" w:rsidP="008D1A41">
      <w:pPr>
        <w:spacing w:after="0" w:line="240" w:lineRule="auto"/>
        <w:rPr>
          <w:rFonts w:ascii="Times New Roman" w:hAnsi="Times New Roman" w:cs="Times New Roman"/>
          <w:b/>
          <w:szCs w:val="24"/>
        </w:rPr>
      </w:pPr>
    </w:p>
    <w:p w14:paraId="419FC9BF" w14:textId="1574EA0C" w:rsidR="00F221AD" w:rsidRPr="008D1A41" w:rsidRDefault="00F221AD" w:rsidP="00DC4272">
      <w:pPr>
        <w:spacing w:after="0" w:line="240" w:lineRule="auto"/>
        <w:jc w:val="both"/>
        <w:rPr>
          <w:rFonts w:ascii="Times New Roman" w:hAnsi="Times New Roman" w:cs="Times New Roman"/>
          <w:szCs w:val="24"/>
        </w:rPr>
      </w:pPr>
      <w:r w:rsidRPr="008D1A41">
        <w:rPr>
          <w:rFonts w:ascii="Times New Roman" w:hAnsi="Times New Roman" w:cs="Times New Roman"/>
          <w:szCs w:val="24"/>
        </w:rPr>
        <w:t>Il gère une entreprise qui met en relation des acheteurs et des vendeurs de Bitcoin (</w:t>
      </w:r>
      <w:r w:rsidRPr="008D1A41">
        <w:rPr>
          <w:rFonts w:ascii="Times New Roman" w:hAnsi="Times New Roman" w:cs="Times New Roman"/>
          <w:i/>
          <w:szCs w:val="24"/>
        </w:rPr>
        <w:t>Marketplace</w:t>
      </w:r>
      <w:r w:rsidRPr="008D1A41">
        <w:rPr>
          <w:rFonts w:ascii="Times New Roman" w:hAnsi="Times New Roman" w:cs="Times New Roman"/>
          <w:szCs w:val="24"/>
        </w:rPr>
        <w:t xml:space="preserve">) ; mais aussi des gens qui souhaitent accepter des échanges en Bitcoin tout en étant payés en euros. Dans ce cas, son entreprise prélève une commission pour risque de change. Il fait une démonstration de transaction : On donne une adresse mail de départ du Bitcoin puis une adresse de destination (code) puis on scanne le </w:t>
      </w:r>
      <w:proofErr w:type="spellStart"/>
      <w:r w:rsidRPr="008D1A41">
        <w:rPr>
          <w:rFonts w:ascii="Times New Roman" w:hAnsi="Times New Roman" w:cs="Times New Roman"/>
          <w:szCs w:val="24"/>
        </w:rPr>
        <w:t>QRCode</w:t>
      </w:r>
      <w:proofErr w:type="spellEnd"/>
      <w:r w:rsidRPr="008D1A41">
        <w:rPr>
          <w:rFonts w:ascii="Times New Roman" w:hAnsi="Times New Roman" w:cs="Times New Roman"/>
          <w:szCs w:val="24"/>
        </w:rPr>
        <w:t xml:space="preserve"> qui apparaît à l’écran ce qui permet d’effectuer le paiement. Le réseau a capté le paiement et dit que c’est payé. Sur le site internet cela suppose d’ajouter 4 lignes de code pour le vendeur et pour l’acheteur d’avoir un lecteur de R Code, le tout sans la moindre relation contractuelle (contrairement à </w:t>
      </w:r>
      <w:proofErr w:type="spellStart"/>
      <w:r w:rsidRPr="008D1A41">
        <w:rPr>
          <w:rFonts w:ascii="Times New Roman" w:hAnsi="Times New Roman" w:cs="Times New Roman"/>
          <w:szCs w:val="24"/>
        </w:rPr>
        <w:t>Paypal</w:t>
      </w:r>
      <w:proofErr w:type="spellEnd"/>
      <w:r w:rsidRPr="008D1A41">
        <w:rPr>
          <w:rFonts w:ascii="Times New Roman" w:hAnsi="Times New Roman" w:cs="Times New Roman"/>
          <w:szCs w:val="24"/>
        </w:rPr>
        <w:t>).</w:t>
      </w:r>
    </w:p>
    <w:p w14:paraId="34F331C1" w14:textId="77777777" w:rsidR="00F221AD" w:rsidRPr="008D1A41" w:rsidRDefault="00F221AD" w:rsidP="00DC4272">
      <w:pPr>
        <w:spacing w:after="0" w:line="240" w:lineRule="auto"/>
        <w:jc w:val="both"/>
        <w:rPr>
          <w:rFonts w:ascii="Times New Roman" w:hAnsi="Times New Roman" w:cs="Times New Roman"/>
          <w:szCs w:val="24"/>
        </w:rPr>
      </w:pPr>
      <w:r w:rsidRPr="008D1A41">
        <w:rPr>
          <w:rFonts w:ascii="Times New Roman" w:hAnsi="Times New Roman" w:cs="Times New Roman"/>
          <w:szCs w:val="24"/>
        </w:rPr>
        <w:t>La valeur du réseau de transaction en Bitcoin (mesurée par la valeur du Bitcoin en euros —300€ environ—</w:t>
      </w:r>
      <w:r w:rsidR="00453E50" w:rsidRPr="008D1A41">
        <w:rPr>
          <w:rFonts w:ascii="Times New Roman" w:hAnsi="Times New Roman" w:cs="Times New Roman"/>
          <w:szCs w:val="24"/>
        </w:rPr>
        <w:t xml:space="preserve"> </w:t>
      </w:r>
      <w:r w:rsidRPr="008D1A41">
        <w:rPr>
          <w:rFonts w:ascii="Times New Roman" w:hAnsi="Times New Roman" w:cs="Times New Roman"/>
          <w:szCs w:val="24"/>
        </w:rPr>
        <w:t xml:space="preserve">multipliée par le volume des échanges) est </w:t>
      </w:r>
      <w:r w:rsidR="00453E50" w:rsidRPr="008D1A41">
        <w:rPr>
          <w:rFonts w:ascii="Times New Roman" w:hAnsi="Times New Roman" w:cs="Times New Roman"/>
          <w:szCs w:val="24"/>
        </w:rPr>
        <w:t>trè</w:t>
      </w:r>
      <w:r w:rsidRPr="008D1A41">
        <w:rPr>
          <w:rFonts w:ascii="Times New Roman" w:hAnsi="Times New Roman" w:cs="Times New Roman"/>
          <w:szCs w:val="24"/>
        </w:rPr>
        <w:t xml:space="preserve">s inférieure à </w:t>
      </w:r>
      <w:proofErr w:type="spellStart"/>
      <w:r w:rsidRPr="008D1A41">
        <w:rPr>
          <w:rFonts w:ascii="Times New Roman" w:hAnsi="Times New Roman" w:cs="Times New Roman"/>
          <w:szCs w:val="24"/>
        </w:rPr>
        <w:t>Paypal</w:t>
      </w:r>
      <w:proofErr w:type="spellEnd"/>
      <w:r w:rsidRPr="008D1A41">
        <w:rPr>
          <w:rFonts w:ascii="Times New Roman" w:hAnsi="Times New Roman" w:cs="Times New Roman"/>
          <w:szCs w:val="24"/>
        </w:rPr>
        <w:t>, Visa ou M</w:t>
      </w:r>
      <w:r w:rsidR="00453E50" w:rsidRPr="008D1A41">
        <w:rPr>
          <w:rFonts w:ascii="Times New Roman" w:hAnsi="Times New Roman" w:cs="Times New Roman"/>
          <w:szCs w:val="24"/>
        </w:rPr>
        <w:t>astercard.</w:t>
      </w:r>
      <w:r w:rsidR="008F0719" w:rsidRPr="008D1A41">
        <w:rPr>
          <w:rFonts w:ascii="Times New Roman" w:hAnsi="Times New Roman" w:cs="Times New Roman"/>
          <w:szCs w:val="24"/>
        </w:rPr>
        <w:t xml:space="preserve"> </w:t>
      </w:r>
      <w:r w:rsidR="000A65A8" w:rsidRPr="008D1A41">
        <w:rPr>
          <w:rFonts w:ascii="Times New Roman" w:hAnsi="Times New Roman" w:cs="Times New Roman"/>
          <w:szCs w:val="24"/>
        </w:rPr>
        <w:t>L</w:t>
      </w:r>
      <w:r w:rsidRPr="008D1A41">
        <w:rPr>
          <w:rFonts w:ascii="Times New Roman" w:hAnsi="Times New Roman" w:cs="Times New Roman"/>
          <w:szCs w:val="24"/>
        </w:rPr>
        <w:t>’intérêt est que l</w:t>
      </w:r>
      <w:r w:rsidR="000A65A8" w:rsidRPr="008D1A41">
        <w:rPr>
          <w:rFonts w:ascii="Times New Roman" w:hAnsi="Times New Roman" w:cs="Times New Roman"/>
          <w:szCs w:val="24"/>
        </w:rPr>
        <w:t xml:space="preserve">e commerçant </w:t>
      </w:r>
      <w:r w:rsidR="00FF4DC5" w:rsidRPr="008D1A41">
        <w:rPr>
          <w:rFonts w:ascii="Times New Roman" w:hAnsi="Times New Roman" w:cs="Times New Roman"/>
          <w:szCs w:val="24"/>
        </w:rPr>
        <w:t>y gagn</w:t>
      </w:r>
      <w:r w:rsidR="00776A21" w:rsidRPr="008D1A41">
        <w:rPr>
          <w:rFonts w:ascii="Times New Roman" w:hAnsi="Times New Roman" w:cs="Times New Roman"/>
          <w:szCs w:val="24"/>
        </w:rPr>
        <w:t>e un paiement en cash. Ce système</w:t>
      </w:r>
      <w:r w:rsidR="00FF4DC5" w:rsidRPr="008D1A41">
        <w:rPr>
          <w:rFonts w:ascii="Times New Roman" w:hAnsi="Times New Roman" w:cs="Times New Roman"/>
          <w:szCs w:val="24"/>
        </w:rPr>
        <w:t xml:space="preserve"> permet de payer dans des pays non bancarisés </w:t>
      </w:r>
      <w:r w:rsidRPr="008D1A41">
        <w:rPr>
          <w:rFonts w:ascii="Times New Roman" w:hAnsi="Times New Roman" w:cs="Times New Roman"/>
          <w:szCs w:val="24"/>
        </w:rPr>
        <w:t>à l’aide d’une simple</w:t>
      </w:r>
      <w:r w:rsidR="00FF4DC5" w:rsidRPr="008D1A41">
        <w:rPr>
          <w:rFonts w:ascii="Times New Roman" w:hAnsi="Times New Roman" w:cs="Times New Roman"/>
          <w:szCs w:val="24"/>
        </w:rPr>
        <w:t xml:space="preserve"> clé </w:t>
      </w:r>
      <w:proofErr w:type="spellStart"/>
      <w:r w:rsidR="00FF4DC5" w:rsidRPr="008D1A41">
        <w:rPr>
          <w:rFonts w:ascii="Times New Roman" w:hAnsi="Times New Roman" w:cs="Times New Roman"/>
          <w:szCs w:val="24"/>
        </w:rPr>
        <w:t>usb</w:t>
      </w:r>
      <w:proofErr w:type="spellEnd"/>
      <w:r w:rsidR="00FF4DC5" w:rsidRPr="008D1A41">
        <w:rPr>
          <w:rFonts w:ascii="Times New Roman" w:hAnsi="Times New Roman" w:cs="Times New Roman"/>
          <w:szCs w:val="24"/>
        </w:rPr>
        <w:t xml:space="preserve"> qui contient l’adresse </w:t>
      </w:r>
      <w:r w:rsidR="005E7AF6" w:rsidRPr="008D1A41">
        <w:rPr>
          <w:rFonts w:ascii="Times New Roman" w:hAnsi="Times New Roman" w:cs="Times New Roman"/>
          <w:szCs w:val="24"/>
        </w:rPr>
        <w:t>Bitcoin</w:t>
      </w:r>
      <w:r w:rsidR="00FF4DC5" w:rsidRPr="008D1A41">
        <w:rPr>
          <w:rFonts w:ascii="Times New Roman" w:hAnsi="Times New Roman" w:cs="Times New Roman"/>
          <w:szCs w:val="24"/>
        </w:rPr>
        <w:t xml:space="preserve"> </w:t>
      </w:r>
      <w:r w:rsidRPr="008D1A41">
        <w:rPr>
          <w:rFonts w:ascii="Times New Roman" w:hAnsi="Times New Roman" w:cs="Times New Roman"/>
          <w:szCs w:val="24"/>
        </w:rPr>
        <w:t>(en cryptage) pour accéder à ses Bitcoins (mais pas le mot de passe).</w:t>
      </w:r>
    </w:p>
    <w:p w14:paraId="3EEF6B3B" w14:textId="202884A9" w:rsidR="003D4825" w:rsidRPr="008D1A41" w:rsidRDefault="00F221AD" w:rsidP="00DC4272">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Le réseau en Bitcoin est très concurrentiel, car adossé sur un logiciel libre : il n’y a donc pas de rente de situation, contrairement à </w:t>
      </w:r>
      <w:proofErr w:type="spellStart"/>
      <w:r w:rsidRPr="008D1A41">
        <w:rPr>
          <w:rFonts w:ascii="Times New Roman" w:hAnsi="Times New Roman" w:cs="Times New Roman"/>
          <w:szCs w:val="24"/>
        </w:rPr>
        <w:t>Paypal</w:t>
      </w:r>
      <w:proofErr w:type="spellEnd"/>
      <w:r w:rsidRPr="008D1A41">
        <w:rPr>
          <w:rFonts w:ascii="Times New Roman" w:hAnsi="Times New Roman" w:cs="Times New Roman"/>
          <w:szCs w:val="24"/>
        </w:rPr>
        <w:t>, Apple Store</w:t>
      </w:r>
      <w:r w:rsidR="003D4825" w:rsidRPr="008D1A41">
        <w:rPr>
          <w:rFonts w:ascii="Times New Roman" w:hAnsi="Times New Roman" w:cs="Times New Roman"/>
          <w:szCs w:val="24"/>
        </w:rPr>
        <w:t>, etc</w:t>
      </w:r>
      <w:r w:rsidR="00AF7EB5" w:rsidRPr="008D1A41">
        <w:rPr>
          <w:rFonts w:ascii="Times New Roman" w:hAnsi="Times New Roman" w:cs="Times New Roman"/>
          <w:szCs w:val="24"/>
        </w:rPr>
        <w:t>.</w:t>
      </w:r>
    </w:p>
    <w:p w14:paraId="45ED3D01" w14:textId="714B461A" w:rsidR="003D4825" w:rsidRPr="008D1A41" w:rsidRDefault="003D4825" w:rsidP="00DC4272">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Voir son blog : </w:t>
      </w:r>
      <w:hyperlink r:id="rId8" w:history="1">
        <w:r w:rsidRPr="008D1A41">
          <w:rPr>
            <w:rStyle w:val="Lienhypertexte"/>
            <w:rFonts w:ascii="Times New Roman" w:hAnsi="Times New Roman" w:cs="Times New Roman"/>
            <w:szCs w:val="24"/>
          </w:rPr>
          <w:t>http://www.e-ducat.fr</w:t>
        </w:r>
      </w:hyperlink>
    </w:p>
    <w:p w14:paraId="4F9283B4" w14:textId="77777777" w:rsidR="003D4825" w:rsidRDefault="003D4825" w:rsidP="008D1A41">
      <w:pPr>
        <w:spacing w:after="0" w:line="240" w:lineRule="auto"/>
        <w:rPr>
          <w:rFonts w:ascii="Times New Roman" w:hAnsi="Times New Roman" w:cs="Times New Roman"/>
          <w:szCs w:val="24"/>
        </w:rPr>
      </w:pPr>
    </w:p>
    <w:p w14:paraId="3DF6B638" w14:textId="77777777" w:rsidR="00F86E3C" w:rsidRPr="008D1A41" w:rsidRDefault="00F86E3C" w:rsidP="008D1A41">
      <w:pPr>
        <w:spacing w:after="0" w:line="240" w:lineRule="auto"/>
        <w:rPr>
          <w:rFonts w:ascii="Times New Roman" w:hAnsi="Times New Roman" w:cs="Times New Roman"/>
          <w:szCs w:val="24"/>
        </w:rPr>
      </w:pPr>
    </w:p>
    <w:p w14:paraId="03731801" w14:textId="4A4C145C" w:rsidR="003D4825" w:rsidRPr="008D1A41" w:rsidRDefault="00CB1361" w:rsidP="008D1A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Pr>
          <w:rFonts w:ascii="Times New Roman" w:hAnsi="Times New Roman" w:cs="Times New Roman"/>
          <w:b/>
          <w:szCs w:val="24"/>
        </w:rPr>
        <w:t>Deuxième partie : r</w:t>
      </w:r>
      <w:r w:rsidR="003D4825" w:rsidRPr="008D1A41">
        <w:rPr>
          <w:rFonts w:ascii="Times New Roman" w:hAnsi="Times New Roman" w:cs="Times New Roman"/>
          <w:b/>
          <w:szCs w:val="24"/>
        </w:rPr>
        <w:t>éponses aux questions de l’auditoire</w:t>
      </w:r>
    </w:p>
    <w:p w14:paraId="5645D1E8" w14:textId="77777777" w:rsidR="003D4825" w:rsidRDefault="003D4825" w:rsidP="008D1A41">
      <w:pPr>
        <w:spacing w:after="0" w:line="240" w:lineRule="auto"/>
        <w:rPr>
          <w:rFonts w:ascii="Times New Roman" w:hAnsi="Times New Roman" w:cs="Times New Roman"/>
          <w:szCs w:val="24"/>
        </w:rPr>
      </w:pPr>
    </w:p>
    <w:p w14:paraId="63B5EBC1" w14:textId="77777777" w:rsidR="00CB1361" w:rsidRPr="008D1A41" w:rsidRDefault="00CB1361" w:rsidP="008D1A41">
      <w:pPr>
        <w:spacing w:after="0" w:line="240" w:lineRule="auto"/>
        <w:rPr>
          <w:rFonts w:ascii="Times New Roman" w:hAnsi="Times New Roman" w:cs="Times New Roman"/>
          <w:szCs w:val="24"/>
        </w:rPr>
      </w:pPr>
    </w:p>
    <w:p w14:paraId="0D6088DF" w14:textId="77777777" w:rsidR="003D4825" w:rsidRPr="008D1A41" w:rsidRDefault="00197892" w:rsidP="008D1A41">
      <w:pPr>
        <w:spacing w:after="0" w:line="240" w:lineRule="auto"/>
        <w:rPr>
          <w:rFonts w:ascii="Times New Roman" w:hAnsi="Times New Roman" w:cs="Times New Roman"/>
          <w:b/>
          <w:szCs w:val="24"/>
        </w:rPr>
      </w:pPr>
      <w:r w:rsidRPr="008D1A41">
        <w:rPr>
          <w:rFonts w:ascii="Times New Roman" w:hAnsi="Times New Roman" w:cs="Times New Roman"/>
          <w:b/>
          <w:szCs w:val="24"/>
        </w:rPr>
        <w:t xml:space="preserve">Peut-on blanchir de l’€ avec des </w:t>
      </w:r>
      <w:r w:rsidR="005E7AF6" w:rsidRPr="008D1A41">
        <w:rPr>
          <w:rFonts w:ascii="Times New Roman" w:hAnsi="Times New Roman" w:cs="Times New Roman"/>
          <w:b/>
          <w:szCs w:val="24"/>
        </w:rPr>
        <w:t>Bitcoin</w:t>
      </w:r>
      <w:r w:rsidR="003D4825" w:rsidRPr="008D1A41">
        <w:rPr>
          <w:rFonts w:ascii="Times New Roman" w:hAnsi="Times New Roman" w:cs="Times New Roman"/>
          <w:b/>
          <w:szCs w:val="24"/>
        </w:rPr>
        <w:t xml:space="preserve">s ? Que font les </w:t>
      </w:r>
      <w:proofErr w:type="spellStart"/>
      <w:r w:rsidR="003D4825" w:rsidRPr="008D1A41">
        <w:rPr>
          <w:rFonts w:ascii="Times New Roman" w:hAnsi="Times New Roman" w:cs="Times New Roman"/>
          <w:b/>
          <w:szCs w:val="24"/>
        </w:rPr>
        <w:t>Etats</w:t>
      </w:r>
      <w:proofErr w:type="spellEnd"/>
      <w:r w:rsidR="003D4825" w:rsidRPr="008D1A41">
        <w:rPr>
          <w:rFonts w:ascii="Times New Roman" w:hAnsi="Times New Roman" w:cs="Times New Roman"/>
          <w:b/>
          <w:szCs w:val="24"/>
        </w:rPr>
        <w:t> ?</w:t>
      </w:r>
    </w:p>
    <w:p w14:paraId="3CB967B9" w14:textId="77777777" w:rsidR="00F86E3C" w:rsidRDefault="00F86E3C" w:rsidP="008D1A41">
      <w:pPr>
        <w:spacing w:after="0" w:line="240" w:lineRule="auto"/>
        <w:rPr>
          <w:rFonts w:ascii="Times New Roman" w:hAnsi="Times New Roman" w:cs="Times New Roman"/>
          <w:szCs w:val="24"/>
        </w:rPr>
      </w:pPr>
    </w:p>
    <w:p w14:paraId="45407E9B" w14:textId="7E9085B6" w:rsidR="003D4825" w:rsidRPr="008D1A41" w:rsidRDefault="00AF7EB5" w:rsidP="008D1A41">
      <w:pPr>
        <w:spacing w:after="0" w:line="240" w:lineRule="auto"/>
        <w:rPr>
          <w:rFonts w:ascii="Times New Roman" w:hAnsi="Times New Roman" w:cs="Times New Roman"/>
          <w:szCs w:val="24"/>
        </w:rPr>
      </w:pPr>
      <w:r w:rsidRPr="008D1A41">
        <w:rPr>
          <w:rFonts w:ascii="Times New Roman" w:hAnsi="Times New Roman" w:cs="Times New Roman"/>
          <w:szCs w:val="24"/>
        </w:rPr>
        <w:t xml:space="preserve">PN : </w:t>
      </w:r>
      <w:r w:rsidR="00197892" w:rsidRPr="008D1A41">
        <w:rPr>
          <w:rFonts w:ascii="Times New Roman" w:hAnsi="Times New Roman" w:cs="Times New Roman"/>
          <w:szCs w:val="24"/>
        </w:rPr>
        <w:t>Oui car c’est du cash, mais c</w:t>
      </w:r>
      <w:r w:rsidR="003D4825" w:rsidRPr="008D1A41">
        <w:rPr>
          <w:rFonts w:ascii="Times New Roman" w:hAnsi="Times New Roman" w:cs="Times New Roman"/>
          <w:szCs w:val="24"/>
        </w:rPr>
        <w:t>’est un cash un peu particulier car</w:t>
      </w:r>
      <w:r w:rsidR="00197892" w:rsidRPr="008D1A41">
        <w:rPr>
          <w:rFonts w:ascii="Times New Roman" w:hAnsi="Times New Roman" w:cs="Times New Roman"/>
          <w:szCs w:val="24"/>
        </w:rPr>
        <w:t xml:space="preserve"> t</w:t>
      </w:r>
      <w:r w:rsidR="003D4825" w:rsidRPr="008D1A41">
        <w:rPr>
          <w:rFonts w:ascii="Times New Roman" w:hAnsi="Times New Roman" w:cs="Times New Roman"/>
          <w:szCs w:val="24"/>
        </w:rPr>
        <w:t xml:space="preserve">oute l’histoire est enregistrée. Donc, </w:t>
      </w:r>
      <w:r w:rsidR="00197892" w:rsidRPr="008D1A41">
        <w:rPr>
          <w:rFonts w:ascii="Times New Roman" w:hAnsi="Times New Roman" w:cs="Times New Roman"/>
          <w:szCs w:val="24"/>
        </w:rPr>
        <w:t>ce n’est pas le meilleur outil pour blanchir de l’</w:t>
      </w:r>
      <w:r w:rsidR="00172AF1" w:rsidRPr="008D1A41">
        <w:rPr>
          <w:rFonts w:ascii="Times New Roman" w:hAnsi="Times New Roman" w:cs="Times New Roman"/>
          <w:szCs w:val="24"/>
        </w:rPr>
        <w:t>argen</w:t>
      </w:r>
      <w:r w:rsidR="00776A21" w:rsidRPr="008D1A41">
        <w:rPr>
          <w:rFonts w:ascii="Times New Roman" w:hAnsi="Times New Roman" w:cs="Times New Roman"/>
          <w:szCs w:val="24"/>
        </w:rPr>
        <w:t>t</w:t>
      </w:r>
      <w:r w:rsidR="003D4825" w:rsidRPr="008D1A41">
        <w:rPr>
          <w:rFonts w:ascii="Times New Roman" w:hAnsi="Times New Roman" w:cs="Times New Roman"/>
          <w:szCs w:val="24"/>
        </w:rPr>
        <w:t>.</w:t>
      </w:r>
    </w:p>
    <w:p w14:paraId="2FCCF4D5" w14:textId="77777777" w:rsidR="00F86E3C" w:rsidRDefault="00F86E3C" w:rsidP="008D1A41">
      <w:pPr>
        <w:spacing w:after="0" w:line="240" w:lineRule="auto"/>
        <w:rPr>
          <w:rFonts w:ascii="Times New Roman" w:hAnsi="Times New Roman" w:cs="Times New Roman"/>
          <w:szCs w:val="24"/>
        </w:rPr>
      </w:pPr>
    </w:p>
    <w:p w14:paraId="4B791509" w14:textId="1506E918" w:rsidR="003D4825" w:rsidRPr="008D1A41" w:rsidRDefault="003D4825" w:rsidP="008D1A41">
      <w:pPr>
        <w:spacing w:after="0" w:line="240" w:lineRule="auto"/>
        <w:rPr>
          <w:rFonts w:ascii="Times New Roman" w:hAnsi="Times New Roman" w:cs="Times New Roman"/>
          <w:szCs w:val="24"/>
        </w:rPr>
      </w:pPr>
      <w:r w:rsidRPr="008D1A41">
        <w:rPr>
          <w:rFonts w:ascii="Times New Roman" w:hAnsi="Times New Roman" w:cs="Times New Roman"/>
          <w:szCs w:val="24"/>
        </w:rPr>
        <w:t xml:space="preserve">NH : Le Bitcoin ne peut pas être la monnaie du crime : historique de la </w:t>
      </w:r>
      <w:proofErr w:type="spellStart"/>
      <w:r w:rsidRPr="008D1A41">
        <w:rPr>
          <w:rFonts w:ascii="Times New Roman" w:hAnsi="Times New Roman" w:cs="Times New Roman"/>
          <w:i/>
          <w:szCs w:val="24"/>
        </w:rPr>
        <w:t>blockchain</w:t>
      </w:r>
      <w:proofErr w:type="spellEnd"/>
      <w:r w:rsidRPr="008D1A41">
        <w:rPr>
          <w:rFonts w:ascii="Times New Roman" w:hAnsi="Times New Roman" w:cs="Times New Roman"/>
          <w:szCs w:val="24"/>
        </w:rPr>
        <w:t xml:space="preserve"> public, ordre de grandeur des transactions trop faible.</w:t>
      </w:r>
    </w:p>
    <w:p w14:paraId="41ECA753" w14:textId="77777777" w:rsidR="003D4825" w:rsidRPr="008D1A41" w:rsidRDefault="003D4825" w:rsidP="008D1A41">
      <w:pPr>
        <w:spacing w:after="0" w:line="240" w:lineRule="auto"/>
        <w:rPr>
          <w:rFonts w:ascii="Times New Roman" w:hAnsi="Times New Roman" w:cs="Times New Roman"/>
          <w:szCs w:val="24"/>
        </w:rPr>
      </w:pPr>
    </w:p>
    <w:p w14:paraId="45057A38" w14:textId="77777777" w:rsidR="003D4825" w:rsidRPr="008D1A41" w:rsidRDefault="003D4825" w:rsidP="008D1A41">
      <w:pPr>
        <w:spacing w:after="0" w:line="240" w:lineRule="auto"/>
        <w:rPr>
          <w:rFonts w:ascii="Times New Roman" w:hAnsi="Times New Roman" w:cs="Times New Roman"/>
          <w:b/>
          <w:szCs w:val="24"/>
        </w:rPr>
      </w:pPr>
      <w:r w:rsidRPr="008D1A41">
        <w:rPr>
          <w:rFonts w:ascii="Times New Roman" w:hAnsi="Times New Roman" w:cs="Times New Roman"/>
          <w:b/>
          <w:szCs w:val="24"/>
        </w:rPr>
        <w:t>Quid d’une autorité légale, d’une instance de régulation ?</w:t>
      </w:r>
    </w:p>
    <w:p w14:paraId="64D953F0" w14:textId="77777777" w:rsidR="00F86E3C" w:rsidRDefault="00F86E3C" w:rsidP="00F86E3C">
      <w:pPr>
        <w:spacing w:after="0" w:line="240" w:lineRule="auto"/>
        <w:jc w:val="both"/>
        <w:rPr>
          <w:rFonts w:ascii="Times New Roman" w:hAnsi="Times New Roman" w:cs="Times New Roman"/>
          <w:szCs w:val="24"/>
        </w:rPr>
      </w:pPr>
    </w:p>
    <w:p w14:paraId="605B832B" w14:textId="0F0B858D" w:rsidR="003D4825" w:rsidRPr="008D1A41" w:rsidRDefault="003D4825"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FV : les </w:t>
      </w:r>
      <w:r w:rsidR="00953614" w:rsidRPr="008D1A41">
        <w:rPr>
          <w:rFonts w:ascii="Times New Roman" w:hAnsi="Times New Roman" w:cs="Times New Roman"/>
          <w:szCs w:val="24"/>
        </w:rPr>
        <w:t>États</w:t>
      </w:r>
      <w:r w:rsidRPr="008D1A41">
        <w:rPr>
          <w:rFonts w:ascii="Times New Roman" w:hAnsi="Times New Roman" w:cs="Times New Roman"/>
          <w:szCs w:val="24"/>
        </w:rPr>
        <w:t xml:space="preserve"> ne laissent jamais une monnaie leur échapper trop longtemps car il y a toujours le risque autour de la capacité de libérer des dettes.</w:t>
      </w:r>
    </w:p>
    <w:p w14:paraId="0075FFC0" w14:textId="77777777" w:rsidR="00F86E3C" w:rsidRDefault="00F86E3C" w:rsidP="00F86E3C">
      <w:pPr>
        <w:spacing w:after="0" w:line="240" w:lineRule="auto"/>
        <w:jc w:val="both"/>
        <w:rPr>
          <w:rFonts w:ascii="Times New Roman" w:hAnsi="Times New Roman" w:cs="Times New Roman"/>
          <w:szCs w:val="24"/>
        </w:rPr>
      </w:pPr>
    </w:p>
    <w:p w14:paraId="518BA78F" w14:textId="4467CB44" w:rsidR="002E0B0C" w:rsidRPr="008D1A41" w:rsidRDefault="006261E7"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NH : Régulation et </w:t>
      </w:r>
      <w:r w:rsidR="005E7AF6" w:rsidRPr="008D1A41">
        <w:rPr>
          <w:rFonts w:ascii="Times New Roman" w:hAnsi="Times New Roman" w:cs="Times New Roman"/>
          <w:szCs w:val="24"/>
        </w:rPr>
        <w:t>Bitcoin</w:t>
      </w:r>
      <w:r w:rsidRPr="008D1A41">
        <w:rPr>
          <w:rFonts w:ascii="Times New Roman" w:hAnsi="Times New Roman" w:cs="Times New Roman"/>
          <w:szCs w:val="24"/>
        </w:rPr>
        <w:t xml:space="preserve">= c’est là que se cristallisent les difficultés car on ne sait pas ce qu’est le </w:t>
      </w:r>
      <w:r w:rsidR="005E7AF6" w:rsidRPr="008D1A41">
        <w:rPr>
          <w:rFonts w:ascii="Times New Roman" w:hAnsi="Times New Roman" w:cs="Times New Roman"/>
          <w:szCs w:val="24"/>
        </w:rPr>
        <w:t>Bitcoin</w:t>
      </w:r>
      <w:r w:rsidRPr="008D1A41">
        <w:rPr>
          <w:rFonts w:ascii="Times New Roman" w:hAnsi="Times New Roman" w:cs="Times New Roman"/>
          <w:szCs w:val="24"/>
        </w:rPr>
        <w:t> : valeur alternative à</w:t>
      </w:r>
      <w:r w:rsidR="00953614">
        <w:rPr>
          <w:rFonts w:ascii="Times New Roman" w:hAnsi="Times New Roman" w:cs="Times New Roman"/>
          <w:szCs w:val="24"/>
        </w:rPr>
        <w:t xml:space="preserve"> l’utilisation d’une monnaie ? D</w:t>
      </w:r>
      <w:r w:rsidRPr="008D1A41">
        <w:rPr>
          <w:rFonts w:ascii="Times New Roman" w:hAnsi="Times New Roman" w:cs="Times New Roman"/>
          <w:szCs w:val="24"/>
        </w:rPr>
        <w:t xml:space="preserve">u réseau ? Pour le régulateur cela pose la question de la catégorie où le mettre pour le réguler. </w:t>
      </w:r>
      <w:r w:rsidR="009A1FBF" w:rsidRPr="008D1A41">
        <w:rPr>
          <w:rFonts w:ascii="Times New Roman" w:hAnsi="Times New Roman" w:cs="Times New Roman"/>
          <w:szCs w:val="24"/>
        </w:rPr>
        <w:t xml:space="preserve">Interdire le </w:t>
      </w:r>
      <w:r w:rsidR="005E7AF6" w:rsidRPr="008D1A41">
        <w:rPr>
          <w:rFonts w:ascii="Times New Roman" w:hAnsi="Times New Roman" w:cs="Times New Roman"/>
          <w:szCs w:val="24"/>
        </w:rPr>
        <w:t>Bitcoin</w:t>
      </w:r>
      <w:r w:rsidR="009A1FBF" w:rsidRPr="008D1A41">
        <w:rPr>
          <w:rFonts w:ascii="Times New Roman" w:hAnsi="Times New Roman" w:cs="Times New Roman"/>
          <w:szCs w:val="24"/>
        </w:rPr>
        <w:t> ? Impossible car il est supporté par le réseau internet ; la régulation (à supposer qu’elle soit souhaitable) n’est pas facile non plus à mettre en œuvre. Qu’en pensent les utilisateurs du réseau (création qui est totalement anonyme</w:t>
      </w:r>
      <w:r w:rsidR="002E0B0C" w:rsidRPr="008D1A41">
        <w:rPr>
          <w:rFonts w:ascii="Times New Roman" w:hAnsi="Times New Roman" w:cs="Times New Roman"/>
          <w:szCs w:val="24"/>
        </w:rPr>
        <w:t>, à dessein certainement</w:t>
      </w:r>
      <w:r w:rsidR="009A1FBF" w:rsidRPr="008D1A41">
        <w:rPr>
          <w:rFonts w:ascii="Times New Roman" w:hAnsi="Times New Roman" w:cs="Times New Roman"/>
          <w:szCs w:val="24"/>
        </w:rPr>
        <w:t xml:space="preserve">) ? </w:t>
      </w:r>
      <w:r w:rsidR="002E0B0C" w:rsidRPr="008D1A41">
        <w:rPr>
          <w:rFonts w:ascii="Times New Roman" w:hAnsi="Times New Roman" w:cs="Times New Roman"/>
          <w:szCs w:val="24"/>
        </w:rPr>
        <w:t xml:space="preserve">La création du </w:t>
      </w:r>
      <w:r w:rsidR="005E7AF6" w:rsidRPr="008D1A41">
        <w:rPr>
          <w:rFonts w:ascii="Times New Roman" w:hAnsi="Times New Roman" w:cs="Times New Roman"/>
          <w:szCs w:val="24"/>
        </w:rPr>
        <w:t>Bitcoin</w:t>
      </w:r>
      <w:r w:rsidR="002E0B0C" w:rsidRPr="008D1A41">
        <w:rPr>
          <w:rFonts w:ascii="Times New Roman" w:hAnsi="Times New Roman" w:cs="Times New Roman"/>
          <w:szCs w:val="24"/>
        </w:rPr>
        <w:t xml:space="preserve"> est anti</w:t>
      </w:r>
      <w:r w:rsidR="003D4825" w:rsidRPr="008D1A41">
        <w:rPr>
          <w:rFonts w:ascii="Times New Roman" w:hAnsi="Times New Roman" w:cs="Times New Roman"/>
          <w:szCs w:val="24"/>
        </w:rPr>
        <w:t>-</w:t>
      </w:r>
      <w:r w:rsidR="002E0B0C" w:rsidRPr="008D1A41">
        <w:rPr>
          <w:rFonts w:ascii="Times New Roman" w:hAnsi="Times New Roman" w:cs="Times New Roman"/>
          <w:szCs w:val="24"/>
        </w:rPr>
        <w:t>banque, anti</w:t>
      </w:r>
      <w:r w:rsidR="003D4825" w:rsidRPr="008D1A41">
        <w:rPr>
          <w:rFonts w:ascii="Times New Roman" w:hAnsi="Times New Roman" w:cs="Times New Roman"/>
          <w:szCs w:val="24"/>
        </w:rPr>
        <w:t>-</w:t>
      </w:r>
      <w:proofErr w:type="spellStart"/>
      <w:r w:rsidR="002E0B0C" w:rsidRPr="008D1A41">
        <w:rPr>
          <w:rFonts w:ascii="Times New Roman" w:hAnsi="Times New Roman" w:cs="Times New Roman"/>
          <w:szCs w:val="24"/>
        </w:rPr>
        <w:t>Etat</w:t>
      </w:r>
      <w:proofErr w:type="spellEnd"/>
      <w:r w:rsidR="002E0B0C" w:rsidRPr="008D1A41">
        <w:rPr>
          <w:rFonts w:ascii="Times New Roman" w:hAnsi="Times New Roman" w:cs="Times New Roman"/>
          <w:szCs w:val="24"/>
        </w:rPr>
        <w:t xml:space="preserve">. </w:t>
      </w:r>
      <w:r w:rsidR="003D4825" w:rsidRPr="008D1A41">
        <w:rPr>
          <w:rFonts w:ascii="Times New Roman" w:hAnsi="Times New Roman" w:cs="Times New Roman"/>
          <w:szCs w:val="24"/>
        </w:rPr>
        <w:t>M</w:t>
      </w:r>
      <w:r w:rsidR="002E0B0C" w:rsidRPr="008D1A41">
        <w:rPr>
          <w:rFonts w:ascii="Times New Roman" w:hAnsi="Times New Roman" w:cs="Times New Roman"/>
          <w:szCs w:val="24"/>
        </w:rPr>
        <w:t>ais auj</w:t>
      </w:r>
      <w:r w:rsidR="003D4825" w:rsidRPr="008D1A41">
        <w:rPr>
          <w:rFonts w:ascii="Times New Roman" w:hAnsi="Times New Roman" w:cs="Times New Roman"/>
          <w:szCs w:val="24"/>
        </w:rPr>
        <w:t xml:space="preserve">ourd’hui, </w:t>
      </w:r>
      <w:r w:rsidR="002E0B0C" w:rsidRPr="008D1A41">
        <w:rPr>
          <w:rFonts w:ascii="Times New Roman" w:hAnsi="Times New Roman" w:cs="Times New Roman"/>
          <w:szCs w:val="24"/>
        </w:rPr>
        <w:t>la question se pose différemment car d’autres s’en servent pour de plus en plus d’usages. Donc il faudrait une clarificatio</w:t>
      </w:r>
      <w:r w:rsidR="003D4825" w:rsidRPr="008D1A41">
        <w:rPr>
          <w:rFonts w:ascii="Times New Roman" w:hAnsi="Times New Roman" w:cs="Times New Roman"/>
          <w:szCs w:val="24"/>
        </w:rPr>
        <w:t xml:space="preserve">n de l’environnement juridique pour </w:t>
      </w:r>
      <w:r w:rsidR="002E0B0C" w:rsidRPr="008D1A41">
        <w:rPr>
          <w:rFonts w:ascii="Times New Roman" w:hAnsi="Times New Roman" w:cs="Times New Roman"/>
          <w:szCs w:val="24"/>
        </w:rPr>
        <w:t>limiter les risque</w:t>
      </w:r>
      <w:r w:rsidR="0060737F" w:rsidRPr="008D1A41">
        <w:rPr>
          <w:rFonts w:ascii="Times New Roman" w:hAnsi="Times New Roman" w:cs="Times New Roman"/>
          <w:szCs w:val="24"/>
        </w:rPr>
        <w:t>s</w:t>
      </w:r>
      <w:r w:rsidR="002E0B0C" w:rsidRPr="008D1A41">
        <w:rPr>
          <w:rFonts w:ascii="Times New Roman" w:hAnsi="Times New Roman" w:cs="Times New Roman"/>
          <w:szCs w:val="24"/>
        </w:rPr>
        <w:t xml:space="preserve"> sur le business des entrepreneurs qui sont entrés sur le réseau</w:t>
      </w:r>
      <w:r w:rsidR="003D4825" w:rsidRPr="008D1A41">
        <w:rPr>
          <w:rFonts w:ascii="Times New Roman" w:hAnsi="Times New Roman" w:cs="Times New Roman"/>
          <w:szCs w:val="24"/>
        </w:rPr>
        <w:t>.</w:t>
      </w:r>
    </w:p>
    <w:p w14:paraId="5CEDD647" w14:textId="77777777" w:rsidR="00953614" w:rsidRDefault="00953614" w:rsidP="00F86E3C">
      <w:pPr>
        <w:spacing w:after="0" w:line="240" w:lineRule="auto"/>
        <w:jc w:val="both"/>
        <w:rPr>
          <w:rFonts w:ascii="Times New Roman" w:hAnsi="Times New Roman" w:cs="Times New Roman"/>
          <w:szCs w:val="24"/>
        </w:rPr>
      </w:pPr>
    </w:p>
    <w:p w14:paraId="744052DA" w14:textId="6F8870C7" w:rsidR="00032339" w:rsidRPr="008D1A41" w:rsidRDefault="002E0B0C"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PN : </w:t>
      </w:r>
      <w:r w:rsidR="0060737F" w:rsidRPr="008D1A41">
        <w:rPr>
          <w:rFonts w:ascii="Times New Roman" w:hAnsi="Times New Roman" w:cs="Times New Roman"/>
          <w:szCs w:val="24"/>
        </w:rPr>
        <w:t xml:space="preserve">Les pays démocratiques n’ont plus le fantasme de mettre un terme à </w:t>
      </w:r>
      <w:r w:rsidR="005E7AF6" w:rsidRPr="008D1A41">
        <w:rPr>
          <w:rFonts w:ascii="Times New Roman" w:hAnsi="Times New Roman" w:cs="Times New Roman"/>
          <w:szCs w:val="24"/>
        </w:rPr>
        <w:t>Bitcoin</w:t>
      </w:r>
      <w:r w:rsidR="003D4825" w:rsidRPr="008D1A41">
        <w:rPr>
          <w:rFonts w:ascii="Times New Roman" w:hAnsi="Times New Roman" w:cs="Times New Roman"/>
          <w:szCs w:val="24"/>
        </w:rPr>
        <w:t>. L</w:t>
      </w:r>
      <w:r w:rsidR="0060737F" w:rsidRPr="008D1A41">
        <w:rPr>
          <w:rFonts w:ascii="Times New Roman" w:hAnsi="Times New Roman" w:cs="Times New Roman"/>
          <w:szCs w:val="24"/>
        </w:rPr>
        <w:t>es</w:t>
      </w:r>
      <w:r w:rsidR="003D4825" w:rsidRPr="008D1A41">
        <w:rPr>
          <w:rFonts w:ascii="Times New Roman" w:hAnsi="Times New Roman" w:cs="Times New Roman"/>
          <w:szCs w:val="24"/>
        </w:rPr>
        <w:t xml:space="preserve"> seuls pays qui s’attaquent au Bitcoin sont aussi ceux qui</w:t>
      </w:r>
      <w:r w:rsidR="0060737F" w:rsidRPr="008D1A41">
        <w:rPr>
          <w:rFonts w:ascii="Times New Roman" w:hAnsi="Times New Roman" w:cs="Times New Roman"/>
          <w:szCs w:val="24"/>
        </w:rPr>
        <w:t xml:space="preserve"> </w:t>
      </w:r>
      <w:r w:rsidR="003D4825" w:rsidRPr="008D1A41">
        <w:rPr>
          <w:rFonts w:ascii="Times New Roman" w:hAnsi="Times New Roman" w:cs="Times New Roman"/>
          <w:szCs w:val="24"/>
        </w:rPr>
        <w:t xml:space="preserve">veulent freiner internet, comme la </w:t>
      </w:r>
      <w:r w:rsidR="0060737F" w:rsidRPr="008D1A41">
        <w:rPr>
          <w:rFonts w:ascii="Times New Roman" w:hAnsi="Times New Roman" w:cs="Times New Roman"/>
          <w:szCs w:val="24"/>
        </w:rPr>
        <w:t xml:space="preserve">Chine car </w:t>
      </w:r>
      <w:r w:rsidR="003D4825" w:rsidRPr="008D1A41">
        <w:rPr>
          <w:rFonts w:ascii="Times New Roman" w:hAnsi="Times New Roman" w:cs="Times New Roman"/>
          <w:szCs w:val="24"/>
        </w:rPr>
        <w:t>le Bitcoin</w:t>
      </w:r>
      <w:r w:rsidR="0060737F" w:rsidRPr="008D1A41">
        <w:rPr>
          <w:rFonts w:ascii="Times New Roman" w:hAnsi="Times New Roman" w:cs="Times New Roman"/>
          <w:szCs w:val="24"/>
        </w:rPr>
        <w:t xml:space="preserve"> sert notamment à payer les opposants </w:t>
      </w:r>
      <w:r w:rsidR="003D4825" w:rsidRPr="008D1A41">
        <w:rPr>
          <w:rFonts w:ascii="Times New Roman" w:hAnsi="Times New Roman" w:cs="Times New Roman"/>
          <w:szCs w:val="24"/>
        </w:rPr>
        <w:t>qui ne peuvent avoir accès à d’autres paiements.</w:t>
      </w:r>
    </w:p>
    <w:p w14:paraId="54A45FD7" w14:textId="77777777" w:rsidR="003D4825" w:rsidRPr="008D1A41" w:rsidRDefault="003D4825" w:rsidP="00F86E3C">
      <w:pPr>
        <w:spacing w:after="0" w:line="240" w:lineRule="auto"/>
        <w:jc w:val="both"/>
        <w:rPr>
          <w:rFonts w:ascii="Times New Roman" w:hAnsi="Times New Roman" w:cs="Times New Roman"/>
          <w:szCs w:val="24"/>
        </w:rPr>
      </w:pPr>
    </w:p>
    <w:p w14:paraId="1DE168EC" w14:textId="77777777" w:rsidR="00CB1361" w:rsidRDefault="00CB1361">
      <w:pPr>
        <w:rPr>
          <w:rFonts w:ascii="Times New Roman" w:hAnsi="Times New Roman" w:cs="Times New Roman"/>
          <w:b/>
          <w:szCs w:val="24"/>
        </w:rPr>
      </w:pPr>
      <w:r>
        <w:rPr>
          <w:rFonts w:ascii="Times New Roman" w:hAnsi="Times New Roman" w:cs="Times New Roman"/>
          <w:b/>
          <w:szCs w:val="24"/>
        </w:rPr>
        <w:br w:type="page"/>
      </w:r>
    </w:p>
    <w:p w14:paraId="13AE1C0F" w14:textId="55223F40" w:rsidR="003D4825" w:rsidRPr="008D1A41" w:rsidRDefault="0068725F" w:rsidP="00F86E3C">
      <w:pPr>
        <w:spacing w:after="0" w:line="240" w:lineRule="auto"/>
        <w:jc w:val="both"/>
        <w:rPr>
          <w:rFonts w:ascii="Times New Roman" w:hAnsi="Times New Roman" w:cs="Times New Roman"/>
          <w:b/>
          <w:szCs w:val="24"/>
        </w:rPr>
      </w:pPr>
      <w:r w:rsidRPr="008D1A41">
        <w:rPr>
          <w:rFonts w:ascii="Times New Roman" w:hAnsi="Times New Roman" w:cs="Times New Roman"/>
          <w:b/>
          <w:szCs w:val="24"/>
        </w:rPr>
        <w:lastRenderedPageBreak/>
        <w:t>Quid des risques qui pourraient apparaître avec d’éventuels ordinateurs qua</w:t>
      </w:r>
      <w:r w:rsidR="00032339" w:rsidRPr="008D1A41">
        <w:rPr>
          <w:rFonts w:ascii="Times New Roman" w:hAnsi="Times New Roman" w:cs="Times New Roman"/>
          <w:b/>
          <w:szCs w:val="24"/>
        </w:rPr>
        <w:t>n</w:t>
      </w:r>
      <w:r w:rsidR="003D4825" w:rsidRPr="008D1A41">
        <w:rPr>
          <w:rFonts w:ascii="Times New Roman" w:hAnsi="Times New Roman" w:cs="Times New Roman"/>
          <w:b/>
          <w:szCs w:val="24"/>
        </w:rPr>
        <w:t>tiques ?</w:t>
      </w:r>
    </w:p>
    <w:p w14:paraId="2B42552F" w14:textId="77777777" w:rsidR="00953614" w:rsidRDefault="00953614" w:rsidP="00F86E3C">
      <w:pPr>
        <w:spacing w:after="0" w:line="240" w:lineRule="auto"/>
        <w:jc w:val="both"/>
        <w:rPr>
          <w:rFonts w:ascii="Times New Roman" w:hAnsi="Times New Roman" w:cs="Times New Roman"/>
          <w:szCs w:val="24"/>
        </w:rPr>
      </w:pPr>
    </w:p>
    <w:p w14:paraId="75A7EF30" w14:textId="44D9536B" w:rsidR="002E0B0C" w:rsidRPr="008D1A41" w:rsidRDefault="0068725F"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Les signatures ne résisteront pas (ne sont pas </w:t>
      </w:r>
      <w:r w:rsidRPr="008D1A41">
        <w:rPr>
          <w:rFonts w:ascii="Times New Roman" w:hAnsi="Times New Roman" w:cs="Times New Roman"/>
          <w:i/>
          <w:szCs w:val="24"/>
        </w:rPr>
        <w:t>qua</w:t>
      </w:r>
      <w:r w:rsidR="00830F58" w:rsidRPr="008D1A41">
        <w:rPr>
          <w:rFonts w:ascii="Times New Roman" w:hAnsi="Times New Roman" w:cs="Times New Roman"/>
          <w:i/>
          <w:szCs w:val="24"/>
        </w:rPr>
        <w:t>n</w:t>
      </w:r>
      <w:r w:rsidRPr="008D1A41">
        <w:rPr>
          <w:rFonts w:ascii="Times New Roman" w:hAnsi="Times New Roman" w:cs="Times New Roman"/>
          <w:i/>
          <w:szCs w:val="24"/>
        </w:rPr>
        <w:t>tum proof</w:t>
      </w:r>
      <w:r w:rsidRPr="008D1A41">
        <w:rPr>
          <w:rFonts w:ascii="Times New Roman" w:hAnsi="Times New Roman" w:cs="Times New Roman"/>
          <w:szCs w:val="24"/>
        </w:rPr>
        <w:t>)</w:t>
      </w:r>
      <w:r w:rsidR="00BF335B" w:rsidRPr="008D1A41">
        <w:rPr>
          <w:rFonts w:ascii="Times New Roman" w:hAnsi="Times New Roman" w:cs="Times New Roman"/>
          <w:szCs w:val="24"/>
        </w:rPr>
        <w:t>, mais on n’en est pas encore là et comme tout est nouveau dans cet outil, il va aussi s’adapter et évoluer.</w:t>
      </w:r>
    </w:p>
    <w:p w14:paraId="46900743" w14:textId="77777777" w:rsidR="0068725F" w:rsidRPr="008D1A41" w:rsidRDefault="0068725F" w:rsidP="00F86E3C">
      <w:pPr>
        <w:spacing w:after="0" w:line="240" w:lineRule="auto"/>
        <w:jc w:val="both"/>
        <w:rPr>
          <w:rFonts w:ascii="Times New Roman" w:hAnsi="Times New Roman" w:cs="Times New Roman"/>
          <w:szCs w:val="24"/>
        </w:rPr>
      </w:pPr>
    </w:p>
    <w:p w14:paraId="19544890" w14:textId="34595BF2" w:rsidR="003D4825" w:rsidRPr="008D1A41" w:rsidRDefault="003D4825" w:rsidP="00F86E3C">
      <w:pPr>
        <w:spacing w:after="0" w:line="240" w:lineRule="auto"/>
        <w:jc w:val="both"/>
        <w:rPr>
          <w:rFonts w:ascii="Times New Roman" w:hAnsi="Times New Roman" w:cs="Times New Roman"/>
          <w:b/>
          <w:szCs w:val="24"/>
        </w:rPr>
      </w:pPr>
      <w:r w:rsidRPr="008D1A41">
        <w:rPr>
          <w:rFonts w:ascii="Times New Roman" w:hAnsi="Times New Roman" w:cs="Times New Roman"/>
          <w:b/>
          <w:szCs w:val="24"/>
        </w:rPr>
        <w:t>Bitcoin peut-il à terme remplacer certaines monnaies ?</w:t>
      </w:r>
    </w:p>
    <w:p w14:paraId="2ACABB6D" w14:textId="77777777" w:rsidR="00953614" w:rsidRDefault="00953614" w:rsidP="00F86E3C">
      <w:pPr>
        <w:spacing w:after="0" w:line="240" w:lineRule="auto"/>
        <w:jc w:val="both"/>
        <w:rPr>
          <w:rFonts w:ascii="Times New Roman" w:hAnsi="Times New Roman" w:cs="Times New Roman"/>
          <w:szCs w:val="24"/>
        </w:rPr>
      </w:pPr>
    </w:p>
    <w:p w14:paraId="6D700CE8" w14:textId="606202BD" w:rsidR="004E1A2A" w:rsidRPr="008D1A41" w:rsidRDefault="00C60332"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F</w:t>
      </w:r>
      <w:r w:rsidR="0068725F" w:rsidRPr="008D1A41">
        <w:rPr>
          <w:rFonts w:ascii="Times New Roman" w:hAnsi="Times New Roman" w:cs="Times New Roman"/>
          <w:szCs w:val="24"/>
        </w:rPr>
        <w:t xml:space="preserve">V  </w:t>
      </w:r>
      <w:r w:rsidR="005E7AF6" w:rsidRPr="008D1A41">
        <w:rPr>
          <w:rFonts w:ascii="Times New Roman" w:hAnsi="Times New Roman" w:cs="Times New Roman"/>
          <w:szCs w:val="24"/>
        </w:rPr>
        <w:t>Bitcoin</w:t>
      </w:r>
      <w:r w:rsidR="0068725F" w:rsidRPr="008D1A41">
        <w:rPr>
          <w:rFonts w:ascii="Times New Roman" w:hAnsi="Times New Roman" w:cs="Times New Roman"/>
          <w:szCs w:val="24"/>
        </w:rPr>
        <w:t xml:space="preserve"> a environ 4 ans</w:t>
      </w:r>
      <w:r w:rsidR="003D4825" w:rsidRPr="008D1A41">
        <w:rPr>
          <w:rFonts w:ascii="Times New Roman" w:hAnsi="Times New Roman" w:cs="Times New Roman"/>
          <w:szCs w:val="24"/>
        </w:rPr>
        <w:t xml:space="preserve"> et</w:t>
      </w:r>
      <w:r w:rsidR="00032339" w:rsidRPr="008D1A41">
        <w:rPr>
          <w:rFonts w:ascii="Times New Roman" w:hAnsi="Times New Roman" w:cs="Times New Roman"/>
          <w:szCs w:val="24"/>
        </w:rPr>
        <w:t xml:space="preserve"> r</w:t>
      </w:r>
      <w:r w:rsidR="0068725F" w:rsidRPr="008D1A41">
        <w:rPr>
          <w:rFonts w:ascii="Times New Roman" w:hAnsi="Times New Roman" w:cs="Times New Roman"/>
          <w:szCs w:val="24"/>
        </w:rPr>
        <w:t>eprésente moins de 0,1% de la masse monétaire en dollar</w:t>
      </w:r>
      <w:r w:rsidR="00830F58" w:rsidRPr="008D1A41">
        <w:rPr>
          <w:rFonts w:ascii="Times New Roman" w:hAnsi="Times New Roman" w:cs="Times New Roman"/>
          <w:szCs w:val="24"/>
        </w:rPr>
        <w:t>s</w:t>
      </w:r>
      <w:r w:rsidR="0068725F" w:rsidRPr="008D1A41">
        <w:rPr>
          <w:rFonts w:ascii="Times New Roman" w:hAnsi="Times New Roman" w:cs="Times New Roman"/>
          <w:szCs w:val="24"/>
        </w:rPr>
        <w:t xml:space="preserve">. Pour remplacer le $ ou l’€ il faudrait que la monnaie remplacée présente trop de défauts, ne fonctionne plus (perte par exemple de la stabilité de sa valeur). Pour l’instant c’est plutôt le </w:t>
      </w:r>
      <w:r w:rsidR="005E7AF6" w:rsidRPr="008D1A41">
        <w:rPr>
          <w:rFonts w:ascii="Times New Roman" w:hAnsi="Times New Roman" w:cs="Times New Roman"/>
          <w:szCs w:val="24"/>
        </w:rPr>
        <w:t>Bitcoin</w:t>
      </w:r>
      <w:r w:rsidR="0068725F" w:rsidRPr="008D1A41">
        <w:rPr>
          <w:rFonts w:ascii="Times New Roman" w:hAnsi="Times New Roman" w:cs="Times New Roman"/>
          <w:szCs w:val="24"/>
        </w:rPr>
        <w:t xml:space="preserve"> qui connaît des problèmes de stabilité de sa valeur, mais cela peut changer.</w:t>
      </w:r>
    </w:p>
    <w:p w14:paraId="0BFF070A" w14:textId="77777777" w:rsidR="00B27E50" w:rsidRPr="008D1A41" w:rsidRDefault="00B27E50" w:rsidP="00F86E3C">
      <w:pPr>
        <w:spacing w:after="0" w:line="240" w:lineRule="auto"/>
        <w:jc w:val="both"/>
        <w:rPr>
          <w:rFonts w:ascii="Times New Roman" w:hAnsi="Times New Roman" w:cs="Times New Roman"/>
          <w:szCs w:val="24"/>
        </w:rPr>
      </w:pPr>
    </w:p>
    <w:p w14:paraId="0C056478" w14:textId="77777777" w:rsidR="00B27E50" w:rsidRPr="008D1A41" w:rsidRDefault="007062EC" w:rsidP="00F86E3C">
      <w:pPr>
        <w:spacing w:after="0" w:line="240" w:lineRule="auto"/>
        <w:jc w:val="both"/>
        <w:rPr>
          <w:rFonts w:ascii="Times New Roman" w:hAnsi="Times New Roman" w:cs="Times New Roman"/>
          <w:b/>
          <w:szCs w:val="24"/>
        </w:rPr>
      </w:pPr>
      <w:r w:rsidRPr="008D1A41">
        <w:rPr>
          <w:rFonts w:ascii="Times New Roman" w:hAnsi="Times New Roman" w:cs="Times New Roman"/>
          <w:b/>
          <w:szCs w:val="24"/>
        </w:rPr>
        <w:t>Ef</w:t>
      </w:r>
      <w:r w:rsidR="00B27E50" w:rsidRPr="008D1A41">
        <w:rPr>
          <w:rFonts w:ascii="Times New Roman" w:hAnsi="Times New Roman" w:cs="Times New Roman"/>
          <w:b/>
          <w:szCs w:val="24"/>
        </w:rPr>
        <w:t>fet potentiel sur l’inflation ?</w:t>
      </w:r>
    </w:p>
    <w:p w14:paraId="49E108E5" w14:textId="77777777" w:rsidR="00F86E3C" w:rsidRDefault="00F86E3C" w:rsidP="00F86E3C">
      <w:pPr>
        <w:spacing w:after="0" w:line="240" w:lineRule="auto"/>
        <w:jc w:val="both"/>
        <w:rPr>
          <w:rFonts w:ascii="Times New Roman" w:hAnsi="Times New Roman" w:cs="Times New Roman"/>
          <w:szCs w:val="24"/>
        </w:rPr>
      </w:pPr>
    </w:p>
    <w:p w14:paraId="6FCD57C4" w14:textId="6C8035B3" w:rsidR="00A82A3E" w:rsidRPr="008D1A41" w:rsidRDefault="007062EC" w:rsidP="00F86E3C">
      <w:pPr>
        <w:spacing w:after="0" w:line="240" w:lineRule="auto"/>
        <w:jc w:val="both"/>
        <w:rPr>
          <w:rFonts w:ascii="Times New Roman" w:hAnsi="Times New Roman" w:cs="Times New Roman"/>
          <w:szCs w:val="24"/>
        </w:rPr>
      </w:pPr>
      <w:r w:rsidRPr="008D1A41">
        <w:rPr>
          <w:rFonts w:ascii="Times New Roman" w:hAnsi="Times New Roman" w:cs="Times New Roman"/>
          <w:szCs w:val="24"/>
        </w:rPr>
        <w:t xml:space="preserve">Pour l’instant, le poids du </w:t>
      </w:r>
      <w:r w:rsidR="005E7AF6" w:rsidRPr="008D1A41">
        <w:rPr>
          <w:rFonts w:ascii="Times New Roman" w:hAnsi="Times New Roman" w:cs="Times New Roman"/>
          <w:szCs w:val="24"/>
        </w:rPr>
        <w:t>Bitcoin</w:t>
      </w:r>
      <w:r w:rsidRPr="008D1A41">
        <w:rPr>
          <w:rFonts w:ascii="Times New Roman" w:hAnsi="Times New Roman" w:cs="Times New Roman"/>
          <w:szCs w:val="24"/>
        </w:rPr>
        <w:t xml:space="preserve"> est trop faible pou</w:t>
      </w:r>
      <w:r w:rsidR="00C60332" w:rsidRPr="008D1A41">
        <w:rPr>
          <w:rFonts w:ascii="Times New Roman" w:hAnsi="Times New Roman" w:cs="Times New Roman"/>
          <w:szCs w:val="24"/>
        </w:rPr>
        <w:t xml:space="preserve">r que cela devienne un problème et si un pays repose sur </w:t>
      </w:r>
      <w:r w:rsidR="005E7AF6" w:rsidRPr="008D1A41">
        <w:rPr>
          <w:rFonts w:ascii="Times New Roman" w:hAnsi="Times New Roman" w:cs="Times New Roman"/>
          <w:szCs w:val="24"/>
        </w:rPr>
        <w:t>Bitcoin</w:t>
      </w:r>
      <w:r w:rsidR="00C60332" w:rsidRPr="008D1A41">
        <w:rPr>
          <w:rFonts w:ascii="Times New Roman" w:hAnsi="Times New Roman" w:cs="Times New Roman"/>
          <w:szCs w:val="24"/>
        </w:rPr>
        <w:t xml:space="preserve"> le </w:t>
      </w:r>
      <w:r w:rsidR="00B27E50" w:rsidRPr="008D1A41">
        <w:rPr>
          <w:rFonts w:ascii="Times New Roman" w:hAnsi="Times New Roman" w:cs="Times New Roman"/>
          <w:szCs w:val="24"/>
        </w:rPr>
        <w:t>problème</w:t>
      </w:r>
      <w:r w:rsidR="00C60332" w:rsidRPr="008D1A41">
        <w:rPr>
          <w:rFonts w:ascii="Times New Roman" w:hAnsi="Times New Roman" w:cs="Times New Roman"/>
          <w:szCs w:val="24"/>
        </w:rPr>
        <w:t xml:space="preserve"> est l’absence de régulation en cas de </w:t>
      </w:r>
      <w:r w:rsidR="00B27E50" w:rsidRPr="008D1A41">
        <w:rPr>
          <w:rFonts w:ascii="Times New Roman" w:hAnsi="Times New Roman" w:cs="Times New Roman"/>
          <w:szCs w:val="24"/>
        </w:rPr>
        <w:t>problème</w:t>
      </w:r>
      <w:r w:rsidR="00C60332" w:rsidRPr="008D1A41">
        <w:rPr>
          <w:rFonts w:ascii="Times New Roman" w:hAnsi="Times New Roman" w:cs="Times New Roman"/>
          <w:szCs w:val="24"/>
        </w:rPr>
        <w:t xml:space="preserve"> (mais c’est pareil</w:t>
      </w:r>
      <w:r w:rsidR="00B27E50" w:rsidRPr="008D1A41">
        <w:rPr>
          <w:rFonts w:ascii="Times New Roman" w:hAnsi="Times New Roman" w:cs="Times New Roman"/>
          <w:szCs w:val="24"/>
        </w:rPr>
        <w:t xml:space="preserve"> pour un pays en hyperinflation).</w:t>
      </w:r>
    </w:p>
    <w:sectPr w:rsidR="00A82A3E" w:rsidRPr="008D1A41" w:rsidSect="003D4825">
      <w:footerReference w:type="even" r:id="rId9"/>
      <w:footerReference w:type="default" r:id="rId10"/>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E7528" w14:textId="77777777" w:rsidR="00FA4813" w:rsidRDefault="00FA4813" w:rsidP="00F616B0">
      <w:pPr>
        <w:spacing w:after="0" w:line="240" w:lineRule="auto"/>
      </w:pPr>
      <w:r>
        <w:separator/>
      </w:r>
    </w:p>
  </w:endnote>
  <w:endnote w:type="continuationSeparator" w:id="0">
    <w:p w14:paraId="0EBA3DF1" w14:textId="77777777" w:rsidR="00FA4813" w:rsidRDefault="00FA4813" w:rsidP="00F6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93E7" w14:textId="77777777" w:rsidR="003D4825" w:rsidRDefault="003D4825" w:rsidP="00F221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C4F7A" w14:textId="77777777" w:rsidR="003D4825" w:rsidRDefault="003D4825" w:rsidP="00F616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6F7A" w14:textId="26204DDB" w:rsidR="003D4825" w:rsidRPr="00F118A0" w:rsidRDefault="00F118A0" w:rsidP="00F118A0">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B6183">
      <w:rPr>
        <w:rFonts w:ascii="Times New Roman" w:hAnsi="Times New Roman" w:cs="Times New Roman"/>
        <w:noProof/>
        <w:sz w:val="20"/>
        <w:szCs w:val="20"/>
      </w:rPr>
      <w:t>2014JECO_bitcoin_nf</w:t>
    </w:r>
    <w:r>
      <w:rPr>
        <w:rFonts w:ascii="Times New Roman" w:hAnsi="Times New Roman" w:cs="Times New Roman"/>
        <w:sz w:val="20"/>
        <w:szCs w:val="20"/>
      </w:rPr>
      <w:fldChar w:fldCharType="end"/>
    </w:r>
    <w:r w:rsidRPr="00F118A0">
      <w:rPr>
        <w:rFonts w:ascii="Times New Roman" w:hAnsi="Times New Roman" w:cs="Times New Roman"/>
        <w:sz w:val="20"/>
        <w:szCs w:val="20"/>
      </w:rPr>
      <w:ptab w:relativeTo="margin" w:alignment="center" w:leader="none"/>
    </w:r>
    <w:r w:rsidRPr="00F118A0">
      <w:rPr>
        <w:rFonts w:ascii="Times New Roman" w:hAnsi="Times New Roman" w:cs="Times New Roman"/>
        <w:sz w:val="20"/>
        <w:szCs w:val="20"/>
      </w:rPr>
      <w:t xml:space="preserve">Page </w:t>
    </w:r>
    <w:r w:rsidRPr="00F118A0">
      <w:rPr>
        <w:rFonts w:ascii="Times New Roman" w:hAnsi="Times New Roman" w:cs="Times New Roman"/>
        <w:b/>
        <w:sz w:val="20"/>
        <w:szCs w:val="20"/>
      </w:rPr>
      <w:fldChar w:fldCharType="begin"/>
    </w:r>
    <w:r w:rsidRPr="00F118A0">
      <w:rPr>
        <w:rFonts w:ascii="Times New Roman" w:hAnsi="Times New Roman" w:cs="Times New Roman"/>
        <w:b/>
        <w:sz w:val="20"/>
        <w:szCs w:val="20"/>
      </w:rPr>
      <w:instrText>PAGE  \* Arabic  \* MERGEFORMAT</w:instrText>
    </w:r>
    <w:r w:rsidRPr="00F118A0">
      <w:rPr>
        <w:rFonts w:ascii="Times New Roman" w:hAnsi="Times New Roman" w:cs="Times New Roman"/>
        <w:b/>
        <w:sz w:val="20"/>
        <w:szCs w:val="20"/>
      </w:rPr>
      <w:fldChar w:fldCharType="separate"/>
    </w:r>
    <w:r w:rsidR="00CB1361">
      <w:rPr>
        <w:rFonts w:ascii="Times New Roman" w:hAnsi="Times New Roman" w:cs="Times New Roman"/>
        <w:b/>
        <w:noProof/>
        <w:sz w:val="20"/>
        <w:szCs w:val="20"/>
      </w:rPr>
      <w:t>1</w:t>
    </w:r>
    <w:r w:rsidRPr="00F118A0">
      <w:rPr>
        <w:rFonts w:ascii="Times New Roman" w:hAnsi="Times New Roman" w:cs="Times New Roman"/>
        <w:b/>
        <w:sz w:val="20"/>
        <w:szCs w:val="20"/>
      </w:rPr>
      <w:fldChar w:fldCharType="end"/>
    </w:r>
    <w:r w:rsidRPr="00F118A0">
      <w:rPr>
        <w:rFonts w:ascii="Times New Roman" w:hAnsi="Times New Roman" w:cs="Times New Roman"/>
        <w:sz w:val="20"/>
        <w:szCs w:val="20"/>
      </w:rPr>
      <w:t xml:space="preserve"> sur </w:t>
    </w:r>
    <w:r w:rsidRPr="00F118A0">
      <w:rPr>
        <w:rFonts w:ascii="Times New Roman" w:hAnsi="Times New Roman" w:cs="Times New Roman"/>
        <w:b/>
        <w:sz w:val="20"/>
        <w:szCs w:val="20"/>
      </w:rPr>
      <w:fldChar w:fldCharType="begin"/>
    </w:r>
    <w:r w:rsidRPr="00F118A0">
      <w:rPr>
        <w:rFonts w:ascii="Times New Roman" w:hAnsi="Times New Roman" w:cs="Times New Roman"/>
        <w:b/>
        <w:sz w:val="20"/>
        <w:szCs w:val="20"/>
      </w:rPr>
      <w:instrText>NUMPAGES  \* Arabic  \* MERGEFORMAT</w:instrText>
    </w:r>
    <w:r w:rsidRPr="00F118A0">
      <w:rPr>
        <w:rFonts w:ascii="Times New Roman" w:hAnsi="Times New Roman" w:cs="Times New Roman"/>
        <w:b/>
        <w:sz w:val="20"/>
        <w:szCs w:val="20"/>
      </w:rPr>
      <w:fldChar w:fldCharType="separate"/>
    </w:r>
    <w:r w:rsidR="00CB1361">
      <w:rPr>
        <w:rFonts w:ascii="Times New Roman" w:hAnsi="Times New Roman" w:cs="Times New Roman"/>
        <w:b/>
        <w:noProof/>
        <w:sz w:val="20"/>
        <w:szCs w:val="20"/>
      </w:rPr>
      <w:t>3</w:t>
    </w:r>
    <w:r w:rsidRPr="00F118A0">
      <w:rPr>
        <w:rFonts w:ascii="Times New Roman" w:hAnsi="Times New Roman" w:cs="Times New Roman"/>
        <w:b/>
        <w:sz w:val="20"/>
        <w:szCs w:val="20"/>
      </w:rPr>
      <w:fldChar w:fldCharType="end"/>
    </w:r>
    <w:r w:rsidRPr="00F118A0">
      <w:rPr>
        <w:rFonts w:ascii="Times New Roman" w:hAnsi="Times New Roman" w:cs="Times New Roman"/>
        <w:sz w:val="20"/>
        <w:szCs w:val="20"/>
      </w:rPr>
      <w:ptab w:relativeTo="margin" w:alignment="right" w:leader="none"/>
    </w:r>
    <w:r>
      <w:rPr>
        <w:rFonts w:ascii="Times New Roman" w:hAnsi="Times New Roman" w:cs="Times New Roman"/>
        <w:sz w:val="20"/>
        <w:szCs w:val="20"/>
      </w:rPr>
      <w:t>N. Fabre, Aix-Marseille, nov. 2914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F1E7" w14:textId="77777777" w:rsidR="00FA4813" w:rsidRDefault="00FA4813" w:rsidP="00F616B0">
      <w:pPr>
        <w:spacing w:after="0" w:line="240" w:lineRule="auto"/>
      </w:pPr>
      <w:r>
        <w:separator/>
      </w:r>
    </w:p>
  </w:footnote>
  <w:footnote w:type="continuationSeparator" w:id="0">
    <w:p w14:paraId="5AD6F5A2" w14:textId="77777777" w:rsidR="00FA4813" w:rsidRDefault="00FA4813" w:rsidP="00F61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414"/>
    <w:multiLevelType w:val="hybridMultilevel"/>
    <w:tmpl w:val="9C609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AF7B1C"/>
    <w:multiLevelType w:val="hybridMultilevel"/>
    <w:tmpl w:val="72F6BD7C"/>
    <w:lvl w:ilvl="0" w:tplc="53B6D9EC">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92"/>
    <w:rsid w:val="00000D80"/>
    <w:rsid w:val="00032339"/>
    <w:rsid w:val="000A65A8"/>
    <w:rsid w:val="000B74B2"/>
    <w:rsid w:val="00121D92"/>
    <w:rsid w:val="00172AF1"/>
    <w:rsid w:val="00197892"/>
    <w:rsid w:val="001B2F45"/>
    <w:rsid w:val="002E0B0C"/>
    <w:rsid w:val="003B6644"/>
    <w:rsid w:val="003D4825"/>
    <w:rsid w:val="003E35A9"/>
    <w:rsid w:val="00451BB6"/>
    <w:rsid w:val="00453E50"/>
    <w:rsid w:val="004E1A2A"/>
    <w:rsid w:val="005E7AF6"/>
    <w:rsid w:val="0060737F"/>
    <w:rsid w:val="006261E7"/>
    <w:rsid w:val="0068725F"/>
    <w:rsid w:val="006943C1"/>
    <w:rsid w:val="007062EC"/>
    <w:rsid w:val="00735327"/>
    <w:rsid w:val="00776A21"/>
    <w:rsid w:val="007E221E"/>
    <w:rsid w:val="00830239"/>
    <w:rsid w:val="0083088E"/>
    <w:rsid w:val="00830F58"/>
    <w:rsid w:val="00853DAB"/>
    <w:rsid w:val="0085789E"/>
    <w:rsid w:val="008D1A41"/>
    <w:rsid w:val="008F0719"/>
    <w:rsid w:val="009474E6"/>
    <w:rsid w:val="00953614"/>
    <w:rsid w:val="00966508"/>
    <w:rsid w:val="009A1FBF"/>
    <w:rsid w:val="00A82A3E"/>
    <w:rsid w:val="00AE7168"/>
    <w:rsid w:val="00AF7EB5"/>
    <w:rsid w:val="00B27E50"/>
    <w:rsid w:val="00B818A6"/>
    <w:rsid w:val="00BB05DA"/>
    <w:rsid w:val="00BF335B"/>
    <w:rsid w:val="00C337CD"/>
    <w:rsid w:val="00C60332"/>
    <w:rsid w:val="00CB1361"/>
    <w:rsid w:val="00D065A3"/>
    <w:rsid w:val="00D07AD3"/>
    <w:rsid w:val="00D533C2"/>
    <w:rsid w:val="00DC4272"/>
    <w:rsid w:val="00E80FAF"/>
    <w:rsid w:val="00E919EB"/>
    <w:rsid w:val="00F07AC0"/>
    <w:rsid w:val="00F118A0"/>
    <w:rsid w:val="00F221AD"/>
    <w:rsid w:val="00F616B0"/>
    <w:rsid w:val="00F86E3C"/>
    <w:rsid w:val="00FA4813"/>
    <w:rsid w:val="00FB2F21"/>
    <w:rsid w:val="00FB6183"/>
    <w:rsid w:val="00FF4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F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A2A"/>
    <w:pPr>
      <w:ind w:left="720"/>
      <w:contextualSpacing/>
    </w:pPr>
  </w:style>
  <w:style w:type="paragraph" w:styleId="En-tte">
    <w:name w:val="header"/>
    <w:basedOn w:val="Normal"/>
    <w:link w:val="En-tteCar"/>
    <w:uiPriority w:val="99"/>
    <w:unhideWhenUsed/>
    <w:rsid w:val="00F616B0"/>
    <w:pPr>
      <w:tabs>
        <w:tab w:val="center" w:pos="4536"/>
        <w:tab w:val="right" w:pos="9072"/>
      </w:tabs>
      <w:spacing w:after="0" w:line="240" w:lineRule="auto"/>
    </w:pPr>
  </w:style>
  <w:style w:type="character" w:customStyle="1" w:styleId="En-tteCar">
    <w:name w:val="En-tête Car"/>
    <w:basedOn w:val="Policepardfaut"/>
    <w:link w:val="En-tte"/>
    <w:uiPriority w:val="99"/>
    <w:rsid w:val="00F616B0"/>
  </w:style>
  <w:style w:type="paragraph" w:styleId="Pieddepage">
    <w:name w:val="footer"/>
    <w:basedOn w:val="Normal"/>
    <w:link w:val="PieddepageCar"/>
    <w:uiPriority w:val="99"/>
    <w:unhideWhenUsed/>
    <w:rsid w:val="00F61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6B0"/>
  </w:style>
  <w:style w:type="character" w:styleId="Numrodepage">
    <w:name w:val="page number"/>
    <w:basedOn w:val="Policepardfaut"/>
    <w:uiPriority w:val="99"/>
    <w:semiHidden/>
    <w:unhideWhenUsed/>
    <w:rsid w:val="00F616B0"/>
  </w:style>
  <w:style w:type="character" w:styleId="Lienhypertexte">
    <w:name w:val="Hyperlink"/>
    <w:basedOn w:val="Policepardfaut"/>
    <w:uiPriority w:val="99"/>
    <w:unhideWhenUsed/>
    <w:rsid w:val="003D4825"/>
    <w:rPr>
      <w:color w:val="0563C1" w:themeColor="hyperlink"/>
      <w:u w:val="single"/>
    </w:rPr>
  </w:style>
  <w:style w:type="character" w:styleId="Lienhypertextesuivivisit">
    <w:name w:val="FollowedHyperlink"/>
    <w:basedOn w:val="Policepardfaut"/>
    <w:uiPriority w:val="99"/>
    <w:semiHidden/>
    <w:unhideWhenUsed/>
    <w:rsid w:val="003D4825"/>
    <w:rPr>
      <w:color w:val="954F72" w:themeColor="followedHyperlink"/>
      <w:u w:val="single"/>
    </w:rPr>
  </w:style>
  <w:style w:type="paragraph" w:styleId="Textedebulles">
    <w:name w:val="Balloon Text"/>
    <w:basedOn w:val="Normal"/>
    <w:link w:val="TextedebullesCar"/>
    <w:uiPriority w:val="99"/>
    <w:semiHidden/>
    <w:unhideWhenUsed/>
    <w:rsid w:val="00F11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A2A"/>
    <w:pPr>
      <w:ind w:left="720"/>
      <w:contextualSpacing/>
    </w:pPr>
  </w:style>
  <w:style w:type="paragraph" w:styleId="En-tte">
    <w:name w:val="header"/>
    <w:basedOn w:val="Normal"/>
    <w:link w:val="En-tteCar"/>
    <w:uiPriority w:val="99"/>
    <w:unhideWhenUsed/>
    <w:rsid w:val="00F616B0"/>
    <w:pPr>
      <w:tabs>
        <w:tab w:val="center" w:pos="4536"/>
        <w:tab w:val="right" w:pos="9072"/>
      </w:tabs>
      <w:spacing w:after="0" w:line="240" w:lineRule="auto"/>
    </w:pPr>
  </w:style>
  <w:style w:type="character" w:customStyle="1" w:styleId="En-tteCar">
    <w:name w:val="En-tête Car"/>
    <w:basedOn w:val="Policepardfaut"/>
    <w:link w:val="En-tte"/>
    <w:uiPriority w:val="99"/>
    <w:rsid w:val="00F616B0"/>
  </w:style>
  <w:style w:type="paragraph" w:styleId="Pieddepage">
    <w:name w:val="footer"/>
    <w:basedOn w:val="Normal"/>
    <w:link w:val="PieddepageCar"/>
    <w:uiPriority w:val="99"/>
    <w:unhideWhenUsed/>
    <w:rsid w:val="00F61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6B0"/>
  </w:style>
  <w:style w:type="character" w:styleId="Numrodepage">
    <w:name w:val="page number"/>
    <w:basedOn w:val="Policepardfaut"/>
    <w:uiPriority w:val="99"/>
    <w:semiHidden/>
    <w:unhideWhenUsed/>
    <w:rsid w:val="00F616B0"/>
  </w:style>
  <w:style w:type="character" w:styleId="Lienhypertexte">
    <w:name w:val="Hyperlink"/>
    <w:basedOn w:val="Policepardfaut"/>
    <w:uiPriority w:val="99"/>
    <w:unhideWhenUsed/>
    <w:rsid w:val="003D4825"/>
    <w:rPr>
      <w:color w:val="0563C1" w:themeColor="hyperlink"/>
      <w:u w:val="single"/>
    </w:rPr>
  </w:style>
  <w:style w:type="character" w:styleId="Lienhypertextesuivivisit">
    <w:name w:val="FollowedHyperlink"/>
    <w:basedOn w:val="Policepardfaut"/>
    <w:uiPriority w:val="99"/>
    <w:semiHidden/>
    <w:unhideWhenUsed/>
    <w:rsid w:val="003D4825"/>
    <w:rPr>
      <w:color w:val="954F72" w:themeColor="followedHyperlink"/>
      <w:u w:val="single"/>
    </w:rPr>
  </w:style>
  <w:style w:type="paragraph" w:styleId="Textedebulles">
    <w:name w:val="Balloon Text"/>
    <w:basedOn w:val="Normal"/>
    <w:link w:val="TextedebullesCar"/>
    <w:uiPriority w:val="99"/>
    <w:semiHidden/>
    <w:unhideWhenUsed/>
    <w:rsid w:val="00F11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Fabre;PF</dc:creator>
  <cp:lastModifiedBy>Philippe Froissart</cp:lastModifiedBy>
  <cp:revision>10</cp:revision>
  <cp:lastPrinted>2014-12-17T05:57:00Z</cp:lastPrinted>
  <dcterms:created xsi:type="dcterms:W3CDTF">2014-12-17T05:42:00Z</dcterms:created>
  <dcterms:modified xsi:type="dcterms:W3CDTF">2014-12-17T14:27:00Z</dcterms:modified>
</cp:coreProperties>
</file>