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B5" w:rsidRPr="008A35B5" w:rsidRDefault="008A35B5" w:rsidP="008A35B5">
      <w:pPr>
        <w:jc w:val="center"/>
        <w:rPr>
          <w:rFonts w:ascii="Arial" w:hAnsi="Arial" w:cs="Arial"/>
          <w:b/>
          <w:sz w:val="24"/>
          <w:szCs w:val="20"/>
          <w14:textOutline w14:w="9525" w14:cap="rnd" w14:cmpd="sng" w14:algn="ctr">
            <w14:noFill/>
            <w14:prstDash w14:val="solid"/>
            <w14:bevel/>
          </w14:textOutline>
        </w:rPr>
      </w:pPr>
      <w:r w:rsidRPr="008A35B5">
        <w:rPr>
          <w:rFonts w:ascii="Arial" w:hAnsi="Arial" w:cs="Arial"/>
          <w:b/>
          <w:sz w:val="24"/>
          <w:szCs w:val="20"/>
          <w14:textOutline w14:w="9525" w14:cap="rnd" w14:cmpd="sng" w14:algn="ctr">
            <w14:noFill/>
            <w14:prstDash w14:val="solid"/>
            <w14:bevel/>
          </w14:textOutline>
        </w:rPr>
        <w:t xml:space="preserve">TRAAM – Classe de </w:t>
      </w:r>
      <w:proofErr w:type="spellStart"/>
      <w:r w:rsidRPr="008A35B5">
        <w:rPr>
          <w:rFonts w:ascii="Arial" w:hAnsi="Arial" w:cs="Arial"/>
          <w:b/>
          <w:sz w:val="24"/>
          <w:szCs w:val="20"/>
          <w14:textOutline w14:w="9525" w14:cap="rnd" w14:cmpd="sng" w14:algn="ctr">
            <w14:noFill/>
            <w14:prstDash w14:val="solid"/>
            <w14:bevel/>
          </w14:textOutline>
        </w:rPr>
        <w:t>3</w:t>
      </w:r>
      <w:r w:rsidRPr="008A35B5">
        <w:rPr>
          <w:rFonts w:ascii="Arial" w:hAnsi="Arial" w:cs="Arial"/>
          <w:b/>
          <w:sz w:val="24"/>
          <w:szCs w:val="20"/>
          <w:vertAlign w:val="superscript"/>
          <w14:textOutline w14:w="9525" w14:cap="rnd" w14:cmpd="sng" w14:algn="ctr">
            <w14:noFill/>
            <w14:prstDash w14:val="solid"/>
            <w14:bevel/>
          </w14:textOutline>
        </w:rPr>
        <w:t>e</w:t>
      </w:r>
      <w:proofErr w:type="spellEnd"/>
      <w:r w:rsidRPr="008A35B5">
        <w:rPr>
          <w:rFonts w:ascii="Arial" w:hAnsi="Arial" w:cs="Arial"/>
          <w:b/>
          <w:sz w:val="24"/>
          <w:szCs w:val="20"/>
          <w14:textOutline w14:w="9525" w14:cap="rnd" w14:cmpd="sng" w14:algn="ctr">
            <w14:noFill/>
            <w14:prstDash w14:val="solid"/>
            <w14:bevel/>
          </w14:textOutline>
        </w:rPr>
        <w:t xml:space="preserve"> – Collège Henri Wallon Marseille (</w:t>
      </w:r>
      <w:proofErr w:type="spellStart"/>
      <w:r w:rsidRPr="008A35B5">
        <w:rPr>
          <w:rFonts w:ascii="Arial" w:hAnsi="Arial" w:cs="Arial"/>
          <w:b/>
          <w:sz w:val="24"/>
          <w:szCs w:val="20"/>
          <w14:textOutline w14:w="9525" w14:cap="rnd" w14:cmpd="sng" w14:algn="ctr">
            <w14:noFill/>
            <w14:prstDash w14:val="solid"/>
            <w14:bevel/>
          </w14:textOutline>
        </w:rPr>
        <w:t>rep</w:t>
      </w:r>
      <w:proofErr w:type="spellEnd"/>
      <w:r w:rsidRPr="008A35B5">
        <w:rPr>
          <w:rFonts w:ascii="Arial" w:hAnsi="Arial" w:cs="Arial"/>
          <w:b/>
          <w:sz w:val="24"/>
          <w:szCs w:val="20"/>
          <w14:textOutline w14:w="9525" w14:cap="rnd" w14:cmpd="sng" w14:algn="ctr">
            <w14:noFill/>
            <w14:prstDash w14:val="solid"/>
            <w14:bevel/>
          </w14:textOutline>
        </w:rPr>
        <w:t>+)</w:t>
      </w:r>
    </w:p>
    <w:p w:rsidR="008A35B5" w:rsidRDefault="008A35B5">
      <w:pPr>
        <w:rPr>
          <w:rFonts w:ascii="Arial" w:hAnsi="Arial" w:cs="Arial"/>
          <w:b/>
          <w:sz w:val="20"/>
          <w:szCs w:val="20"/>
          <w14:textOutline w14:w="9525" w14:cap="rnd" w14:cmpd="sng" w14:algn="ctr">
            <w14:noFill/>
            <w14:prstDash w14:val="solid"/>
            <w14:bevel/>
          </w14:textOutline>
        </w:rPr>
      </w:pPr>
    </w:p>
    <w:p w:rsidR="009C13A4" w:rsidRPr="00D64E05" w:rsidRDefault="009C13A4" w:rsidP="008A35B5">
      <w:pPr>
        <w:pBdr>
          <w:top w:val="single" w:sz="4" w:space="1" w:color="auto"/>
          <w:left w:val="single" w:sz="4" w:space="4" w:color="auto"/>
          <w:bottom w:val="single" w:sz="4" w:space="1" w:color="auto"/>
          <w:right w:val="single" w:sz="4" w:space="4" w:color="auto"/>
        </w:pBdr>
        <w:rPr>
          <w:rFonts w:ascii="Arial" w:hAnsi="Arial" w:cs="Arial"/>
          <w:b/>
          <w:sz w:val="20"/>
          <w:szCs w:val="20"/>
          <w14:textOutline w14:w="9525" w14:cap="rnd" w14:cmpd="sng" w14:algn="ctr">
            <w14:noFill/>
            <w14:prstDash w14:val="solid"/>
            <w14:bevel/>
          </w14:textOutline>
        </w:rPr>
      </w:pPr>
      <w:r w:rsidRPr="00D64E05">
        <w:rPr>
          <w:rFonts w:ascii="Arial" w:hAnsi="Arial" w:cs="Arial"/>
          <w:b/>
          <w:sz w:val="20"/>
          <w:szCs w:val="20"/>
          <w14:textOutline w14:w="9525" w14:cap="rnd" w14:cmpd="sng" w14:algn="ctr">
            <w14:noFill/>
            <w14:prstDash w14:val="solid"/>
            <w14:bevel/>
          </w14:textOutline>
        </w:rPr>
        <w:t xml:space="preserve">Outil Utilisé </w:t>
      </w:r>
    </w:p>
    <w:p w:rsidR="00D64E05" w:rsidRDefault="00D64E05" w:rsidP="00D64E05">
      <w:pPr>
        <w:tabs>
          <w:tab w:val="left" w:pos="6147"/>
        </w:tabs>
        <w:rPr>
          <w:lang w:val="en-US"/>
        </w:rPr>
      </w:pPr>
      <w:proofErr w:type="spellStart"/>
      <w:r>
        <w:rPr>
          <w:lang w:val="en-US"/>
        </w:rPr>
        <w:t>L’outil</w:t>
      </w:r>
      <w:proofErr w:type="spellEnd"/>
      <w:r>
        <w:rPr>
          <w:lang w:val="en-US"/>
        </w:rPr>
        <w:t xml:space="preserve"> social </w:t>
      </w:r>
      <w:proofErr w:type="spellStart"/>
      <w:r>
        <w:rPr>
          <w:lang w:val="en-US"/>
        </w:rPr>
        <w:t>utilisé</w:t>
      </w:r>
      <w:proofErr w:type="spellEnd"/>
      <w:r>
        <w:rPr>
          <w:lang w:val="en-US"/>
        </w:rPr>
        <w:t xml:space="preserve"> </w:t>
      </w:r>
      <w:proofErr w:type="spellStart"/>
      <w:r>
        <w:rPr>
          <w:lang w:val="en-US"/>
        </w:rPr>
        <w:t>est</w:t>
      </w:r>
      <w:proofErr w:type="spellEnd"/>
      <w:r>
        <w:rPr>
          <w:lang w:val="en-US"/>
        </w:rPr>
        <w:t xml:space="preserve"> Google for work </w:t>
      </w:r>
      <w:hyperlink r:id="rId5" w:history="1">
        <w:r w:rsidRPr="007D6411">
          <w:rPr>
            <w:rStyle w:val="Lienhypertexte"/>
            <w:b/>
            <w:lang w:val="en-US"/>
          </w:rPr>
          <w:t>https://w</w:t>
        </w:r>
        <w:r w:rsidRPr="007D6411">
          <w:rPr>
            <w:rStyle w:val="Lienhypertexte"/>
            <w:b/>
            <w:lang w:val="en-US"/>
          </w:rPr>
          <w:t>w</w:t>
        </w:r>
        <w:r w:rsidRPr="007D6411">
          <w:rPr>
            <w:rStyle w:val="Lienhypertexte"/>
            <w:b/>
            <w:lang w:val="en-US"/>
          </w:rPr>
          <w:t>w.google.com/edu/</w:t>
        </w:r>
      </w:hyperlink>
      <w:r>
        <w:rPr>
          <w:rStyle w:val="Lienhypertexte"/>
          <w:b/>
          <w:lang w:val="en-US"/>
        </w:rPr>
        <w:t xml:space="preserve"> </w:t>
      </w:r>
      <w:r>
        <w:rPr>
          <w:lang w:val="en-US"/>
        </w:rPr>
        <w:t xml:space="preserve">pour la </w:t>
      </w:r>
      <w:proofErr w:type="spellStart"/>
      <w:r>
        <w:rPr>
          <w:lang w:val="en-US"/>
        </w:rPr>
        <w:t>gestion</w:t>
      </w:r>
      <w:proofErr w:type="spellEnd"/>
      <w:r>
        <w:rPr>
          <w:lang w:val="en-US"/>
        </w:rPr>
        <w:t xml:space="preserve"> des </w:t>
      </w:r>
      <w:proofErr w:type="spellStart"/>
      <w:r>
        <w:rPr>
          <w:lang w:val="en-US"/>
        </w:rPr>
        <w:t>comptes</w:t>
      </w:r>
      <w:proofErr w:type="spellEnd"/>
      <w:r>
        <w:rPr>
          <w:lang w:val="en-US"/>
        </w:rPr>
        <w:t xml:space="preserve"> </w:t>
      </w:r>
      <w:proofErr w:type="spellStart"/>
      <w:r>
        <w:rPr>
          <w:lang w:val="en-US"/>
        </w:rPr>
        <w:t>élèves</w:t>
      </w:r>
      <w:proofErr w:type="spellEnd"/>
      <w:r>
        <w:rPr>
          <w:lang w:val="en-US"/>
        </w:rPr>
        <w:t xml:space="preserve"> de </w:t>
      </w:r>
      <w:proofErr w:type="spellStart"/>
      <w:r>
        <w:rPr>
          <w:lang w:val="en-US"/>
        </w:rPr>
        <w:t>l’établissement</w:t>
      </w:r>
      <w:proofErr w:type="spellEnd"/>
      <w:r>
        <w:rPr>
          <w:lang w:val="en-US"/>
        </w:rPr>
        <w:t xml:space="preserve"> et </w:t>
      </w:r>
      <w:proofErr w:type="spellStart"/>
      <w:r>
        <w:rPr>
          <w:lang w:val="en-US"/>
        </w:rPr>
        <w:t>l’application</w:t>
      </w:r>
      <w:proofErr w:type="spellEnd"/>
      <w:r>
        <w:rPr>
          <w:lang w:val="en-US"/>
        </w:rPr>
        <w:t xml:space="preserve"> Classroom qui </w:t>
      </w:r>
      <w:proofErr w:type="spellStart"/>
      <w:r>
        <w:rPr>
          <w:lang w:val="en-US"/>
        </w:rPr>
        <w:t>permet</w:t>
      </w:r>
      <w:proofErr w:type="spellEnd"/>
      <w:r>
        <w:rPr>
          <w:lang w:val="en-US"/>
        </w:rPr>
        <w:t xml:space="preserve"> de faire </w:t>
      </w:r>
      <w:r w:rsidR="00796A0B">
        <w:rPr>
          <w:lang w:val="en-US"/>
        </w:rPr>
        <w:t xml:space="preserve">des </w:t>
      </w:r>
      <w:proofErr w:type="spellStart"/>
      <w:r w:rsidR="00796A0B">
        <w:rPr>
          <w:lang w:val="en-US"/>
        </w:rPr>
        <w:t>cours</w:t>
      </w:r>
      <w:proofErr w:type="spellEnd"/>
      <w:r w:rsidR="00796A0B">
        <w:rPr>
          <w:lang w:val="en-US"/>
        </w:rPr>
        <w:t xml:space="preserve"> </w:t>
      </w:r>
      <w:proofErr w:type="spellStart"/>
      <w:r w:rsidR="00796A0B">
        <w:rPr>
          <w:lang w:val="en-US"/>
        </w:rPr>
        <w:t>virtuels</w:t>
      </w:r>
      <w:proofErr w:type="spellEnd"/>
      <w:r w:rsidR="00796A0B">
        <w:rPr>
          <w:lang w:val="en-US"/>
        </w:rPr>
        <w:t>. (</w:t>
      </w:r>
      <w:proofErr w:type="spellStart"/>
      <w:r w:rsidR="00796A0B">
        <w:rPr>
          <w:lang w:val="en-US"/>
        </w:rPr>
        <w:t>Ils</w:t>
      </w:r>
      <w:proofErr w:type="spellEnd"/>
      <w:r w:rsidR="00796A0B">
        <w:rPr>
          <w:lang w:val="en-US"/>
        </w:rPr>
        <w:t xml:space="preserve"> </w:t>
      </w:r>
      <w:proofErr w:type="spellStart"/>
      <w:r w:rsidR="00796A0B">
        <w:rPr>
          <w:lang w:val="en-US"/>
        </w:rPr>
        <w:t>ont</w:t>
      </w:r>
      <w:proofErr w:type="spellEnd"/>
      <w:r w:rsidR="00796A0B">
        <w:rPr>
          <w:lang w:val="en-US"/>
        </w:rPr>
        <w:t xml:space="preserve"> </w:t>
      </w:r>
      <w:proofErr w:type="spellStart"/>
      <w:r>
        <w:rPr>
          <w:lang w:val="en-US"/>
        </w:rPr>
        <w:t>aussi</w:t>
      </w:r>
      <w:proofErr w:type="spellEnd"/>
      <w:r>
        <w:rPr>
          <w:lang w:val="en-US"/>
        </w:rPr>
        <w:t xml:space="preserve"> </w:t>
      </w:r>
      <w:proofErr w:type="spellStart"/>
      <w:r w:rsidR="00796A0B">
        <w:rPr>
          <w:lang w:val="en-US"/>
        </w:rPr>
        <w:t>eu</w:t>
      </w:r>
      <w:proofErr w:type="spellEnd"/>
      <w:r w:rsidR="00796A0B">
        <w:rPr>
          <w:lang w:val="en-US"/>
        </w:rPr>
        <w:t xml:space="preserve"> </w:t>
      </w:r>
      <w:r>
        <w:rPr>
          <w:lang w:val="en-US"/>
        </w:rPr>
        <w:t xml:space="preserve">un cloud </w:t>
      </w:r>
      <w:proofErr w:type="spellStart"/>
      <w:r>
        <w:rPr>
          <w:lang w:val="en-US"/>
        </w:rPr>
        <w:t>disponible</w:t>
      </w:r>
      <w:proofErr w:type="spellEnd"/>
      <w:r>
        <w:rPr>
          <w:lang w:val="en-US"/>
        </w:rPr>
        <w:t xml:space="preserve"> par </w:t>
      </w:r>
      <w:proofErr w:type="spellStart"/>
      <w:r>
        <w:rPr>
          <w:lang w:val="en-US"/>
        </w:rPr>
        <w:t>débat</w:t>
      </w:r>
      <w:proofErr w:type="spellEnd"/>
      <w:r>
        <w:rPr>
          <w:lang w:val="en-US"/>
        </w:rPr>
        <w:t xml:space="preserve"> pour y deposer des </w:t>
      </w:r>
      <w:proofErr w:type="spellStart"/>
      <w:r>
        <w:rPr>
          <w:lang w:val="en-US"/>
        </w:rPr>
        <w:t>res</w:t>
      </w:r>
      <w:r w:rsidR="00796A0B">
        <w:rPr>
          <w:lang w:val="en-US"/>
        </w:rPr>
        <w:t>s</w:t>
      </w:r>
      <w:r>
        <w:rPr>
          <w:lang w:val="en-US"/>
        </w:rPr>
        <w:t>ources</w:t>
      </w:r>
      <w:proofErr w:type="spellEnd"/>
      <w:r>
        <w:rPr>
          <w:lang w:val="en-US"/>
        </w:rPr>
        <w:t xml:space="preserve">) </w:t>
      </w:r>
    </w:p>
    <w:p w:rsidR="00E8274A" w:rsidRPr="00796A0B" w:rsidRDefault="00E8274A" w:rsidP="008A35B5">
      <w:pPr>
        <w:pBdr>
          <w:top w:val="single" w:sz="4" w:space="1" w:color="auto"/>
          <w:left w:val="single" w:sz="4" w:space="4" w:color="auto"/>
          <w:bottom w:val="single" w:sz="4" w:space="1" w:color="auto"/>
          <w:right w:val="single" w:sz="4" w:space="4" w:color="auto"/>
        </w:pBdr>
        <w:tabs>
          <w:tab w:val="left" w:pos="6147"/>
        </w:tabs>
        <w:rPr>
          <w:b/>
          <w:color w:val="000000" w:themeColor="text1"/>
          <w:lang w:val="en-US"/>
        </w:rPr>
      </w:pPr>
      <w:proofErr w:type="spellStart"/>
      <w:r w:rsidRPr="00796A0B">
        <w:rPr>
          <w:b/>
          <w:color w:val="000000" w:themeColor="text1"/>
          <w:lang w:val="en-US"/>
        </w:rPr>
        <w:t>Mise</w:t>
      </w:r>
      <w:proofErr w:type="spellEnd"/>
      <w:r w:rsidRPr="00796A0B">
        <w:rPr>
          <w:b/>
          <w:color w:val="000000" w:themeColor="text1"/>
          <w:lang w:val="en-US"/>
        </w:rPr>
        <w:t xml:space="preserve"> </w:t>
      </w:r>
      <w:proofErr w:type="spellStart"/>
      <w:r w:rsidRPr="00796A0B">
        <w:rPr>
          <w:b/>
          <w:color w:val="000000" w:themeColor="text1"/>
          <w:lang w:val="en-US"/>
        </w:rPr>
        <w:t>en</w:t>
      </w:r>
      <w:proofErr w:type="spellEnd"/>
      <w:r w:rsidRPr="00796A0B">
        <w:rPr>
          <w:b/>
          <w:color w:val="000000" w:themeColor="text1"/>
          <w:lang w:val="en-US"/>
        </w:rPr>
        <w:t xml:space="preserve"> place de </w:t>
      </w:r>
      <w:proofErr w:type="spellStart"/>
      <w:r w:rsidRPr="00796A0B">
        <w:rPr>
          <w:b/>
          <w:color w:val="000000" w:themeColor="text1"/>
          <w:lang w:val="en-US"/>
        </w:rPr>
        <w:t>l’outil</w:t>
      </w:r>
      <w:proofErr w:type="spellEnd"/>
      <w:r w:rsidRPr="00796A0B">
        <w:rPr>
          <w:b/>
          <w:color w:val="000000" w:themeColor="text1"/>
          <w:lang w:val="en-US"/>
        </w:rPr>
        <w:t xml:space="preserve"> sur </w:t>
      </w:r>
      <w:proofErr w:type="spellStart"/>
      <w:r w:rsidRPr="00796A0B">
        <w:rPr>
          <w:b/>
          <w:color w:val="000000" w:themeColor="text1"/>
          <w:lang w:val="en-US"/>
        </w:rPr>
        <w:t>l’établissement</w:t>
      </w:r>
      <w:proofErr w:type="spellEnd"/>
      <w:r w:rsidRPr="00796A0B">
        <w:rPr>
          <w:b/>
          <w:color w:val="000000" w:themeColor="text1"/>
          <w:lang w:val="en-US"/>
        </w:rPr>
        <w:t xml:space="preserve"> </w:t>
      </w:r>
    </w:p>
    <w:p w:rsidR="00E8274A" w:rsidRDefault="00E8274A" w:rsidP="00E8274A">
      <w:pPr>
        <w:pStyle w:val="Paragraphedeliste"/>
        <w:numPr>
          <w:ilvl w:val="0"/>
          <w:numId w:val="4"/>
        </w:numPr>
        <w:shd w:val="clear" w:color="auto" w:fill="FFFFFF"/>
        <w:spacing w:after="0" w:line="320" w:lineRule="atLeast"/>
        <w:rPr>
          <w:rFonts w:ascii="Arial" w:eastAsia="Times New Roman" w:hAnsi="Arial" w:cs="Arial"/>
          <w:color w:val="000000" w:themeColor="text1"/>
          <w:sz w:val="20"/>
          <w:szCs w:val="20"/>
          <w:lang w:eastAsia="fr-FR"/>
          <w14:textOutline w14:w="9525" w14:cap="rnd" w14:cmpd="sng" w14:algn="ctr">
            <w14:noFill/>
            <w14:prstDash w14:val="solid"/>
            <w14:bevel/>
          </w14:textOutline>
        </w:rPr>
      </w:pPr>
      <w:r w:rsidRPr="00796A0B">
        <w:rPr>
          <w:rFonts w:ascii="Arial" w:eastAsia="Times New Roman" w:hAnsi="Arial" w:cs="Arial"/>
          <w:color w:val="000000" w:themeColor="text1"/>
          <w:sz w:val="20"/>
          <w:szCs w:val="20"/>
          <w:lang w:eastAsia="fr-FR"/>
          <w14:textOutline w14:w="9525" w14:cap="rnd" w14:cmpd="sng" w14:algn="ctr">
            <w14:noFill/>
            <w14:prstDash w14:val="solid"/>
            <w14:bevel/>
          </w14:textOutline>
        </w:rPr>
        <w:t xml:space="preserve">Inscription sur Google for éducation </w:t>
      </w:r>
    </w:p>
    <w:p w:rsidR="002E1FEB" w:rsidRPr="002E1FEB" w:rsidRDefault="002E1FEB" w:rsidP="002E1FEB">
      <w:pPr>
        <w:pStyle w:val="Paragraphedeliste"/>
        <w:shd w:val="clear" w:color="auto" w:fill="FFFFFF"/>
        <w:spacing w:after="0" w:line="320" w:lineRule="atLeast"/>
        <w:rPr>
          <w:rFonts w:ascii="Arial" w:eastAsia="Times New Roman" w:hAnsi="Arial" w:cs="Arial"/>
          <w:color w:val="000000" w:themeColor="text1"/>
          <w:sz w:val="20"/>
          <w:szCs w:val="20"/>
          <w:lang w:eastAsia="fr-FR"/>
          <w14:textOutline w14:w="9525" w14:cap="rnd" w14:cmpd="sng" w14:algn="ctr">
            <w14:noFill/>
            <w14:prstDash w14:val="solid"/>
            <w14:bevel/>
          </w14:textOutline>
        </w:rPr>
      </w:pPr>
    </w:p>
    <w:p w:rsidR="00E8274A" w:rsidRPr="00A2327B" w:rsidRDefault="00E8274A" w:rsidP="00E8274A">
      <w:pPr>
        <w:shd w:val="clear" w:color="auto" w:fill="FFFFFF"/>
        <w:spacing w:after="0" w:line="320" w:lineRule="atLeast"/>
        <w:rPr>
          <w:rFonts w:ascii="Arial" w:eastAsia="Times New Roman" w:hAnsi="Arial" w:cs="Arial"/>
          <w:color w:val="000000" w:themeColor="text1"/>
          <w:sz w:val="20"/>
          <w:szCs w:val="20"/>
          <w:lang w:eastAsia="fr-FR"/>
          <w14:textOutline w14:w="9525" w14:cap="rnd" w14:cmpd="sng" w14:algn="ctr">
            <w14:noFill/>
            <w14:prstDash w14:val="solid"/>
            <w14:bevel/>
          </w14:textOutline>
        </w:rPr>
      </w:pPr>
      <w:r w:rsidRPr="00A2327B">
        <w:rPr>
          <w:rFonts w:ascii="Arial" w:eastAsia="Times New Roman" w:hAnsi="Arial" w:cs="Arial"/>
          <w:color w:val="000000" w:themeColor="text1"/>
          <w:sz w:val="20"/>
          <w:szCs w:val="20"/>
          <w:lang w:eastAsia="fr-FR"/>
          <w14:textOutline w14:w="9525" w14:cap="rnd" w14:cmpd="sng" w14:algn="ctr">
            <w14:noFill/>
            <w14:prstDash w14:val="solid"/>
            <w14:bevel/>
          </w14:textOutline>
        </w:rPr>
        <w:t>a) l’établissement est un nom de</w:t>
      </w:r>
      <w:r w:rsidRPr="00796A0B">
        <w:rPr>
          <w:rFonts w:ascii="Arial" w:eastAsia="Times New Roman" w:hAnsi="Arial" w:cs="Arial"/>
          <w:color w:val="000000" w:themeColor="text1"/>
          <w:sz w:val="20"/>
          <w:szCs w:val="20"/>
          <w:lang w:eastAsia="fr-FR"/>
          <w14:textOutline w14:w="9525" w14:cap="rnd" w14:cmpd="sng" w14:algn="ctr">
            <w14:noFill/>
            <w14:prstDash w14:val="solid"/>
            <w14:bevel/>
          </w14:textOutline>
        </w:rPr>
        <w:t xml:space="preserve"> domaine du type @</w:t>
      </w:r>
      <w:proofErr w:type="spellStart"/>
      <w:proofErr w:type="gramStart"/>
      <w:r w:rsidRPr="00796A0B">
        <w:rPr>
          <w:rFonts w:ascii="Arial" w:eastAsia="Times New Roman" w:hAnsi="Arial" w:cs="Arial"/>
          <w:color w:val="000000" w:themeColor="text1"/>
          <w:sz w:val="20"/>
          <w:szCs w:val="20"/>
          <w:lang w:eastAsia="fr-FR"/>
          <w14:textOutline w14:w="9525" w14:cap="rnd" w14:cmpd="sng" w14:algn="ctr">
            <w14:noFill/>
            <w14:prstDash w14:val="solid"/>
            <w14:bevel/>
          </w14:textOutline>
        </w:rPr>
        <w:t>nomdel</w:t>
      </w:r>
      <w:r w:rsidRPr="00A2327B">
        <w:rPr>
          <w:rFonts w:ascii="Arial" w:eastAsia="Times New Roman" w:hAnsi="Arial" w:cs="Arial"/>
          <w:color w:val="000000" w:themeColor="text1"/>
          <w:sz w:val="20"/>
          <w:szCs w:val="20"/>
          <w:lang w:eastAsia="fr-FR"/>
          <w14:textOutline w14:w="9525" w14:cap="rnd" w14:cmpd="sng" w14:algn="ctr">
            <w14:noFill/>
            <w14:prstDash w14:val="solid"/>
            <w14:bevel/>
          </w14:textOutline>
        </w:rPr>
        <w:t>établissement</w:t>
      </w:r>
      <w:proofErr w:type="spellEnd"/>
      <w:r w:rsidRPr="00A2327B">
        <w:rPr>
          <w:rFonts w:ascii="Arial" w:eastAsia="Times New Roman" w:hAnsi="Arial" w:cs="Arial"/>
          <w:color w:val="000000" w:themeColor="text1"/>
          <w:sz w:val="20"/>
          <w:szCs w:val="20"/>
          <w:lang w:eastAsia="fr-FR"/>
          <w14:textOutline w14:w="9525" w14:cap="rnd" w14:cmpd="sng" w14:algn="ctr">
            <w14:noFill/>
            <w14:prstDash w14:val="solid"/>
            <w14:bevel/>
          </w14:textOutline>
        </w:rPr>
        <w:t xml:space="preserve">  (</w:t>
      </w:r>
      <w:proofErr w:type="gramEnd"/>
      <w:r w:rsidRPr="00A2327B">
        <w:rPr>
          <w:rFonts w:ascii="Arial" w:eastAsia="Times New Roman" w:hAnsi="Arial" w:cs="Arial"/>
          <w:color w:val="000000" w:themeColor="text1"/>
          <w:sz w:val="20"/>
          <w:szCs w:val="20"/>
          <w:lang w:eastAsia="fr-FR"/>
          <w14:textOutline w14:w="9525" w14:cap="rnd" w14:cmpd="sng" w14:algn="ctr">
            <w14:noFill/>
            <w14:prstDash w14:val="solid"/>
            <w14:bevel/>
          </w14:textOutline>
        </w:rPr>
        <w:t xml:space="preserve">mais il est </w:t>
      </w:r>
      <w:r w:rsidRPr="00796A0B">
        <w:rPr>
          <w:rFonts w:ascii="Arial" w:eastAsia="Times New Roman" w:hAnsi="Arial" w:cs="Arial"/>
          <w:color w:val="000000" w:themeColor="text1"/>
          <w:sz w:val="20"/>
          <w:szCs w:val="20"/>
          <w:lang w:eastAsia="fr-FR"/>
          <w14:textOutline w14:w="9525" w14:cap="rnd" w14:cmpd="sng" w14:algn="ctr">
            <w14:noFill/>
            <w14:prstDash w14:val="solid"/>
            <w14:bevel/>
          </w14:textOutline>
        </w:rPr>
        <w:t>à</w:t>
      </w:r>
      <w:r w:rsidRPr="00A2327B">
        <w:rPr>
          <w:rFonts w:ascii="Arial" w:eastAsia="Times New Roman" w:hAnsi="Arial" w:cs="Arial"/>
          <w:color w:val="000000" w:themeColor="text1"/>
          <w:sz w:val="20"/>
          <w:szCs w:val="20"/>
          <w:lang w:eastAsia="fr-FR"/>
          <w14:textOutline w14:w="9525" w14:cap="rnd" w14:cmpd="sng" w14:algn="ctr">
            <w14:noFill/>
            <w14:prstDash w14:val="solid"/>
            <w14:bevel/>
          </w14:textOutline>
        </w:rPr>
        <w:t xml:space="preserve"> créer par l’établissement et il faut souvent une carte bleue pour payer cet abonnement)</w:t>
      </w:r>
    </w:p>
    <w:p w:rsidR="00E8274A" w:rsidRPr="00A2327B" w:rsidRDefault="00E8274A" w:rsidP="00E8274A">
      <w:pPr>
        <w:shd w:val="clear" w:color="auto" w:fill="FFFFFF"/>
        <w:spacing w:after="0" w:line="320" w:lineRule="atLeast"/>
        <w:rPr>
          <w:rFonts w:ascii="Arial" w:eastAsia="Times New Roman" w:hAnsi="Arial" w:cs="Arial"/>
          <w:color w:val="000000" w:themeColor="text1"/>
          <w:sz w:val="20"/>
          <w:szCs w:val="20"/>
          <w:lang w:eastAsia="fr-FR"/>
          <w14:textOutline w14:w="9525" w14:cap="rnd" w14:cmpd="sng" w14:algn="ctr">
            <w14:noFill/>
            <w14:prstDash w14:val="solid"/>
            <w14:bevel/>
          </w14:textOutline>
        </w:rPr>
      </w:pPr>
      <w:proofErr w:type="gramStart"/>
      <w:r w:rsidRPr="00A2327B">
        <w:rPr>
          <w:rFonts w:ascii="Arial" w:eastAsia="Times New Roman" w:hAnsi="Arial" w:cs="Arial"/>
          <w:color w:val="000000" w:themeColor="text1"/>
          <w:sz w:val="20"/>
          <w:szCs w:val="20"/>
          <w:lang w:eastAsia="fr-FR"/>
          <w14:textOutline w14:w="9525" w14:cap="rnd" w14:cmpd="sng" w14:algn="ctr">
            <w14:noFill/>
            <w14:prstDash w14:val="solid"/>
            <w14:bevel/>
          </w14:textOutline>
        </w:rPr>
        <w:t>il</w:t>
      </w:r>
      <w:proofErr w:type="gramEnd"/>
      <w:r w:rsidRPr="00A2327B">
        <w:rPr>
          <w:rFonts w:ascii="Arial" w:eastAsia="Times New Roman" w:hAnsi="Arial" w:cs="Arial"/>
          <w:color w:val="000000" w:themeColor="text1"/>
          <w:sz w:val="20"/>
          <w:szCs w:val="20"/>
          <w:lang w:eastAsia="fr-FR"/>
          <w14:textOutline w14:w="9525" w14:cap="rnd" w14:cmpd="sng" w14:algn="ctr">
            <w14:noFill/>
            <w14:prstDash w14:val="solid"/>
            <w14:bevel/>
          </w14:textOutline>
        </w:rPr>
        <w:t xml:space="preserve"> faut payer environ 10 euros par an pour avoir un nom de domaine.</w:t>
      </w:r>
    </w:p>
    <w:p w:rsidR="00E8274A" w:rsidRDefault="00E8274A" w:rsidP="00E8274A">
      <w:pPr>
        <w:shd w:val="clear" w:color="auto" w:fill="FFFFFF"/>
        <w:spacing w:after="0" w:line="320" w:lineRule="atLeast"/>
        <w:rPr>
          <w:rFonts w:ascii="Arial" w:eastAsia="Times New Roman" w:hAnsi="Arial" w:cs="Arial"/>
          <w:color w:val="000000" w:themeColor="text1"/>
          <w:sz w:val="20"/>
          <w:szCs w:val="20"/>
          <w:lang w:eastAsia="fr-FR"/>
          <w14:textOutline w14:w="9525" w14:cap="rnd" w14:cmpd="sng" w14:algn="ctr">
            <w14:noFill/>
            <w14:prstDash w14:val="solid"/>
            <w14:bevel/>
          </w14:textOutline>
        </w:rPr>
      </w:pPr>
      <w:r w:rsidRPr="00A2327B">
        <w:rPr>
          <w:rFonts w:ascii="Arial" w:eastAsia="Times New Roman" w:hAnsi="Arial" w:cs="Arial"/>
          <w:color w:val="000000" w:themeColor="text1"/>
          <w:sz w:val="20"/>
          <w:szCs w:val="20"/>
          <w:lang w:eastAsia="fr-FR"/>
          <w14:textOutline w14:w="9525" w14:cap="rnd" w14:cmpd="sng" w14:algn="ctr">
            <w14:noFill/>
            <w14:prstDash w14:val="solid"/>
            <w14:bevel/>
          </w14:textOutline>
        </w:rPr>
        <w:t>b) il faut ensuite que le serveur de domaine (le site que vous payez) crée autant d’adresse mail que nécessaire (pour tout l’établissement)</w:t>
      </w:r>
    </w:p>
    <w:p w:rsidR="002E1FEB" w:rsidRDefault="002E1FEB" w:rsidP="00E8274A">
      <w:pPr>
        <w:shd w:val="clear" w:color="auto" w:fill="FFFFFF"/>
        <w:spacing w:after="0" w:line="320" w:lineRule="atLeast"/>
        <w:rPr>
          <w:rFonts w:ascii="Arial" w:eastAsia="Times New Roman" w:hAnsi="Arial" w:cs="Arial"/>
          <w:color w:val="000000" w:themeColor="text1"/>
          <w:sz w:val="20"/>
          <w:szCs w:val="20"/>
          <w:lang w:eastAsia="fr-FR"/>
          <w14:textOutline w14:w="9525" w14:cap="rnd" w14:cmpd="sng" w14:algn="ctr">
            <w14:noFill/>
            <w14:prstDash w14:val="solid"/>
            <w14:bevel/>
          </w14:textOutline>
        </w:rPr>
      </w:pPr>
    </w:p>
    <w:p w:rsidR="002E1FEB" w:rsidRPr="00A2327B" w:rsidRDefault="002E1FEB" w:rsidP="00E8274A">
      <w:pPr>
        <w:shd w:val="clear" w:color="auto" w:fill="FFFFFF"/>
        <w:spacing w:after="0" w:line="320" w:lineRule="atLeast"/>
        <w:rPr>
          <w:rFonts w:ascii="Arial" w:eastAsia="Times New Roman" w:hAnsi="Arial" w:cs="Arial"/>
          <w:color w:val="000000" w:themeColor="text1"/>
          <w:sz w:val="20"/>
          <w:szCs w:val="20"/>
          <w:lang w:eastAsia="fr-FR"/>
          <w14:textOutline w14:w="9525" w14:cap="rnd" w14:cmpd="sng" w14:algn="ctr">
            <w14:noFill/>
            <w14:prstDash w14:val="solid"/>
            <w14:bevel/>
          </w14:textOutline>
        </w:rPr>
      </w:pPr>
      <w:r>
        <w:rPr>
          <w:rFonts w:ascii="Arial" w:eastAsia="Times New Roman" w:hAnsi="Arial" w:cs="Arial"/>
          <w:noProof/>
          <w:color w:val="000000" w:themeColor="text1"/>
          <w:sz w:val="20"/>
          <w:szCs w:val="20"/>
          <w:lang w:eastAsia="fr-FR"/>
        </w:rPr>
        <w:drawing>
          <wp:inline distT="0" distB="0" distL="0" distR="0">
            <wp:extent cx="5760720" cy="303593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838B0.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035935"/>
                    </a:xfrm>
                    <a:prstGeom prst="rect">
                      <a:avLst/>
                    </a:prstGeom>
                  </pic:spPr>
                </pic:pic>
              </a:graphicData>
            </a:graphic>
          </wp:inline>
        </w:drawing>
      </w:r>
    </w:p>
    <w:p w:rsidR="00796A0B" w:rsidRPr="00796A0B" w:rsidRDefault="00796A0B" w:rsidP="00E8274A">
      <w:pPr>
        <w:shd w:val="clear" w:color="auto" w:fill="FFFFFF"/>
        <w:spacing w:after="0" w:line="320" w:lineRule="atLeast"/>
        <w:rPr>
          <w:rFonts w:ascii="Arial" w:eastAsia="Times New Roman" w:hAnsi="Arial" w:cs="Arial"/>
          <w:color w:val="000000" w:themeColor="text1"/>
          <w:sz w:val="20"/>
          <w:szCs w:val="20"/>
          <w:lang w:eastAsia="fr-FR"/>
          <w14:textOutline w14:w="9525" w14:cap="rnd" w14:cmpd="sng" w14:algn="ctr">
            <w14:noFill/>
            <w14:prstDash w14:val="solid"/>
            <w14:bevel/>
          </w14:textOutline>
        </w:rPr>
      </w:pPr>
    </w:p>
    <w:p w:rsidR="00E8274A" w:rsidRPr="00A2327B" w:rsidRDefault="00E8274A" w:rsidP="00E8274A">
      <w:pPr>
        <w:shd w:val="clear" w:color="auto" w:fill="FFFFFF"/>
        <w:spacing w:after="0" w:line="320" w:lineRule="atLeast"/>
        <w:rPr>
          <w:rFonts w:ascii="Arial" w:eastAsia="Times New Roman" w:hAnsi="Arial" w:cs="Arial"/>
          <w:color w:val="000000" w:themeColor="text1"/>
          <w:sz w:val="20"/>
          <w:szCs w:val="20"/>
          <w:lang w:eastAsia="fr-FR"/>
          <w14:textOutline w14:w="9525" w14:cap="rnd" w14:cmpd="sng" w14:algn="ctr">
            <w14:noFill/>
            <w14:prstDash w14:val="solid"/>
            <w14:bevel/>
          </w14:textOutline>
        </w:rPr>
      </w:pPr>
      <w:r w:rsidRPr="00796A0B">
        <w:rPr>
          <w:rFonts w:ascii="Arial" w:eastAsia="Times New Roman" w:hAnsi="Arial" w:cs="Arial"/>
          <w:color w:val="000000" w:themeColor="text1"/>
          <w:sz w:val="20"/>
          <w:szCs w:val="20"/>
          <w:lang w:eastAsia="fr-FR"/>
          <w14:textOutline w14:w="9525" w14:cap="rnd" w14:cmpd="sng" w14:algn="ctr">
            <w14:noFill/>
            <w14:prstDash w14:val="solid"/>
            <w14:bevel/>
          </w14:textOutline>
        </w:rPr>
        <w:t>C</w:t>
      </w:r>
      <w:r w:rsidRPr="00A2327B">
        <w:rPr>
          <w:rFonts w:ascii="Arial" w:eastAsia="Times New Roman" w:hAnsi="Arial" w:cs="Arial"/>
          <w:color w:val="000000" w:themeColor="text1"/>
          <w:sz w:val="20"/>
          <w:szCs w:val="20"/>
          <w:lang w:eastAsia="fr-FR"/>
          <w14:textOutline w14:w="9525" w14:cap="rnd" w14:cmpd="sng" w14:algn="ctr">
            <w14:noFill/>
            <w14:prstDash w14:val="solid"/>
            <w14:bevel/>
          </w14:textOutline>
        </w:rPr>
        <w:t>’est gratuit ou en tout cas, c’est inclus dans l’abonnement</w:t>
      </w:r>
    </w:p>
    <w:p w:rsidR="00E8274A" w:rsidRPr="00796A0B" w:rsidRDefault="00E8274A" w:rsidP="00D64E05">
      <w:pPr>
        <w:tabs>
          <w:tab w:val="left" w:pos="6147"/>
        </w:tabs>
        <w:rPr>
          <w:color w:val="000000" w:themeColor="text1"/>
          <w:lang w:val="en-US"/>
        </w:rPr>
      </w:pPr>
    </w:p>
    <w:p w:rsidR="00E8274A" w:rsidRDefault="00E8274A" w:rsidP="00E8274A">
      <w:pPr>
        <w:pStyle w:val="Paragraphedeliste"/>
        <w:numPr>
          <w:ilvl w:val="0"/>
          <w:numId w:val="4"/>
        </w:numPr>
        <w:tabs>
          <w:tab w:val="left" w:pos="6147"/>
        </w:tabs>
        <w:rPr>
          <w:color w:val="000000" w:themeColor="text1"/>
          <w:lang w:val="en-US"/>
        </w:rPr>
      </w:pPr>
      <w:r w:rsidRPr="00796A0B">
        <w:rPr>
          <w:color w:val="000000" w:themeColor="text1"/>
          <w:lang w:val="en-US"/>
        </w:rPr>
        <w:t xml:space="preserve">Creation des </w:t>
      </w:r>
      <w:proofErr w:type="spellStart"/>
      <w:r w:rsidRPr="00796A0B">
        <w:rPr>
          <w:color w:val="000000" w:themeColor="text1"/>
          <w:lang w:val="en-US"/>
        </w:rPr>
        <w:t>comptes</w:t>
      </w:r>
      <w:proofErr w:type="spellEnd"/>
      <w:r w:rsidRPr="00796A0B">
        <w:rPr>
          <w:color w:val="000000" w:themeColor="text1"/>
          <w:lang w:val="en-US"/>
        </w:rPr>
        <w:t xml:space="preserve"> et des </w:t>
      </w:r>
      <w:proofErr w:type="spellStart"/>
      <w:r w:rsidRPr="00796A0B">
        <w:rPr>
          <w:color w:val="000000" w:themeColor="text1"/>
          <w:lang w:val="en-US"/>
        </w:rPr>
        <w:t>groupes</w:t>
      </w:r>
      <w:proofErr w:type="spellEnd"/>
      <w:r w:rsidRPr="00796A0B">
        <w:rPr>
          <w:color w:val="000000" w:themeColor="text1"/>
          <w:lang w:val="en-US"/>
        </w:rPr>
        <w:t xml:space="preserve"> classes (importation des .csv de la base </w:t>
      </w:r>
      <w:proofErr w:type="spellStart"/>
      <w:r w:rsidRPr="00796A0B">
        <w:rPr>
          <w:color w:val="000000" w:themeColor="text1"/>
          <w:lang w:val="en-US"/>
        </w:rPr>
        <w:t>élèves</w:t>
      </w:r>
      <w:proofErr w:type="spellEnd"/>
      <w:r w:rsidRPr="00796A0B">
        <w:rPr>
          <w:color w:val="000000" w:themeColor="text1"/>
          <w:lang w:val="en-US"/>
        </w:rPr>
        <w:t xml:space="preserve">) </w:t>
      </w:r>
    </w:p>
    <w:p w:rsidR="0094195B" w:rsidRPr="00796A0B" w:rsidRDefault="0094195B" w:rsidP="0094195B">
      <w:pPr>
        <w:pStyle w:val="Paragraphedeliste"/>
        <w:tabs>
          <w:tab w:val="left" w:pos="6147"/>
        </w:tabs>
        <w:rPr>
          <w:color w:val="000000" w:themeColor="text1"/>
          <w:lang w:val="en-US"/>
        </w:rPr>
      </w:pPr>
      <w:r>
        <w:rPr>
          <w:noProof/>
          <w:color w:val="000000" w:themeColor="text1"/>
          <w:lang w:eastAsia="fr-FR"/>
        </w:rPr>
        <w:lastRenderedPageBreak/>
        <w:drawing>
          <wp:inline distT="0" distB="0" distL="0" distR="0">
            <wp:extent cx="2223436" cy="2081703"/>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8697A.tmp"/>
                    <pic:cNvPicPr/>
                  </pic:nvPicPr>
                  <pic:blipFill>
                    <a:blip r:embed="rId7">
                      <a:extLst>
                        <a:ext uri="{28A0092B-C50C-407E-A947-70E740481C1C}">
                          <a14:useLocalDpi xmlns:a14="http://schemas.microsoft.com/office/drawing/2010/main" val="0"/>
                        </a:ext>
                      </a:extLst>
                    </a:blip>
                    <a:stretch>
                      <a:fillRect/>
                    </a:stretch>
                  </pic:blipFill>
                  <pic:spPr>
                    <a:xfrm>
                      <a:off x="0" y="0"/>
                      <a:ext cx="2232787" cy="2090458"/>
                    </a:xfrm>
                    <a:prstGeom prst="rect">
                      <a:avLst/>
                    </a:prstGeom>
                  </pic:spPr>
                </pic:pic>
              </a:graphicData>
            </a:graphic>
          </wp:inline>
        </w:drawing>
      </w:r>
    </w:p>
    <w:p w:rsidR="00E8274A" w:rsidRDefault="00E8274A" w:rsidP="00D64E05">
      <w:pPr>
        <w:pStyle w:val="Paragraphedeliste"/>
        <w:numPr>
          <w:ilvl w:val="0"/>
          <w:numId w:val="4"/>
        </w:numPr>
        <w:tabs>
          <w:tab w:val="left" w:pos="6147"/>
        </w:tabs>
        <w:rPr>
          <w:color w:val="000000" w:themeColor="text1"/>
          <w:lang w:val="en-US"/>
        </w:rPr>
      </w:pPr>
      <w:r w:rsidRPr="00796A0B">
        <w:rPr>
          <w:color w:val="000000" w:themeColor="text1"/>
          <w:lang w:val="en-US"/>
        </w:rPr>
        <w:t xml:space="preserve">Creation du </w:t>
      </w:r>
      <w:proofErr w:type="spellStart"/>
      <w:r w:rsidRPr="00796A0B">
        <w:rPr>
          <w:color w:val="000000" w:themeColor="text1"/>
          <w:lang w:val="en-US"/>
        </w:rPr>
        <w:t>cours</w:t>
      </w:r>
      <w:proofErr w:type="spellEnd"/>
      <w:r w:rsidRPr="00796A0B">
        <w:rPr>
          <w:color w:val="000000" w:themeColor="text1"/>
          <w:lang w:val="en-US"/>
        </w:rPr>
        <w:t xml:space="preserve"> sur </w:t>
      </w:r>
      <w:proofErr w:type="spellStart"/>
      <w:r w:rsidR="00796A0B" w:rsidRPr="00796A0B">
        <w:rPr>
          <w:color w:val="000000" w:themeColor="text1"/>
          <w:lang w:val="en-US"/>
        </w:rPr>
        <w:t>l’</w:t>
      </w:r>
      <w:r w:rsidRPr="00796A0B">
        <w:rPr>
          <w:color w:val="000000" w:themeColor="text1"/>
          <w:lang w:val="en-US"/>
        </w:rPr>
        <w:t>application</w:t>
      </w:r>
      <w:proofErr w:type="spellEnd"/>
      <w:r w:rsidRPr="00796A0B">
        <w:rPr>
          <w:color w:val="000000" w:themeColor="text1"/>
          <w:lang w:val="en-US"/>
        </w:rPr>
        <w:t xml:space="preserve"> Classroom </w:t>
      </w:r>
    </w:p>
    <w:p w:rsidR="0094195B" w:rsidRPr="0094195B" w:rsidRDefault="002E1FEB" w:rsidP="0094195B">
      <w:pPr>
        <w:tabs>
          <w:tab w:val="left" w:pos="6147"/>
        </w:tabs>
        <w:rPr>
          <w:color w:val="000000" w:themeColor="text1"/>
          <w:lang w:val="en-US"/>
        </w:rPr>
      </w:pPr>
      <w:r>
        <w:rPr>
          <w:noProof/>
          <w:color w:val="000000" w:themeColor="text1"/>
          <w:lang w:eastAsia="fr-FR"/>
        </w:rPr>
        <w:drawing>
          <wp:inline distT="0" distB="0" distL="0" distR="0">
            <wp:extent cx="2257909" cy="2105660"/>
            <wp:effectExtent l="0" t="0" r="9525"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85BD6.tmp"/>
                    <pic:cNvPicPr/>
                  </pic:nvPicPr>
                  <pic:blipFill rotWithShape="1">
                    <a:blip r:embed="rId8">
                      <a:extLst>
                        <a:ext uri="{28A0092B-C50C-407E-A947-70E740481C1C}">
                          <a14:useLocalDpi xmlns:a14="http://schemas.microsoft.com/office/drawing/2010/main" val="0"/>
                        </a:ext>
                      </a:extLst>
                    </a:blip>
                    <a:srcRect l="12686" t="7530" r="22993" b="25120"/>
                    <a:stretch/>
                  </pic:blipFill>
                  <pic:spPr bwMode="auto">
                    <a:xfrm>
                      <a:off x="0" y="0"/>
                      <a:ext cx="2258948" cy="2106629"/>
                    </a:xfrm>
                    <a:prstGeom prst="rect">
                      <a:avLst/>
                    </a:prstGeom>
                    <a:ln>
                      <a:noFill/>
                    </a:ln>
                    <a:extLst>
                      <a:ext uri="{53640926-AAD7-44D8-BBD7-CCE9431645EC}">
                        <a14:shadowObscured xmlns:a14="http://schemas.microsoft.com/office/drawing/2010/main"/>
                      </a:ext>
                    </a:extLst>
                  </pic:spPr>
                </pic:pic>
              </a:graphicData>
            </a:graphic>
          </wp:inline>
        </w:drawing>
      </w:r>
    </w:p>
    <w:p w:rsidR="009C13A4" w:rsidRPr="00796A0B" w:rsidRDefault="009C13A4" w:rsidP="008A35B5">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14:textOutline w14:w="9525" w14:cap="rnd" w14:cmpd="sng" w14:algn="ctr">
            <w14:noFill/>
            <w14:prstDash w14:val="solid"/>
            <w14:bevel/>
          </w14:textOutline>
        </w:rPr>
      </w:pPr>
      <w:r w:rsidRPr="00796A0B">
        <w:rPr>
          <w:rFonts w:ascii="Arial" w:hAnsi="Arial" w:cs="Arial"/>
          <w:b/>
          <w:color w:val="000000" w:themeColor="text1"/>
          <w:sz w:val="20"/>
          <w:szCs w:val="20"/>
          <w14:textOutline w14:w="9525" w14:cap="rnd" w14:cmpd="sng" w14:algn="ctr">
            <w14:noFill/>
            <w14:prstDash w14:val="solid"/>
            <w14:bevel/>
          </w14:textOutline>
        </w:rPr>
        <w:t>Intérêt pédagogique</w:t>
      </w:r>
    </w:p>
    <w:p w:rsidR="00D64E05" w:rsidRDefault="00796A0B">
      <w:pPr>
        <w:rPr>
          <w:rFonts w:ascii="Arial" w:hAnsi="Arial" w:cs="Arial"/>
          <w:color w:val="000000" w:themeColor="text1"/>
          <w:sz w:val="20"/>
          <w:szCs w:val="20"/>
          <w14:textOutline w14:w="9525" w14:cap="rnd" w14:cmpd="sng" w14:algn="ctr">
            <w14:noFill/>
            <w14:prstDash w14:val="solid"/>
            <w14:bevel/>
          </w14:textOutline>
        </w:rPr>
      </w:pPr>
      <w:r>
        <w:rPr>
          <w:rFonts w:ascii="Arial" w:hAnsi="Arial" w:cs="Arial"/>
          <w:color w:val="000000" w:themeColor="text1"/>
          <w:sz w:val="20"/>
          <w:szCs w:val="20"/>
          <w14:textOutline w14:w="9525" w14:cap="rnd" w14:cmpd="sng" w14:algn="ctr">
            <w14:noFill/>
            <w14:prstDash w14:val="solid"/>
            <w14:bevel/>
          </w14:textOutline>
        </w:rPr>
        <w:t>L’</w:t>
      </w:r>
      <w:r w:rsidR="0094195B">
        <w:rPr>
          <w:rFonts w:ascii="Arial" w:hAnsi="Arial" w:cs="Arial"/>
          <w:color w:val="000000" w:themeColor="text1"/>
          <w:sz w:val="20"/>
          <w:szCs w:val="20"/>
          <w14:textOutline w14:w="9525" w14:cap="rnd" w14:cmpd="sng" w14:algn="ctr">
            <w14:noFill/>
            <w14:prstDash w14:val="solid"/>
            <w14:bevel/>
          </w14:textOutline>
        </w:rPr>
        <w:t>intérêt</w:t>
      </w:r>
      <w:r>
        <w:rPr>
          <w:rFonts w:ascii="Arial" w:hAnsi="Arial" w:cs="Arial"/>
          <w:color w:val="000000" w:themeColor="text1"/>
          <w:sz w:val="20"/>
          <w:szCs w:val="20"/>
          <w14:textOutline w14:w="9525" w14:cap="rnd" w14:cmpd="sng" w14:algn="ctr">
            <w14:noFill/>
            <w14:prstDash w14:val="solid"/>
            <w14:bevel/>
          </w14:textOutline>
        </w:rPr>
        <w:t xml:space="preserve"> principal est de permettre aux élèves de travailler ensemble mais à distance grâce à un outil accessible </w:t>
      </w:r>
      <w:r w:rsidR="0094195B">
        <w:rPr>
          <w:rFonts w:ascii="Arial" w:hAnsi="Arial" w:cs="Arial"/>
          <w:color w:val="000000" w:themeColor="text1"/>
          <w:sz w:val="20"/>
          <w:szCs w:val="20"/>
          <w14:textOutline w14:w="9525" w14:cap="rnd" w14:cmpd="sng" w14:algn="ctr">
            <w14:noFill/>
            <w14:prstDash w14:val="solid"/>
            <w14:bevel/>
          </w14:textOutline>
        </w:rPr>
        <w:t xml:space="preserve">« grand public » </w:t>
      </w:r>
      <w:r>
        <w:rPr>
          <w:rFonts w:ascii="Arial" w:hAnsi="Arial" w:cs="Arial"/>
          <w:color w:val="000000" w:themeColor="text1"/>
          <w:sz w:val="20"/>
          <w:szCs w:val="20"/>
          <w14:textOutline w14:w="9525" w14:cap="rnd" w14:cmpd="sng" w14:algn="ctr">
            <w14:noFill/>
            <w14:prstDash w14:val="solid"/>
            <w14:bevel/>
          </w14:textOutline>
        </w:rPr>
        <w:t xml:space="preserve">que beaucoup maitrisent. </w:t>
      </w:r>
    </w:p>
    <w:p w:rsidR="0094195B" w:rsidRDefault="0094195B">
      <w:pPr>
        <w:rPr>
          <w:rFonts w:ascii="Arial" w:hAnsi="Arial" w:cs="Arial"/>
          <w:color w:val="000000" w:themeColor="text1"/>
          <w:sz w:val="20"/>
          <w:szCs w:val="20"/>
          <w14:textOutline w14:w="9525" w14:cap="rnd" w14:cmpd="sng" w14:algn="ctr">
            <w14:noFill/>
            <w14:prstDash w14:val="solid"/>
            <w14:bevel/>
          </w14:textOutline>
        </w:rPr>
      </w:pPr>
      <w:r>
        <w:rPr>
          <w:rFonts w:ascii="Arial" w:hAnsi="Arial" w:cs="Arial"/>
          <w:color w:val="000000" w:themeColor="text1"/>
          <w:sz w:val="20"/>
          <w:szCs w:val="20"/>
          <w14:textOutline w14:w="9525" w14:cap="rnd" w14:cmpd="sng" w14:algn="ctr">
            <w14:noFill/>
            <w14:prstDash w14:val="solid"/>
            <w14:bevel/>
          </w14:textOutline>
        </w:rPr>
        <w:t xml:space="preserve">Il a été très facile pour eux de stocker et de diffuser des documents qui ont servi à leurs argumentations. </w:t>
      </w:r>
    </w:p>
    <w:p w:rsidR="0094195B" w:rsidRPr="00796A0B" w:rsidRDefault="0094195B">
      <w:pPr>
        <w:rPr>
          <w:rFonts w:ascii="Arial" w:hAnsi="Arial" w:cs="Arial"/>
          <w:color w:val="000000" w:themeColor="text1"/>
          <w:sz w:val="20"/>
          <w:szCs w:val="20"/>
          <w14:textOutline w14:w="9525" w14:cap="rnd" w14:cmpd="sng" w14:algn="ctr">
            <w14:noFill/>
            <w14:prstDash w14:val="solid"/>
            <w14:bevel/>
          </w14:textOutline>
        </w:rPr>
      </w:pPr>
      <w:r>
        <w:rPr>
          <w:rFonts w:ascii="Arial" w:hAnsi="Arial" w:cs="Arial"/>
          <w:color w:val="000000" w:themeColor="text1"/>
          <w:sz w:val="20"/>
          <w:szCs w:val="20"/>
          <w14:textOutline w14:w="9525" w14:cap="rnd" w14:cmpd="sng" w14:algn="ctr">
            <w14:noFill/>
            <w14:prstDash w14:val="solid"/>
            <w14:bevel/>
          </w14:textOutline>
        </w:rPr>
        <w:t xml:space="preserve">Coté enseignant il est assez facile et agréable d’avoir au même endroit tous les travaux élèves sans avoir à courir après les travaux rendus ou alors de trier les mails reçus. </w:t>
      </w:r>
    </w:p>
    <w:p w:rsidR="009C13A4" w:rsidRPr="00796A0B" w:rsidRDefault="009C13A4" w:rsidP="008A35B5">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14:textOutline w14:w="9525" w14:cap="rnd" w14:cmpd="sng" w14:algn="ctr">
            <w14:noFill/>
            <w14:prstDash w14:val="solid"/>
            <w14:bevel/>
          </w14:textOutline>
        </w:rPr>
      </w:pPr>
      <w:r w:rsidRPr="00796A0B">
        <w:rPr>
          <w:rFonts w:ascii="Arial" w:hAnsi="Arial" w:cs="Arial"/>
          <w:b/>
          <w:color w:val="000000" w:themeColor="text1"/>
          <w:sz w:val="20"/>
          <w:szCs w:val="20"/>
          <w14:textOutline w14:w="9525" w14:cap="rnd" w14:cmpd="sng" w14:algn="ctr">
            <w14:noFill/>
            <w14:prstDash w14:val="solid"/>
            <w14:bevel/>
          </w14:textOutline>
        </w:rPr>
        <w:t xml:space="preserve">Respect de la loi pour cet outil </w:t>
      </w:r>
    </w:p>
    <w:p w:rsidR="00D64E05" w:rsidRDefault="00D64E05">
      <w:pPr>
        <w:rPr>
          <w:rFonts w:ascii="Arial" w:hAnsi="Arial" w:cs="Arial"/>
          <w:sz w:val="20"/>
          <w:szCs w:val="20"/>
          <w14:textOutline w14:w="9525" w14:cap="rnd" w14:cmpd="sng" w14:algn="ctr">
            <w14:noFill/>
            <w14:prstDash w14:val="solid"/>
            <w14:bevel/>
          </w14:textOutline>
        </w:rPr>
      </w:pPr>
      <w:r>
        <w:rPr>
          <w:rFonts w:ascii="Arial" w:hAnsi="Arial" w:cs="Arial"/>
          <w:sz w:val="20"/>
          <w:szCs w:val="20"/>
          <w14:textOutline w14:w="9525" w14:cap="rnd" w14:cmpd="sng" w14:algn="ctr">
            <w14:noFill/>
            <w14:prstDash w14:val="solid"/>
            <w14:bevel/>
          </w14:textOutline>
        </w:rPr>
        <w:t>L’Education Nationale devrait bientôt signer un accord pour officialiser le partenariat avec Google</w:t>
      </w:r>
    </w:p>
    <w:p w:rsidR="009C13A4" w:rsidRPr="0094195B" w:rsidRDefault="009C13A4" w:rsidP="008A35B5">
      <w:pPr>
        <w:pBdr>
          <w:top w:val="single" w:sz="4" w:space="1" w:color="auto"/>
          <w:left w:val="single" w:sz="4" w:space="4" w:color="auto"/>
          <w:bottom w:val="single" w:sz="4" w:space="1" w:color="auto"/>
          <w:right w:val="single" w:sz="4" w:space="4" w:color="auto"/>
        </w:pBdr>
        <w:rPr>
          <w:rFonts w:ascii="Arial" w:hAnsi="Arial" w:cs="Arial"/>
          <w:b/>
          <w:sz w:val="20"/>
          <w:szCs w:val="20"/>
          <w14:textOutline w14:w="9525" w14:cap="rnd" w14:cmpd="sng" w14:algn="ctr">
            <w14:noFill/>
            <w14:prstDash w14:val="solid"/>
            <w14:bevel/>
          </w14:textOutline>
        </w:rPr>
      </w:pPr>
      <w:r w:rsidRPr="0094195B">
        <w:rPr>
          <w:rFonts w:ascii="Arial" w:hAnsi="Arial" w:cs="Arial"/>
          <w:b/>
          <w:sz w:val="20"/>
          <w:szCs w:val="20"/>
          <w14:textOutline w14:w="9525" w14:cap="rnd" w14:cmpd="sng" w14:algn="ctr">
            <w14:noFill/>
            <w14:prstDash w14:val="solid"/>
            <w14:bevel/>
          </w14:textOutline>
        </w:rPr>
        <w:t>Le parcours, mise en place et utilisation</w:t>
      </w:r>
    </w:p>
    <w:p w:rsidR="0094195B" w:rsidRPr="0094195B" w:rsidRDefault="0094195B" w:rsidP="0094195B">
      <w:pPr>
        <w:pStyle w:val="Paragraphedeliste"/>
        <w:numPr>
          <w:ilvl w:val="0"/>
          <w:numId w:val="5"/>
        </w:numPr>
        <w:tabs>
          <w:tab w:val="left" w:pos="6147"/>
        </w:tabs>
        <w:rPr>
          <w:lang w:val="en-US"/>
        </w:rPr>
      </w:pPr>
      <w:r>
        <w:rPr>
          <w:lang w:val="en-US"/>
        </w:rPr>
        <w:t xml:space="preserve">Séance de presentation </w:t>
      </w:r>
      <w:proofErr w:type="spellStart"/>
      <w:r>
        <w:rPr>
          <w:lang w:val="en-US"/>
        </w:rPr>
        <w:t>en</w:t>
      </w:r>
      <w:proofErr w:type="spellEnd"/>
      <w:r>
        <w:rPr>
          <w:lang w:val="en-US"/>
        </w:rPr>
        <w:t xml:space="preserve"> </w:t>
      </w:r>
      <w:proofErr w:type="spellStart"/>
      <w:r>
        <w:rPr>
          <w:lang w:val="en-US"/>
        </w:rPr>
        <w:t>classe</w:t>
      </w:r>
      <w:proofErr w:type="spellEnd"/>
      <w:r>
        <w:rPr>
          <w:lang w:val="en-US"/>
        </w:rPr>
        <w:t xml:space="preserve"> de </w:t>
      </w:r>
      <w:proofErr w:type="spellStart"/>
      <w:r>
        <w:rPr>
          <w:lang w:val="en-US"/>
        </w:rPr>
        <w:t>l’outil</w:t>
      </w:r>
      <w:proofErr w:type="spellEnd"/>
      <w:r>
        <w:rPr>
          <w:lang w:val="en-US"/>
        </w:rPr>
        <w:t xml:space="preserve"> et des themes </w:t>
      </w:r>
    </w:p>
    <w:p w:rsidR="00D64E05" w:rsidRDefault="00D64E05" w:rsidP="00D64E05">
      <w:pPr>
        <w:tabs>
          <w:tab w:val="left" w:pos="6147"/>
        </w:tabs>
        <w:rPr>
          <w:lang w:val="en-US"/>
        </w:rPr>
      </w:pPr>
      <w:r w:rsidRPr="00B81FC1">
        <w:rPr>
          <w:lang w:val="en-US"/>
        </w:rPr>
        <w:t xml:space="preserve">Ce test </w:t>
      </w:r>
      <w:proofErr w:type="spellStart"/>
      <w:r w:rsidRPr="00B81FC1">
        <w:rPr>
          <w:lang w:val="en-US"/>
        </w:rPr>
        <w:t>s’inscrit</w:t>
      </w:r>
      <w:proofErr w:type="spellEnd"/>
      <w:r w:rsidRPr="00B81FC1">
        <w:rPr>
          <w:lang w:val="en-US"/>
        </w:rPr>
        <w:t xml:space="preserve"> </w:t>
      </w:r>
      <w:proofErr w:type="spellStart"/>
      <w:r w:rsidRPr="00B81FC1">
        <w:rPr>
          <w:lang w:val="en-US"/>
        </w:rPr>
        <w:t>dans</w:t>
      </w:r>
      <w:proofErr w:type="spellEnd"/>
      <w:r w:rsidRPr="00B81FC1">
        <w:rPr>
          <w:lang w:val="en-US"/>
        </w:rPr>
        <w:t xml:space="preserve"> le </w:t>
      </w:r>
      <w:proofErr w:type="spellStart"/>
      <w:r w:rsidRPr="00B81FC1">
        <w:rPr>
          <w:lang w:val="en-US"/>
        </w:rPr>
        <w:t>Parcours</w:t>
      </w:r>
      <w:proofErr w:type="spellEnd"/>
      <w:r w:rsidRPr="00B81FC1">
        <w:rPr>
          <w:lang w:val="en-US"/>
        </w:rPr>
        <w:t xml:space="preserve"> </w:t>
      </w:r>
      <w:proofErr w:type="spellStart"/>
      <w:r w:rsidRPr="00B81FC1">
        <w:rPr>
          <w:lang w:val="en-US"/>
        </w:rPr>
        <w:t>Citoyen</w:t>
      </w:r>
      <w:proofErr w:type="spellEnd"/>
      <w:r w:rsidRPr="00B81FC1">
        <w:rPr>
          <w:lang w:val="en-US"/>
        </w:rPr>
        <w:t xml:space="preserve"> de </w:t>
      </w:r>
      <w:r w:rsidRPr="007302A3">
        <w:t>l’élève</w:t>
      </w:r>
      <w:r w:rsidRPr="00B81FC1">
        <w:rPr>
          <w:lang w:val="en-US"/>
        </w:rPr>
        <w:t xml:space="preserve"> </w:t>
      </w:r>
      <w:proofErr w:type="spellStart"/>
      <w:r w:rsidRPr="00B81FC1">
        <w:rPr>
          <w:lang w:val="en-US"/>
        </w:rPr>
        <w:t>en</w:t>
      </w:r>
      <w:proofErr w:type="spellEnd"/>
      <w:r w:rsidRPr="00B81FC1">
        <w:rPr>
          <w:lang w:val="en-US"/>
        </w:rPr>
        <w:t xml:space="preserve"> le</w:t>
      </w:r>
      <w:r w:rsidRPr="00A04DD9">
        <w:t xml:space="preserve"> combinant</w:t>
      </w:r>
      <w:r w:rsidRPr="00B81FC1">
        <w:rPr>
          <w:lang w:val="en-US"/>
        </w:rPr>
        <w:t xml:space="preserve"> avec la </w:t>
      </w:r>
      <w:proofErr w:type="spellStart"/>
      <w:r w:rsidRPr="00B81FC1">
        <w:rPr>
          <w:lang w:val="en-US"/>
        </w:rPr>
        <w:t>partie</w:t>
      </w:r>
      <w:proofErr w:type="spellEnd"/>
      <w:r w:rsidRPr="00B81FC1">
        <w:rPr>
          <w:lang w:val="en-US"/>
        </w:rPr>
        <w:t xml:space="preserve"> </w:t>
      </w:r>
      <w:r w:rsidRPr="00796A0B">
        <w:rPr>
          <w:b/>
          <w:lang w:val="en-US"/>
        </w:rPr>
        <w:t>RESPONSABILITE HUMAINE EN MATIERE D’ENVIRONNEMENT ET SANTE</w:t>
      </w:r>
      <w:r w:rsidR="00E8274A">
        <w:rPr>
          <w:lang w:val="en-US"/>
        </w:rPr>
        <w:t xml:space="preserve"> </w:t>
      </w:r>
      <w:r>
        <w:rPr>
          <w:lang w:val="en-US"/>
        </w:rPr>
        <w:t xml:space="preserve">Sur </w:t>
      </w:r>
      <w:proofErr w:type="spellStart"/>
      <w:r>
        <w:rPr>
          <w:lang w:val="en-US"/>
        </w:rPr>
        <w:t>cet</w:t>
      </w:r>
      <w:proofErr w:type="spellEnd"/>
      <w:r>
        <w:rPr>
          <w:lang w:val="en-US"/>
        </w:rPr>
        <w:t xml:space="preserve"> </w:t>
      </w:r>
      <w:proofErr w:type="spellStart"/>
      <w:r>
        <w:rPr>
          <w:lang w:val="en-US"/>
        </w:rPr>
        <w:t>outil</w:t>
      </w:r>
      <w:proofErr w:type="spellEnd"/>
      <w:r>
        <w:rPr>
          <w:lang w:val="en-US"/>
        </w:rPr>
        <w:t xml:space="preserve"> 4 </w:t>
      </w:r>
      <w:proofErr w:type="spellStart"/>
      <w:r>
        <w:rPr>
          <w:lang w:val="en-US"/>
        </w:rPr>
        <w:t>débats</w:t>
      </w:r>
      <w:proofErr w:type="spellEnd"/>
      <w:r>
        <w:rPr>
          <w:lang w:val="en-US"/>
        </w:rPr>
        <w:t xml:space="preserve"> </w:t>
      </w:r>
      <w:proofErr w:type="spellStart"/>
      <w:r>
        <w:rPr>
          <w:lang w:val="en-US"/>
        </w:rPr>
        <w:t>sont</w:t>
      </w:r>
      <w:proofErr w:type="spellEnd"/>
      <w:r>
        <w:rPr>
          <w:lang w:val="en-US"/>
        </w:rPr>
        <w:t xml:space="preserve"> </w:t>
      </w:r>
      <w:proofErr w:type="spellStart"/>
      <w:r>
        <w:rPr>
          <w:lang w:val="en-US"/>
        </w:rPr>
        <w:t>traités</w:t>
      </w:r>
      <w:proofErr w:type="spellEnd"/>
      <w:r>
        <w:rPr>
          <w:lang w:val="en-US"/>
        </w:rPr>
        <w:t xml:space="preserve"> par 4 </w:t>
      </w:r>
      <w:proofErr w:type="spellStart"/>
      <w:r>
        <w:rPr>
          <w:lang w:val="en-US"/>
        </w:rPr>
        <w:t>groupes</w:t>
      </w:r>
      <w:proofErr w:type="spellEnd"/>
      <w:r>
        <w:rPr>
          <w:lang w:val="en-US"/>
        </w:rPr>
        <w:t xml:space="preserve"> </w:t>
      </w:r>
      <w:proofErr w:type="spellStart"/>
      <w:r>
        <w:rPr>
          <w:lang w:val="en-US"/>
        </w:rPr>
        <w:t>d’élèves</w:t>
      </w:r>
      <w:proofErr w:type="spellEnd"/>
      <w:r>
        <w:rPr>
          <w:lang w:val="en-US"/>
        </w:rPr>
        <w:t xml:space="preserve"> </w:t>
      </w:r>
      <w:proofErr w:type="spellStart"/>
      <w:r>
        <w:rPr>
          <w:lang w:val="en-US"/>
        </w:rPr>
        <w:t>inscrits</w:t>
      </w:r>
      <w:proofErr w:type="spellEnd"/>
      <w:r>
        <w:rPr>
          <w:lang w:val="en-US"/>
        </w:rPr>
        <w:t xml:space="preserve"> sur la </w:t>
      </w:r>
      <w:proofErr w:type="spellStart"/>
      <w:r>
        <w:rPr>
          <w:lang w:val="en-US"/>
        </w:rPr>
        <w:t>plateforme</w:t>
      </w:r>
      <w:proofErr w:type="spellEnd"/>
      <w:r>
        <w:rPr>
          <w:lang w:val="en-US"/>
        </w:rPr>
        <w:t xml:space="preserve">. </w:t>
      </w:r>
      <w:proofErr w:type="spellStart"/>
      <w:r>
        <w:rPr>
          <w:lang w:val="en-US"/>
        </w:rPr>
        <w:t>Chaque</w:t>
      </w:r>
      <w:proofErr w:type="spellEnd"/>
      <w:r>
        <w:rPr>
          <w:lang w:val="en-US"/>
        </w:rPr>
        <w:t xml:space="preserve"> </w:t>
      </w:r>
      <w:proofErr w:type="spellStart"/>
      <w:r>
        <w:rPr>
          <w:lang w:val="en-US"/>
        </w:rPr>
        <w:t>débat</w:t>
      </w:r>
      <w:proofErr w:type="spellEnd"/>
      <w:r>
        <w:rPr>
          <w:lang w:val="en-US"/>
        </w:rPr>
        <w:t xml:space="preserve"> </w:t>
      </w:r>
      <w:proofErr w:type="spellStart"/>
      <w:r>
        <w:rPr>
          <w:lang w:val="en-US"/>
        </w:rPr>
        <w:t>verra</w:t>
      </w:r>
      <w:proofErr w:type="spellEnd"/>
      <w:r>
        <w:rPr>
          <w:lang w:val="en-US"/>
        </w:rPr>
        <w:t xml:space="preserve"> </w:t>
      </w:r>
      <w:proofErr w:type="spellStart"/>
      <w:r>
        <w:rPr>
          <w:lang w:val="en-US"/>
        </w:rPr>
        <w:t>s’affronter</w:t>
      </w:r>
      <w:proofErr w:type="spellEnd"/>
      <w:r>
        <w:rPr>
          <w:lang w:val="en-US"/>
        </w:rPr>
        <w:t xml:space="preserve"> 2 </w:t>
      </w:r>
      <w:proofErr w:type="spellStart"/>
      <w:r>
        <w:rPr>
          <w:lang w:val="en-US"/>
        </w:rPr>
        <w:t>thèses</w:t>
      </w:r>
      <w:proofErr w:type="spellEnd"/>
      <w:r>
        <w:rPr>
          <w:lang w:val="en-US"/>
        </w:rPr>
        <w:t xml:space="preserve"> </w:t>
      </w:r>
      <w:proofErr w:type="spellStart"/>
      <w:r>
        <w:rPr>
          <w:lang w:val="en-US"/>
        </w:rPr>
        <w:t>opposées</w:t>
      </w:r>
      <w:proofErr w:type="spellEnd"/>
      <w:r>
        <w:rPr>
          <w:lang w:val="en-US"/>
        </w:rPr>
        <w:t xml:space="preserve">. </w:t>
      </w:r>
    </w:p>
    <w:p w:rsidR="00D64E05" w:rsidRDefault="00D64E05" w:rsidP="00D64E05">
      <w:pPr>
        <w:tabs>
          <w:tab w:val="left" w:pos="6147"/>
        </w:tabs>
        <w:rPr>
          <w:lang w:val="en-US"/>
        </w:rPr>
      </w:pPr>
      <w:r>
        <w:rPr>
          <w:noProof/>
          <w:lang w:eastAsia="fr-FR"/>
        </w:rPr>
        <w:lastRenderedPageBreak/>
        <w:drawing>
          <wp:inline distT="0" distB="0" distL="0" distR="0" wp14:anchorId="63235567" wp14:editId="5D9035F2">
            <wp:extent cx="4916805" cy="2009775"/>
            <wp:effectExtent l="0" t="0" r="0" b="9525"/>
            <wp:docPr id="1" name="Image 1" descr="C:\Users\phili\AppData\Local\Microsoft\Windows\INetCache\Content.Word\Capture d'écran 2016-01-23 08.5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hili\AppData\Local\Microsoft\Windows\INetCache\Content.Word\Capture d'écran 2016-01-23 08.50.35.png"/>
                    <pic:cNvPicPr>
                      <a:picLocks noChangeAspect="1" noChangeArrowheads="1"/>
                    </pic:cNvPicPr>
                  </pic:nvPicPr>
                  <pic:blipFill>
                    <a:blip r:embed="rId9" cstate="print">
                      <a:extLst>
                        <a:ext uri="{28A0092B-C50C-407E-A947-70E740481C1C}">
                          <a14:useLocalDpi xmlns:a14="http://schemas.microsoft.com/office/drawing/2010/main" val="0"/>
                        </a:ext>
                      </a:extLst>
                    </a:blip>
                    <a:srcRect t="9045" r="14523" b="29248"/>
                    <a:stretch>
                      <a:fillRect/>
                    </a:stretch>
                  </pic:blipFill>
                  <pic:spPr bwMode="auto">
                    <a:xfrm>
                      <a:off x="0" y="0"/>
                      <a:ext cx="4916805" cy="2009775"/>
                    </a:xfrm>
                    <a:prstGeom prst="rect">
                      <a:avLst/>
                    </a:prstGeom>
                    <a:noFill/>
                    <a:ln>
                      <a:noFill/>
                    </a:ln>
                  </pic:spPr>
                </pic:pic>
              </a:graphicData>
            </a:graphic>
          </wp:inline>
        </w:drawing>
      </w:r>
    </w:p>
    <w:p w:rsidR="00E8274A" w:rsidRDefault="00D64E05" w:rsidP="00D64E05">
      <w:pPr>
        <w:tabs>
          <w:tab w:val="left" w:pos="6147"/>
        </w:tabs>
        <w:rPr>
          <w:lang w:val="en-US"/>
        </w:rPr>
      </w:pPr>
      <w:r>
        <w:rPr>
          <w:lang w:val="en-US"/>
        </w:rPr>
        <w:t xml:space="preserve">Les </w:t>
      </w:r>
      <w:proofErr w:type="spellStart"/>
      <w:r>
        <w:rPr>
          <w:lang w:val="en-US"/>
        </w:rPr>
        <w:t>élèves</w:t>
      </w:r>
      <w:proofErr w:type="spellEnd"/>
      <w:r>
        <w:rPr>
          <w:lang w:val="en-US"/>
        </w:rPr>
        <w:t xml:space="preserve"> </w:t>
      </w:r>
      <w:proofErr w:type="spellStart"/>
      <w:r>
        <w:rPr>
          <w:lang w:val="en-US"/>
        </w:rPr>
        <w:t>doivent</w:t>
      </w:r>
      <w:proofErr w:type="spellEnd"/>
      <w:r>
        <w:rPr>
          <w:lang w:val="en-US"/>
        </w:rPr>
        <w:t xml:space="preserve"> </w:t>
      </w:r>
      <w:proofErr w:type="spellStart"/>
      <w:r>
        <w:rPr>
          <w:lang w:val="en-US"/>
        </w:rPr>
        <w:t>argumenter</w:t>
      </w:r>
      <w:proofErr w:type="spellEnd"/>
      <w:r>
        <w:rPr>
          <w:lang w:val="en-US"/>
        </w:rPr>
        <w:t xml:space="preserve"> </w:t>
      </w:r>
      <w:proofErr w:type="spellStart"/>
      <w:r>
        <w:rPr>
          <w:lang w:val="en-US"/>
        </w:rPr>
        <w:t>scientifiquement</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publiant</w:t>
      </w:r>
      <w:proofErr w:type="spellEnd"/>
      <w:r>
        <w:rPr>
          <w:lang w:val="en-US"/>
        </w:rPr>
        <w:t xml:space="preserve"> des articles, des </w:t>
      </w:r>
      <w:r w:rsidR="00796A0B">
        <w:rPr>
          <w:lang w:val="en-US"/>
        </w:rPr>
        <w:t>lectures,</w:t>
      </w:r>
      <w:r>
        <w:rPr>
          <w:lang w:val="en-US"/>
        </w:rPr>
        <w:t xml:space="preserve"> des documents </w:t>
      </w:r>
      <w:proofErr w:type="spellStart"/>
      <w:r>
        <w:rPr>
          <w:lang w:val="en-US"/>
        </w:rPr>
        <w:t>ou</w:t>
      </w:r>
      <w:proofErr w:type="spellEnd"/>
      <w:r>
        <w:rPr>
          <w:lang w:val="en-US"/>
        </w:rPr>
        <w:t xml:space="preserve"> </w:t>
      </w:r>
      <w:proofErr w:type="spellStart"/>
      <w:r>
        <w:rPr>
          <w:lang w:val="en-US"/>
        </w:rPr>
        <w:t>simplement</w:t>
      </w:r>
      <w:proofErr w:type="spellEnd"/>
      <w:r>
        <w:rPr>
          <w:lang w:val="en-US"/>
        </w:rPr>
        <w:t xml:space="preserve"> </w:t>
      </w:r>
      <w:proofErr w:type="spellStart"/>
      <w:r>
        <w:rPr>
          <w:lang w:val="en-US"/>
        </w:rPr>
        <w:t>leurs</w:t>
      </w:r>
      <w:proofErr w:type="spellEnd"/>
      <w:r>
        <w:rPr>
          <w:lang w:val="en-US"/>
        </w:rPr>
        <w:t xml:space="preserve"> </w:t>
      </w:r>
      <w:proofErr w:type="spellStart"/>
      <w:proofErr w:type="gramStart"/>
      <w:r>
        <w:rPr>
          <w:lang w:val="en-US"/>
        </w:rPr>
        <w:t>réflexions</w:t>
      </w:r>
      <w:proofErr w:type="spellEnd"/>
      <w:r>
        <w:rPr>
          <w:lang w:val="en-US"/>
        </w:rPr>
        <w:t xml:space="preserve"> .</w:t>
      </w:r>
      <w:proofErr w:type="gramEnd"/>
    </w:p>
    <w:p w:rsidR="0094195B" w:rsidRDefault="0094195B" w:rsidP="00D64E05">
      <w:pPr>
        <w:tabs>
          <w:tab w:val="left" w:pos="6147"/>
        </w:tabs>
        <w:rPr>
          <w:lang w:val="en-US"/>
        </w:rPr>
      </w:pPr>
    </w:p>
    <w:p w:rsidR="0094195B" w:rsidRDefault="0094195B" w:rsidP="0094195B">
      <w:pPr>
        <w:pStyle w:val="Paragraphedeliste"/>
        <w:numPr>
          <w:ilvl w:val="0"/>
          <w:numId w:val="5"/>
        </w:numPr>
        <w:tabs>
          <w:tab w:val="left" w:pos="6147"/>
        </w:tabs>
        <w:rPr>
          <w:lang w:val="en-US"/>
        </w:rPr>
      </w:pPr>
      <w:r>
        <w:rPr>
          <w:lang w:val="en-US"/>
        </w:rPr>
        <w:t xml:space="preserve">Inscription des </w:t>
      </w:r>
      <w:proofErr w:type="spellStart"/>
      <w:r>
        <w:rPr>
          <w:lang w:val="en-US"/>
        </w:rPr>
        <w:t>élèves</w:t>
      </w:r>
      <w:proofErr w:type="spellEnd"/>
      <w:r>
        <w:rPr>
          <w:lang w:val="en-US"/>
        </w:rPr>
        <w:t xml:space="preserve"> </w:t>
      </w:r>
      <w:proofErr w:type="spellStart"/>
      <w:r>
        <w:rPr>
          <w:lang w:val="en-US"/>
        </w:rPr>
        <w:t>dans</w:t>
      </w:r>
      <w:proofErr w:type="spellEnd"/>
      <w:r>
        <w:rPr>
          <w:lang w:val="en-US"/>
        </w:rPr>
        <w:t xml:space="preserve"> </w:t>
      </w:r>
      <w:proofErr w:type="spellStart"/>
      <w:r>
        <w:rPr>
          <w:lang w:val="en-US"/>
        </w:rPr>
        <w:t>chaque</w:t>
      </w:r>
      <w:proofErr w:type="spellEnd"/>
      <w:r>
        <w:rPr>
          <w:lang w:val="en-US"/>
        </w:rPr>
        <w:t xml:space="preserve"> theme via un tableau depose </w:t>
      </w:r>
      <w:proofErr w:type="spellStart"/>
      <w:r>
        <w:rPr>
          <w:lang w:val="en-US"/>
        </w:rPr>
        <w:t>dans</w:t>
      </w:r>
      <w:proofErr w:type="spellEnd"/>
      <w:r>
        <w:rPr>
          <w:lang w:val="en-US"/>
        </w:rPr>
        <w:t xml:space="preserve"> le drive </w:t>
      </w:r>
    </w:p>
    <w:p w:rsidR="0094195B" w:rsidRPr="0094195B" w:rsidRDefault="0094195B" w:rsidP="0094195B">
      <w:pPr>
        <w:tabs>
          <w:tab w:val="left" w:pos="6147"/>
        </w:tabs>
        <w:rPr>
          <w:lang w:val="en-US"/>
        </w:rPr>
      </w:pPr>
      <w:r>
        <w:rPr>
          <w:noProof/>
          <w:lang w:eastAsia="fr-FR"/>
        </w:rPr>
        <w:drawing>
          <wp:inline distT="0" distB="0" distL="0" distR="0">
            <wp:extent cx="5760720" cy="304228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89F38.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3042285"/>
                    </a:xfrm>
                    <a:prstGeom prst="rect">
                      <a:avLst/>
                    </a:prstGeom>
                  </pic:spPr>
                </pic:pic>
              </a:graphicData>
            </a:graphic>
          </wp:inline>
        </w:drawing>
      </w:r>
    </w:p>
    <w:p w:rsidR="0094195B" w:rsidRDefault="0094195B" w:rsidP="0094195B">
      <w:pPr>
        <w:pStyle w:val="Paragraphedeliste"/>
        <w:tabs>
          <w:tab w:val="left" w:pos="6147"/>
        </w:tabs>
        <w:rPr>
          <w:lang w:val="en-US"/>
        </w:rPr>
      </w:pPr>
    </w:p>
    <w:p w:rsidR="0094195B" w:rsidRPr="00223F22" w:rsidRDefault="0094195B" w:rsidP="0094195B">
      <w:pPr>
        <w:pStyle w:val="Paragraphedeliste"/>
        <w:numPr>
          <w:ilvl w:val="0"/>
          <w:numId w:val="5"/>
        </w:numPr>
        <w:tabs>
          <w:tab w:val="left" w:pos="6147"/>
        </w:tabs>
        <w:rPr>
          <w:b/>
          <w:lang w:val="en-US"/>
        </w:rPr>
      </w:pPr>
      <w:r w:rsidRPr="00223F22">
        <w:rPr>
          <w:b/>
          <w:lang w:val="en-US"/>
        </w:rPr>
        <w:t xml:space="preserve">Coup </w:t>
      </w:r>
      <w:proofErr w:type="spellStart"/>
      <w:r w:rsidRPr="00223F22">
        <w:rPr>
          <w:b/>
          <w:lang w:val="en-US"/>
        </w:rPr>
        <w:t>d’envoi</w:t>
      </w:r>
      <w:proofErr w:type="spellEnd"/>
      <w:r w:rsidRPr="00223F22">
        <w:rPr>
          <w:b/>
          <w:lang w:val="en-US"/>
        </w:rPr>
        <w:t xml:space="preserve"> des </w:t>
      </w:r>
      <w:proofErr w:type="spellStart"/>
      <w:r w:rsidRPr="00223F22">
        <w:rPr>
          <w:b/>
          <w:lang w:val="en-US"/>
        </w:rPr>
        <w:t>échanges</w:t>
      </w:r>
      <w:proofErr w:type="spellEnd"/>
      <w:r w:rsidRPr="00223F22">
        <w:rPr>
          <w:b/>
          <w:lang w:val="en-US"/>
        </w:rPr>
        <w:t xml:space="preserve"> et </w:t>
      </w:r>
      <w:proofErr w:type="spellStart"/>
      <w:r w:rsidRPr="00223F22">
        <w:rPr>
          <w:b/>
          <w:lang w:val="en-US"/>
        </w:rPr>
        <w:t>finalisation</w:t>
      </w:r>
      <w:proofErr w:type="spellEnd"/>
    </w:p>
    <w:p w:rsidR="00223F22" w:rsidRDefault="0094195B" w:rsidP="00D64E05">
      <w:pPr>
        <w:tabs>
          <w:tab w:val="left" w:pos="6147"/>
        </w:tabs>
        <w:rPr>
          <w:lang w:val="en-US"/>
        </w:rPr>
      </w:pPr>
      <w:r>
        <w:rPr>
          <w:lang w:val="en-US"/>
        </w:rPr>
        <w:t xml:space="preserve">Le </w:t>
      </w:r>
      <w:proofErr w:type="spellStart"/>
      <w:r>
        <w:rPr>
          <w:lang w:val="en-US"/>
        </w:rPr>
        <w:t>débat</w:t>
      </w:r>
      <w:proofErr w:type="spellEnd"/>
      <w:r>
        <w:rPr>
          <w:lang w:val="en-US"/>
        </w:rPr>
        <w:t xml:space="preserve"> a </w:t>
      </w:r>
      <w:proofErr w:type="spellStart"/>
      <w:r>
        <w:rPr>
          <w:lang w:val="en-US"/>
        </w:rPr>
        <w:t>été</w:t>
      </w:r>
      <w:proofErr w:type="spellEnd"/>
      <w:r>
        <w:rPr>
          <w:lang w:val="en-US"/>
        </w:rPr>
        <w:t xml:space="preserve"> </w:t>
      </w:r>
      <w:proofErr w:type="spellStart"/>
      <w:r>
        <w:rPr>
          <w:lang w:val="en-US"/>
        </w:rPr>
        <w:t>ouvert</w:t>
      </w:r>
      <w:proofErr w:type="spellEnd"/>
      <w:r w:rsidR="00D64E05">
        <w:rPr>
          <w:lang w:val="en-US"/>
        </w:rPr>
        <w:t xml:space="preserve"> 2 </w:t>
      </w:r>
      <w:proofErr w:type="spellStart"/>
      <w:r w:rsidR="00D64E05">
        <w:rPr>
          <w:lang w:val="en-US"/>
        </w:rPr>
        <w:t>mois</w:t>
      </w:r>
      <w:proofErr w:type="spellEnd"/>
      <w:r w:rsidR="00D64E05">
        <w:rPr>
          <w:lang w:val="en-US"/>
        </w:rPr>
        <w:t xml:space="preserve"> Durant </w:t>
      </w:r>
      <w:proofErr w:type="spellStart"/>
      <w:r w:rsidR="00D64E05">
        <w:rPr>
          <w:lang w:val="en-US"/>
        </w:rPr>
        <w:t>lequel</w:t>
      </w:r>
      <w:proofErr w:type="spellEnd"/>
      <w:r w:rsidR="00D64E05">
        <w:rPr>
          <w:lang w:val="en-US"/>
        </w:rPr>
        <w:t xml:space="preserve"> </w:t>
      </w:r>
      <w:r w:rsidR="00E8274A">
        <w:rPr>
          <w:lang w:val="en-US"/>
        </w:rPr>
        <w:t xml:space="preserve">je </w:t>
      </w:r>
      <w:proofErr w:type="spellStart"/>
      <w:r w:rsidR="00E8274A">
        <w:rPr>
          <w:lang w:val="en-US"/>
        </w:rPr>
        <w:t>suis</w:t>
      </w:r>
      <w:proofErr w:type="spellEnd"/>
      <w:r w:rsidR="00E8274A">
        <w:rPr>
          <w:lang w:val="en-US"/>
        </w:rPr>
        <w:t xml:space="preserve"> </w:t>
      </w:r>
      <w:proofErr w:type="spellStart"/>
      <w:r w:rsidR="00E8274A">
        <w:rPr>
          <w:lang w:val="en-US"/>
        </w:rPr>
        <w:t>intervenu</w:t>
      </w:r>
      <w:proofErr w:type="spellEnd"/>
      <w:r w:rsidR="00D64E05">
        <w:rPr>
          <w:lang w:val="en-US"/>
        </w:rPr>
        <w:t xml:space="preserve"> </w:t>
      </w:r>
      <w:proofErr w:type="spellStart"/>
      <w:r w:rsidR="00D64E05">
        <w:rPr>
          <w:lang w:val="en-US"/>
        </w:rPr>
        <w:t>en</w:t>
      </w:r>
      <w:proofErr w:type="spellEnd"/>
      <w:r w:rsidR="00D64E05">
        <w:rPr>
          <w:lang w:val="en-US"/>
        </w:rPr>
        <w:t xml:space="preserve"> </w:t>
      </w:r>
      <w:proofErr w:type="spellStart"/>
      <w:r w:rsidR="00D64E05">
        <w:rPr>
          <w:lang w:val="en-US"/>
        </w:rPr>
        <w:t>tant</w:t>
      </w:r>
      <w:proofErr w:type="spellEnd"/>
      <w:r w:rsidR="00D64E05">
        <w:rPr>
          <w:lang w:val="en-US"/>
        </w:rPr>
        <w:t xml:space="preserve"> que </w:t>
      </w:r>
      <w:proofErr w:type="spellStart"/>
      <w:r w:rsidR="00D64E05">
        <w:rPr>
          <w:lang w:val="en-US"/>
        </w:rPr>
        <w:t>moderateur</w:t>
      </w:r>
      <w:proofErr w:type="spellEnd"/>
      <w:r w:rsidR="00D64E05">
        <w:rPr>
          <w:lang w:val="en-US"/>
        </w:rPr>
        <w:t xml:space="preserve"> sur </w:t>
      </w:r>
      <w:proofErr w:type="spellStart"/>
      <w:r w:rsidR="00D64E05">
        <w:rPr>
          <w:lang w:val="en-US"/>
        </w:rPr>
        <w:t>chaque</w:t>
      </w:r>
      <w:proofErr w:type="spellEnd"/>
      <w:r w:rsidR="00D64E05">
        <w:rPr>
          <w:lang w:val="en-US"/>
        </w:rPr>
        <w:t xml:space="preserve"> </w:t>
      </w:r>
      <w:proofErr w:type="spellStart"/>
      <w:r w:rsidR="00D64E05">
        <w:rPr>
          <w:lang w:val="en-US"/>
        </w:rPr>
        <w:t>débat</w:t>
      </w:r>
      <w:proofErr w:type="spellEnd"/>
      <w:r w:rsidR="00D64E05">
        <w:rPr>
          <w:lang w:val="en-US"/>
        </w:rPr>
        <w:t xml:space="preserve"> et </w:t>
      </w:r>
      <w:proofErr w:type="spellStart"/>
      <w:r w:rsidR="00D64E05">
        <w:rPr>
          <w:lang w:val="en-US"/>
        </w:rPr>
        <w:t>en</w:t>
      </w:r>
      <w:proofErr w:type="spellEnd"/>
      <w:r w:rsidR="00D64E05">
        <w:rPr>
          <w:lang w:val="en-US"/>
        </w:rPr>
        <w:t xml:space="preserve"> </w:t>
      </w:r>
      <w:proofErr w:type="spellStart"/>
      <w:r w:rsidR="00D64E05">
        <w:rPr>
          <w:lang w:val="en-US"/>
        </w:rPr>
        <w:t>aiguillant</w:t>
      </w:r>
      <w:proofErr w:type="spellEnd"/>
      <w:r w:rsidR="00D64E05">
        <w:rPr>
          <w:lang w:val="en-US"/>
        </w:rPr>
        <w:t xml:space="preserve"> </w:t>
      </w:r>
      <w:proofErr w:type="spellStart"/>
      <w:r w:rsidR="00D64E05">
        <w:rPr>
          <w:lang w:val="en-US"/>
        </w:rPr>
        <w:t>leurs</w:t>
      </w:r>
      <w:proofErr w:type="spellEnd"/>
      <w:r w:rsidR="00D64E05">
        <w:rPr>
          <w:lang w:val="en-US"/>
        </w:rPr>
        <w:t xml:space="preserve"> </w:t>
      </w:r>
      <w:proofErr w:type="spellStart"/>
      <w:r w:rsidR="00D64E05">
        <w:rPr>
          <w:lang w:val="en-US"/>
        </w:rPr>
        <w:t>recherches</w:t>
      </w:r>
      <w:proofErr w:type="spellEnd"/>
      <w:r w:rsidR="00D64E05">
        <w:rPr>
          <w:lang w:val="en-US"/>
        </w:rPr>
        <w:t xml:space="preserve">. </w:t>
      </w:r>
    </w:p>
    <w:p w:rsidR="00223F22" w:rsidRDefault="00223F22" w:rsidP="00D64E05">
      <w:pPr>
        <w:tabs>
          <w:tab w:val="left" w:pos="6147"/>
        </w:tabs>
        <w:rPr>
          <w:lang w:val="en-US"/>
        </w:rPr>
      </w:pPr>
      <w:r>
        <w:rPr>
          <w:noProof/>
          <w:lang w:eastAsia="fr-FR"/>
        </w:rPr>
        <w:lastRenderedPageBreak/>
        <mc:AlternateContent>
          <mc:Choice Requires="wpg">
            <w:drawing>
              <wp:anchor distT="0" distB="0" distL="114300" distR="114300" simplePos="0" relativeHeight="251669504" behindDoc="0" locked="0" layoutInCell="1" allowOverlap="1">
                <wp:simplePos x="0" y="0"/>
                <wp:positionH relativeFrom="column">
                  <wp:posOffset>3040834</wp:posOffset>
                </wp:positionH>
                <wp:positionV relativeFrom="paragraph">
                  <wp:posOffset>1437549</wp:posOffset>
                </wp:positionV>
                <wp:extent cx="291737" cy="1515292"/>
                <wp:effectExtent l="0" t="0" r="0" b="8890"/>
                <wp:wrapNone/>
                <wp:docPr id="15" name="Groupe 15"/>
                <wp:cNvGraphicFramePr/>
                <a:graphic xmlns:a="http://schemas.openxmlformats.org/drawingml/2006/main">
                  <a:graphicData uri="http://schemas.microsoft.com/office/word/2010/wordprocessingGroup">
                    <wpg:wgp>
                      <wpg:cNvGrpSpPr/>
                      <wpg:grpSpPr>
                        <a:xfrm>
                          <a:off x="0" y="0"/>
                          <a:ext cx="291737" cy="1515292"/>
                          <a:chOff x="0" y="0"/>
                          <a:chExt cx="291737" cy="1515292"/>
                        </a:xfrm>
                      </wpg:grpSpPr>
                      <wps:wsp>
                        <wps:cNvPr id="9" name="Rectangle à coins arrondis 9"/>
                        <wps:cNvSpPr/>
                        <wps:spPr>
                          <a:xfrm>
                            <a:off x="52251" y="0"/>
                            <a:ext cx="187234" cy="6531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à coins arrondis 10"/>
                        <wps:cNvSpPr/>
                        <wps:spPr>
                          <a:xfrm>
                            <a:off x="39188" y="400595"/>
                            <a:ext cx="187234" cy="6531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à coins arrondis 11"/>
                        <wps:cNvSpPr/>
                        <wps:spPr>
                          <a:xfrm>
                            <a:off x="60960" y="896983"/>
                            <a:ext cx="187234" cy="6531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à coins arrondis 12"/>
                        <wps:cNvSpPr/>
                        <wps:spPr>
                          <a:xfrm>
                            <a:off x="4354" y="1458686"/>
                            <a:ext cx="287383" cy="56606"/>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à coins arrondis 13"/>
                        <wps:cNvSpPr/>
                        <wps:spPr>
                          <a:xfrm>
                            <a:off x="0" y="653143"/>
                            <a:ext cx="247650" cy="6477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7CDCAC" id="Groupe 15" o:spid="_x0000_s1026" style="position:absolute;margin-left:239.45pt;margin-top:113.2pt;width:22.95pt;height:119.3pt;z-index:251669504" coordsize="2917,1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">
                <v:roundrect id="Rectangle à coins arrondis 9" o:spid="_x0000_s1027" style="position:absolute;left:522;width:1872;height:6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" fillcolor="white [3212]" stroked="f" strokeweight="1pt">
                  <v:stroke joinstyle="miter"/>
                </v:roundrect>
                <v:roundrect id="Rectangle à coins arrondis 10" o:spid="_x0000_s1028" style="position:absolute;left:391;top:4005;width:1873;height: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" fillcolor="white [3212]" stroked="f" strokeweight="1pt">
                  <v:stroke joinstyle="miter"/>
                </v:roundrect>
                <v:roundrect id="Rectangle à coins arrondis 11" o:spid="_x0000_s1029" style="position:absolute;left:609;top:8969;width:1872;height:6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" fillcolor="white [3212]" stroked="f" strokeweight="1pt">
                  <v:stroke joinstyle="miter"/>
                </v:roundrect>
                <v:roundrect id="Rectangle à coins arrondis 12" o:spid="_x0000_s1030" style="position:absolute;left:43;top:14586;width:2874;height:5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" fillcolor="white [3212]" stroked="f" strokeweight="1pt">
                  <v:stroke joinstyle="miter"/>
                </v:roundrect>
                <v:roundrect id="Rectangle à coins arrondis 13" o:spid="_x0000_s1031" style="position:absolute;top:6531;width:2476;height:6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" fillcolor="white [3212]" stroked="f" strokeweight="1pt">
                  <v:stroke joinstyle="miter"/>
                </v:roundrect>
              </v:group>
            </w:pict>
          </mc:Fallback>
        </mc:AlternateContent>
      </w: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3032125</wp:posOffset>
                </wp:positionH>
                <wp:positionV relativeFrom="paragraph">
                  <wp:posOffset>231412</wp:posOffset>
                </wp:positionV>
                <wp:extent cx="269966" cy="65314"/>
                <wp:effectExtent l="0" t="0" r="0" b="0"/>
                <wp:wrapNone/>
                <wp:docPr id="8" name="Rectangle à coins arrondis 8"/>
                <wp:cNvGraphicFramePr/>
                <a:graphic xmlns:a="http://schemas.openxmlformats.org/drawingml/2006/main">
                  <a:graphicData uri="http://schemas.microsoft.com/office/word/2010/wordprocessingShape">
                    <wps:wsp>
                      <wps:cNvSpPr/>
                      <wps:spPr>
                        <a:xfrm>
                          <a:off x="0" y="0"/>
                          <a:ext cx="269966" cy="6531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F952F1" id="Rectangle à coins arrondis 8" o:spid="_x0000_s1026" style="position:absolute;margin-left:238.75pt;margin-top:18.2pt;width:21.25pt;height:5.1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" fillcolor="white [3212]" stroked="f" strokeweight="1pt">
                <v:stroke joinstyle="miter"/>
              </v:roundrect>
            </w:pict>
          </mc:Fallback>
        </mc:AlternateContent>
      </w:r>
      <w:r>
        <w:rPr>
          <w:noProof/>
          <w:lang w:eastAsia="fr-FR"/>
        </w:rPr>
        <w:drawing>
          <wp:inline distT="0" distB="0" distL="0" distR="0">
            <wp:extent cx="5760720" cy="327215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8986B.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272155"/>
                    </a:xfrm>
                    <a:prstGeom prst="rect">
                      <a:avLst/>
                    </a:prstGeom>
                  </pic:spPr>
                </pic:pic>
              </a:graphicData>
            </a:graphic>
          </wp:inline>
        </w:drawing>
      </w:r>
    </w:p>
    <w:p w:rsidR="00223F22" w:rsidRDefault="00223F22" w:rsidP="00D64E05">
      <w:pPr>
        <w:tabs>
          <w:tab w:val="left" w:pos="6147"/>
        </w:tabs>
        <w:rPr>
          <w:lang w:val="en-US"/>
        </w:rPr>
      </w:pPr>
    </w:p>
    <w:p w:rsidR="00D64E05" w:rsidRDefault="00D64E05" w:rsidP="00D64E05">
      <w:pPr>
        <w:tabs>
          <w:tab w:val="left" w:pos="6147"/>
        </w:tabs>
        <w:rPr>
          <w:lang w:val="en-US"/>
        </w:rPr>
      </w:pPr>
      <w:r>
        <w:rPr>
          <w:lang w:val="en-US"/>
        </w:rPr>
        <w:t xml:space="preserve">A la fin des 2 </w:t>
      </w:r>
      <w:proofErr w:type="spellStart"/>
      <w:r w:rsidR="00E8274A">
        <w:rPr>
          <w:lang w:val="en-US"/>
        </w:rPr>
        <w:t>mois</w:t>
      </w:r>
      <w:proofErr w:type="spellEnd"/>
      <w:r w:rsidR="00E8274A">
        <w:rPr>
          <w:lang w:val="en-US"/>
        </w:rPr>
        <w:t xml:space="preserve"> </w:t>
      </w:r>
      <w:proofErr w:type="spellStart"/>
      <w:r w:rsidR="00E8274A">
        <w:rPr>
          <w:lang w:val="en-US"/>
        </w:rPr>
        <w:t>ce</w:t>
      </w:r>
      <w:proofErr w:type="spellEnd"/>
      <w:r w:rsidR="00E8274A">
        <w:rPr>
          <w:lang w:val="en-US"/>
        </w:rPr>
        <w:t xml:space="preserve"> </w:t>
      </w:r>
      <w:proofErr w:type="spellStart"/>
      <w:r w:rsidR="00E8274A">
        <w:rPr>
          <w:lang w:val="en-US"/>
        </w:rPr>
        <w:t>débat</w:t>
      </w:r>
      <w:proofErr w:type="spellEnd"/>
      <w:r w:rsidR="00E8274A">
        <w:rPr>
          <w:lang w:val="en-US"/>
        </w:rPr>
        <w:t xml:space="preserve"> </w:t>
      </w:r>
      <w:proofErr w:type="spellStart"/>
      <w:r w:rsidR="00E8274A">
        <w:rPr>
          <w:lang w:val="en-US"/>
        </w:rPr>
        <w:t>numérique</w:t>
      </w:r>
      <w:proofErr w:type="spellEnd"/>
      <w:r w:rsidR="00E8274A">
        <w:rPr>
          <w:lang w:val="en-US"/>
        </w:rPr>
        <w:t xml:space="preserve"> a </w:t>
      </w:r>
      <w:proofErr w:type="spellStart"/>
      <w:r w:rsidR="00E8274A">
        <w:rPr>
          <w:lang w:val="en-US"/>
        </w:rPr>
        <w:t>laissé</w:t>
      </w:r>
      <w:proofErr w:type="spellEnd"/>
      <w:r>
        <w:rPr>
          <w:lang w:val="en-US"/>
        </w:rPr>
        <w:t xml:space="preserve"> </w:t>
      </w:r>
      <w:proofErr w:type="spellStart"/>
      <w:r>
        <w:rPr>
          <w:lang w:val="en-US"/>
        </w:rPr>
        <w:t>sa</w:t>
      </w:r>
      <w:proofErr w:type="spellEnd"/>
      <w:r>
        <w:rPr>
          <w:lang w:val="en-US"/>
        </w:rPr>
        <w:t xml:space="preserve"> place à un </w:t>
      </w:r>
      <w:proofErr w:type="spellStart"/>
      <w:r>
        <w:rPr>
          <w:lang w:val="en-US"/>
        </w:rPr>
        <w:t>débat</w:t>
      </w:r>
      <w:proofErr w:type="spellEnd"/>
      <w:r>
        <w:rPr>
          <w:lang w:val="en-US"/>
        </w:rPr>
        <w:t xml:space="preserve"> </w:t>
      </w:r>
      <w:proofErr w:type="spellStart"/>
      <w:r>
        <w:rPr>
          <w:lang w:val="en-US"/>
        </w:rPr>
        <w:t>réel</w:t>
      </w:r>
      <w:proofErr w:type="spellEnd"/>
      <w:r>
        <w:rPr>
          <w:lang w:val="en-US"/>
        </w:rPr>
        <w:t xml:space="preserve"> </w:t>
      </w:r>
      <w:proofErr w:type="spellStart"/>
      <w:r>
        <w:rPr>
          <w:lang w:val="en-US"/>
        </w:rPr>
        <w:t>en</w:t>
      </w:r>
      <w:proofErr w:type="spellEnd"/>
      <w:r>
        <w:rPr>
          <w:lang w:val="en-US"/>
        </w:rPr>
        <w:t xml:space="preserve"> presence de la </w:t>
      </w:r>
      <w:proofErr w:type="spellStart"/>
      <w:r>
        <w:rPr>
          <w:lang w:val="en-US"/>
        </w:rPr>
        <w:t>classe</w:t>
      </w:r>
      <w:proofErr w:type="spellEnd"/>
      <w:r>
        <w:rPr>
          <w:lang w:val="en-US"/>
        </w:rPr>
        <w:t xml:space="preserve"> et des </w:t>
      </w:r>
      <w:proofErr w:type="spellStart"/>
      <w:r>
        <w:rPr>
          <w:lang w:val="en-US"/>
        </w:rPr>
        <w:t>professeurs</w:t>
      </w:r>
      <w:proofErr w:type="spellEnd"/>
      <w:r>
        <w:rPr>
          <w:lang w:val="en-US"/>
        </w:rPr>
        <w:t xml:space="preserve"> </w:t>
      </w:r>
      <w:proofErr w:type="spellStart"/>
      <w:r>
        <w:rPr>
          <w:lang w:val="en-US"/>
        </w:rPr>
        <w:t>volontaires</w:t>
      </w:r>
      <w:proofErr w:type="spellEnd"/>
      <w:r>
        <w:rPr>
          <w:lang w:val="en-US"/>
        </w:rPr>
        <w:t xml:space="preserve">. </w:t>
      </w:r>
      <w:proofErr w:type="spellStart"/>
      <w:r>
        <w:rPr>
          <w:lang w:val="en-US"/>
        </w:rPr>
        <w:t>Ils</w:t>
      </w:r>
      <w:proofErr w:type="spellEnd"/>
      <w:r>
        <w:rPr>
          <w:lang w:val="en-US"/>
        </w:rPr>
        <w:t xml:space="preserve"> </w:t>
      </w:r>
      <w:proofErr w:type="spellStart"/>
      <w:r w:rsidR="00E8274A">
        <w:rPr>
          <w:lang w:val="en-US"/>
        </w:rPr>
        <w:t>ont</w:t>
      </w:r>
      <w:proofErr w:type="spellEnd"/>
      <w:r w:rsidR="00E8274A">
        <w:rPr>
          <w:lang w:val="en-US"/>
        </w:rPr>
        <w:t xml:space="preserve"> </w:t>
      </w:r>
      <w:proofErr w:type="spellStart"/>
      <w:r w:rsidR="00E8274A">
        <w:rPr>
          <w:lang w:val="en-US"/>
        </w:rPr>
        <w:t>préparé</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débat</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compilant</w:t>
      </w:r>
      <w:proofErr w:type="spellEnd"/>
      <w:r>
        <w:rPr>
          <w:lang w:val="en-US"/>
        </w:rPr>
        <w:t xml:space="preserve"> les </w:t>
      </w:r>
      <w:proofErr w:type="spellStart"/>
      <w:r>
        <w:rPr>
          <w:lang w:val="en-US"/>
        </w:rPr>
        <w:t>meilleurs</w:t>
      </w:r>
      <w:proofErr w:type="spellEnd"/>
      <w:r>
        <w:rPr>
          <w:lang w:val="en-US"/>
        </w:rPr>
        <w:t xml:space="preserve"> arguments du </w:t>
      </w:r>
      <w:proofErr w:type="spellStart"/>
      <w:r>
        <w:rPr>
          <w:lang w:val="en-US"/>
        </w:rPr>
        <w:t>débat</w:t>
      </w:r>
      <w:proofErr w:type="spellEnd"/>
      <w:r>
        <w:rPr>
          <w:lang w:val="en-US"/>
        </w:rPr>
        <w:t xml:space="preserve"> </w:t>
      </w:r>
      <w:proofErr w:type="spellStart"/>
      <w:r>
        <w:rPr>
          <w:lang w:val="en-US"/>
        </w:rPr>
        <w:t>numérique</w:t>
      </w:r>
      <w:proofErr w:type="spellEnd"/>
      <w:r>
        <w:rPr>
          <w:lang w:val="en-US"/>
        </w:rPr>
        <w:t xml:space="preserve">. </w:t>
      </w:r>
    </w:p>
    <w:p w:rsidR="00D64E05" w:rsidRDefault="00D64E05" w:rsidP="00D64E05">
      <w:pPr>
        <w:tabs>
          <w:tab w:val="left" w:pos="6147"/>
        </w:tabs>
        <w:rPr>
          <w:lang w:val="en-US"/>
        </w:rPr>
      </w:pPr>
      <w:r>
        <w:rPr>
          <w:lang w:val="en-US"/>
        </w:rPr>
        <w:t xml:space="preserve">Ce qui se cache au </w:t>
      </w:r>
      <w:proofErr w:type="spellStart"/>
      <w:r>
        <w:rPr>
          <w:lang w:val="en-US"/>
        </w:rPr>
        <w:t>delà</w:t>
      </w:r>
      <w:proofErr w:type="spellEnd"/>
      <w:r>
        <w:rPr>
          <w:lang w:val="en-US"/>
        </w:rPr>
        <w:t xml:space="preserve"> de </w:t>
      </w:r>
      <w:proofErr w:type="spellStart"/>
      <w:r>
        <w:rPr>
          <w:lang w:val="en-US"/>
        </w:rPr>
        <w:t>l’aspect</w:t>
      </w:r>
      <w:proofErr w:type="spellEnd"/>
      <w:r>
        <w:rPr>
          <w:lang w:val="en-US"/>
        </w:rPr>
        <w:t xml:space="preserve"> </w:t>
      </w:r>
      <w:proofErr w:type="spellStart"/>
      <w:r>
        <w:rPr>
          <w:lang w:val="en-US"/>
        </w:rPr>
        <w:t>scientifique</w:t>
      </w:r>
      <w:proofErr w:type="spellEnd"/>
      <w:r>
        <w:rPr>
          <w:lang w:val="en-US"/>
        </w:rPr>
        <w:t xml:space="preserve"> </w:t>
      </w:r>
      <w:proofErr w:type="spellStart"/>
      <w:r>
        <w:rPr>
          <w:lang w:val="en-US"/>
        </w:rPr>
        <w:t>c’est</w:t>
      </w:r>
      <w:proofErr w:type="spellEnd"/>
      <w:r>
        <w:rPr>
          <w:lang w:val="en-US"/>
        </w:rPr>
        <w:t xml:space="preserve"> </w:t>
      </w:r>
      <w:proofErr w:type="spellStart"/>
      <w:r>
        <w:rPr>
          <w:lang w:val="en-US"/>
        </w:rPr>
        <w:t>l’éducation</w:t>
      </w:r>
      <w:proofErr w:type="spellEnd"/>
      <w:r>
        <w:rPr>
          <w:lang w:val="en-US"/>
        </w:rPr>
        <w:t xml:space="preserve"> aux medias et à </w:t>
      </w:r>
      <w:proofErr w:type="spellStart"/>
      <w:r>
        <w:rPr>
          <w:lang w:val="en-US"/>
        </w:rPr>
        <w:t>l’information</w:t>
      </w:r>
      <w:proofErr w:type="spellEnd"/>
      <w:r>
        <w:rPr>
          <w:lang w:val="en-US"/>
        </w:rPr>
        <w:t xml:space="preserve"> qui </w:t>
      </w:r>
      <w:proofErr w:type="spellStart"/>
      <w:r>
        <w:rPr>
          <w:lang w:val="en-US"/>
        </w:rPr>
        <w:t>feront</w:t>
      </w:r>
      <w:proofErr w:type="spellEnd"/>
      <w:r>
        <w:rPr>
          <w:lang w:val="en-US"/>
        </w:rPr>
        <w:t xml:space="preserve"> </w:t>
      </w:r>
      <w:proofErr w:type="spellStart"/>
      <w:r>
        <w:rPr>
          <w:lang w:val="en-US"/>
        </w:rPr>
        <w:t>d’eux</w:t>
      </w:r>
      <w:proofErr w:type="spellEnd"/>
      <w:r>
        <w:rPr>
          <w:lang w:val="en-US"/>
        </w:rPr>
        <w:t xml:space="preserve"> </w:t>
      </w:r>
      <w:proofErr w:type="spellStart"/>
      <w:r>
        <w:rPr>
          <w:lang w:val="en-US"/>
        </w:rPr>
        <w:t>j’èspère</w:t>
      </w:r>
      <w:proofErr w:type="spellEnd"/>
      <w:r>
        <w:rPr>
          <w:lang w:val="en-US"/>
        </w:rPr>
        <w:t xml:space="preserve"> des </w:t>
      </w:r>
      <w:proofErr w:type="spellStart"/>
      <w:r>
        <w:rPr>
          <w:lang w:val="en-US"/>
        </w:rPr>
        <w:t>citoyens</w:t>
      </w:r>
      <w:proofErr w:type="spellEnd"/>
      <w:r>
        <w:rPr>
          <w:lang w:val="en-US"/>
        </w:rPr>
        <w:t xml:space="preserve"> plus </w:t>
      </w:r>
      <w:proofErr w:type="spellStart"/>
      <w:r>
        <w:rPr>
          <w:lang w:val="en-US"/>
        </w:rPr>
        <w:t>alertes</w:t>
      </w:r>
      <w:proofErr w:type="spellEnd"/>
      <w:r>
        <w:rPr>
          <w:lang w:val="en-US"/>
        </w:rPr>
        <w:t xml:space="preserve">. </w:t>
      </w:r>
    </w:p>
    <w:p w:rsidR="002E1FEB" w:rsidRDefault="002E1FEB" w:rsidP="00D64E05">
      <w:pPr>
        <w:tabs>
          <w:tab w:val="left" w:pos="6147"/>
        </w:tabs>
        <w:rPr>
          <w:lang w:val="en-US"/>
        </w:rPr>
      </w:pPr>
    </w:p>
    <w:p w:rsidR="00D64E05" w:rsidRDefault="00D64E05">
      <w:pPr>
        <w:rPr>
          <w:rFonts w:ascii="Arial" w:hAnsi="Arial" w:cs="Arial"/>
          <w:sz w:val="20"/>
          <w:szCs w:val="20"/>
          <w14:textOutline w14:w="9525" w14:cap="rnd" w14:cmpd="sng" w14:algn="ctr">
            <w14:noFill/>
            <w14:prstDash w14:val="solid"/>
            <w14:bevel/>
          </w14:textOutline>
        </w:rPr>
      </w:pPr>
    </w:p>
    <w:p w:rsidR="009C13A4" w:rsidRPr="00223F22" w:rsidRDefault="009C13A4" w:rsidP="008A35B5">
      <w:pPr>
        <w:pBdr>
          <w:top w:val="single" w:sz="4" w:space="1" w:color="auto"/>
          <w:left w:val="single" w:sz="4" w:space="4" w:color="auto"/>
          <w:bottom w:val="single" w:sz="4" w:space="1" w:color="auto"/>
          <w:right w:val="single" w:sz="4" w:space="4" w:color="auto"/>
        </w:pBdr>
        <w:rPr>
          <w:rFonts w:ascii="Arial" w:hAnsi="Arial" w:cs="Arial"/>
          <w:b/>
          <w:sz w:val="20"/>
          <w:szCs w:val="20"/>
          <w14:textOutline w14:w="9525" w14:cap="rnd" w14:cmpd="sng" w14:algn="ctr">
            <w14:noFill/>
            <w14:prstDash w14:val="solid"/>
            <w14:bevel/>
          </w14:textOutline>
        </w:rPr>
      </w:pPr>
      <w:r w:rsidRPr="00223F22">
        <w:rPr>
          <w:rFonts w:ascii="Arial" w:hAnsi="Arial" w:cs="Arial"/>
          <w:b/>
          <w:sz w:val="20"/>
          <w:szCs w:val="20"/>
          <w14:textOutline w14:w="9525" w14:cap="rnd" w14:cmpd="sng" w14:algn="ctr">
            <w14:noFill/>
            <w14:prstDash w14:val="solid"/>
            <w14:bevel/>
          </w14:textOutline>
        </w:rPr>
        <w:t xml:space="preserve">Les compétences mise en œuvre </w:t>
      </w:r>
    </w:p>
    <w:p w:rsidR="00AB4707" w:rsidRPr="00540FCD" w:rsidRDefault="00AB4707" w:rsidP="00AB4707">
      <w:pPr>
        <w:rPr>
          <w:rFonts w:ascii="Arial" w:hAnsi="Arial" w:cs="Arial"/>
          <w:b/>
          <w:sz w:val="20"/>
          <w:szCs w:val="20"/>
          <w14:textOutline w14:w="9525" w14:cap="rnd" w14:cmpd="sng" w14:algn="ctr">
            <w14:noFill/>
            <w14:prstDash w14:val="solid"/>
            <w14:bevel/>
          </w14:textOutline>
        </w:rPr>
      </w:pPr>
      <w:r w:rsidRPr="00540FCD">
        <w:rPr>
          <w:rFonts w:ascii="Arial" w:hAnsi="Arial" w:cs="Arial"/>
          <w:b/>
          <w:sz w:val="20"/>
          <w:szCs w:val="20"/>
          <w14:textOutline w14:w="9525" w14:cap="rnd" w14:cmpd="sng" w14:algn="ctr">
            <w14:noFill/>
            <w14:prstDash w14:val="solid"/>
            <w14:bevel/>
          </w14:textOutline>
        </w:rPr>
        <w:t>Domaine 2 : les méthodes et outils pour apprendre</w:t>
      </w:r>
    </w:p>
    <w:p w:rsidR="00AB4707" w:rsidRPr="00540FCD" w:rsidRDefault="00AB4707" w:rsidP="00540FCD">
      <w:pPr>
        <w:pStyle w:val="Paragraphedeliste"/>
        <w:numPr>
          <w:ilvl w:val="0"/>
          <w:numId w:val="5"/>
        </w:numPr>
        <w:rPr>
          <w:rFonts w:ascii="Arial" w:hAnsi="Arial" w:cs="Arial"/>
          <w:sz w:val="20"/>
          <w:szCs w:val="20"/>
          <w14:textOutline w14:w="9525" w14:cap="rnd" w14:cmpd="sng" w14:algn="ctr">
            <w14:noFill/>
            <w14:prstDash w14:val="solid"/>
            <w14:bevel/>
          </w14:textOutline>
        </w:rPr>
      </w:pPr>
      <w:r w:rsidRPr="00540FCD">
        <w:rPr>
          <w:rFonts w:ascii="Arial" w:hAnsi="Arial" w:cs="Arial"/>
          <w:sz w:val="20"/>
          <w:szCs w:val="20"/>
          <w14:textOutline w14:w="9525" w14:cap="rnd" w14:cmpd="sng" w14:algn="ctr">
            <w14:noFill/>
            <w14:prstDash w14:val="solid"/>
            <w14:bevel/>
          </w14:textOutline>
        </w:rPr>
        <w:t>Coopération et réalisation de projets</w:t>
      </w:r>
    </w:p>
    <w:p w:rsidR="00AB4707" w:rsidRPr="00AB4707" w:rsidRDefault="00AB4707" w:rsidP="00AB4707">
      <w:pPr>
        <w:rPr>
          <w:rFonts w:ascii="Arial" w:hAnsi="Arial" w:cs="Arial"/>
          <w:sz w:val="20"/>
          <w:szCs w:val="20"/>
          <w14:textOutline w14:w="9525" w14:cap="rnd" w14:cmpd="sng" w14:algn="ctr">
            <w14:noFill/>
            <w14:prstDash w14:val="solid"/>
            <w14:bevel/>
          </w14:textOutline>
        </w:rPr>
      </w:pPr>
      <w:r w:rsidRPr="00AB4707">
        <w:rPr>
          <w:rFonts w:ascii="Arial" w:hAnsi="Arial" w:cs="Arial"/>
          <w:sz w:val="20"/>
          <w:szCs w:val="20"/>
          <w14:textOutline w14:w="9525" w14:cap="rnd" w14:cmpd="sng" w14:algn="ctr">
            <w14:noFill/>
            <w14:prstDash w14:val="solid"/>
            <w14:bevel/>
          </w14:textOutline>
        </w:rPr>
        <w:t>L'élève travaille en équipe, partage des tâches, s'engage dans un dialogue constructif, accepte la contradiction tout en défendant son point de vue, fait preuve de diplomatie, négocie et recherche un consensus.</w:t>
      </w:r>
    </w:p>
    <w:p w:rsidR="00AB4707" w:rsidRPr="00AB4707" w:rsidRDefault="00AB4707" w:rsidP="00AB4707">
      <w:pPr>
        <w:rPr>
          <w:rFonts w:ascii="Arial" w:hAnsi="Arial" w:cs="Arial"/>
          <w:sz w:val="20"/>
          <w:szCs w:val="20"/>
          <w14:textOutline w14:w="9525" w14:cap="rnd" w14:cmpd="sng" w14:algn="ctr">
            <w14:noFill/>
            <w14:prstDash w14:val="solid"/>
            <w14:bevel/>
          </w14:textOutline>
        </w:rPr>
      </w:pPr>
      <w:r w:rsidRPr="00AB4707">
        <w:rPr>
          <w:rFonts w:ascii="Arial" w:hAnsi="Arial" w:cs="Arial"/>
          <w:sz w:val="20"/>
          <w:szCs w:val="20"/>
          <w14:textOutline w14:w="9525" w14:cap="rnd" w14:cmpd="sng" w14:algn="ctr">
            <w14:noFill/>
            <w14:prstDash w14:val="solid"/>
            <w14:bevel/>
          </w14:textOutline>
        </w:rPr>
        <w:t>Il apprend à gérer un projet, qu'il soit individuel ou collectif. Il en planifie les tâches, en fixe les étapes et évalue l'atteinte des objectifs.</w:t>
      </w:r>
    </w:p>
    <w:p w:rsidR="00AB4707" w:rsidRPr="00AB4707" w:rsidRDefault="00AB4707" w:rsidP="00AB4707">
      <w:pPr>
        <w:rPr>
          <w:rFonts w:ascii="Arial" w:hAnsi="Arial" w:cs="Arial"/>
          <w:sz w:val="20"/>
          <w:szCs w:val="20"/>
          <w14:textOutline w14:w="9525" w14:cap="rnd" w14:cmpd="sng" w14:algn="ctr">
            <w14:noFill/>
            <w14:prstDash w14:val="solid"/>
            <w14:bevel/>
          </w14:textOutline>
        </w:rPr>
      </w:pPr>
      <w:r w:rsidRPr="00AB4707">
        <w:rPr>
          <w:rFonts w:ascii="Arial" w:hAnsi="Arial" w:cs="Arial"/>
          <w:sz w:val="20"/>
          <w:szCs w:val="20"/>
          <w14:textOutline w14:w="9525" w14:cap="rnd" w14:cmpd="sng" w14:algn="ctr">
            <w14:noFill/>
            <w14:prstDash w14:val="solid"/>
            <w14:bevel/>
          </w14:textOutline>
        </w:rPr>
        <w:t>L'élève sait que la classe, l'école, l'établissement sont des lieux de collaboration, d'entraide et de mutualisation des savoirs. Il aide celui qui ne sait pas comme il apprend des autres. L'utilisation des outils numériques contribue à ces modalités d'organisation, d'échange et de collaboration.</w:t>
      </w:r>
    </w:p>
    <w:p w:rsidR="00AB4707" w:rsidRPr="00540FCD" w:rsidRDefault="00AB4707" w:rsidP="00540FCD">
      <w:pPr>
        <w:pStyle w:val="Paragraphedeliste"/>
        <w:numPr>
          <w:ilvl w:val="0"/>
          <w:numId w:val="5"/>
        </w:numPr>
        <w:rPr>
          <w:rFonts w:ascii="Arial" w:hAnsi="Arial" w:cs="Arial"/>
          <w:sz w:val="20"/>
          <w:szCs w:val="20"/>
          <w14:textOutline w14:w="9525" w14:cap="rnd" w14:cmpd="sng" w14:algn="ctr">
            <w14:noFill/>
            <w14:prstDash w14:val="solid"/>
            <w14:bevel/>
          </w14:textOutline>
        </w:rPr>
      </w:pPr>
      <w:r w:rsidRPr="00540FCD">
        <w:rPr>
          <w:rFonts w:ascii="Arial" w:hAnsi="Arial" w:cs="Arial"/>
          <w:sz w:val="20"/>
          <w:szCs w:val="20"/>
          <w14:textOutline w14:w="9525" w14:cap="rnd" w14:cmpd="sng" w14:algn="ctr">
            <w14:noFill/>
            <w14:prstDash w14:val="solid"/>
            <w14:bevel/>
          </w14:textOutline>
        </w:rPr>
        <w:t>Médias, démarches de recherche et de traitement de l'information</w:t>
      </w:r>
    </w:p>
    <w:p w:rsidR="00AB4707" w:rsidRPr="00AB4707" w:rsidRDefault="00AB4707" w:rsidP="00AB4707">
      <w:pPr>
        <w:rPr>
          <w:rFonts w:ascii="Arial" w:hAnsi="Arial" w:cs="Arial"/>
          <w:sz w:val="20"/>
          <w:szCs w:val="20"/>
          <w14:textOutline w14:w="9525" w14:cap="rnd" w14:cmpd="sng" w14:algn="ctr">
            <w14:noFill/>
            <w14:prstDash w14:val="solid"/>
            <w14:bevel/>
          </w14:textOutline>
        </w:rPr>
      </w:pPr>
      <w:r w:rsidRPr="00AB4707">
        <w:rPr>
          <w:rFonts w:ascii="Arial" w:hAnsi="Arial" w:cs="Arial"/>
          <w:sz w:val="20"/>
          <w:szCs w:val="20"/>
          <w14:textOutline w14:w="9525" w14:cap="rnd" w14:cmpd="sng" w14:algn="ctr">
            <w14:noFill/>
            <w14:prstDash w14:val="solid"/>
            <w14:bevel/>
          </w14:textOutline>
        </w:rPr>
        <w:t>Il sait utiliser de façon réfléchie des outils de recherche, notamment sur Internet. Il apprend à confronter différentes sources et à évaluer la validité des contenus. Il sait traiter les informations collectées, les organiser, les mémoriser sous des formats appropriés et les mettre en forme. Il les met en relation pour construire ses connaissances.</w:t>
      </w:r>
    </w:p>
    <w:p w:rsidR="00AB4707" w:rsidRPr="00AB4707" w:rsidRDefault="00AB4707" w:rsidP="00AB4707">
      <w:pPr>
        <w:rPr>
          <w:rFonts w:ascii="Arial" w:hAnsi="Arial" w:cs="Arial"/>
          <w:sz w:val="20"/>
          <w:szCs w:val="20"/>
          <w14:textOutline w14:w="9525" w14:cap="rnd" w14:cmpd="sng" w14:algn="ctr">
            <w14:noFill/>
            <w14:prstDash w14:val="solid"/>
            <w14:bevel/>
          </w14:textOutline>
        </w:rPr>
      </w:pPr>
      <w:r w:rsidRPr="00AB4707">
        <w:rPr>
          <w:rFonts w:ascii="Arial" w:hAnsi="Arial" w:cs="Arial"/>
          <w:sz w:val="20"/>
          <w:szCs w:val="20"/>
          <w14:textOutline w14:w="9525" w14:cap="rnd" w14:cmpd="sng" w14:algn="ctr">
            <w14:noFill/>
            <w14:prstDash w14:val="solid"/>
            <w14:bevel/>
          </w14:textOutline>
        </w:rPr>
        <w:lastRenderedPageBreak/>
        <w:t>L'élève apprend à utiliser avec discernement les outils numériques de communication et d'information qu'il côtoie au quotidien, en respectant les règles sociales de leur usage et toutes leurs potentialités pour apprendre et travailler. Il accède à un usage sûr, légal et éthique pour produire, recevoir et diffuser de l'information. Il développe une culture numérique.</w:t>
      </w:r>
    </w:p>
    <w:p w:rsidR="00540FCD" w:rsidRPr="00540FCD" w:rsidRDefault="00540FCD" w:rsidP="00540FCD">
      <w:pPr>
        <w:pStyle w:val="Paragraphedeliste"/>
        <w:numPr>
          <w:ilvl w:val="0"/>
          <w:numId w:val="5"/>
        </w:numPr>
        <w:rPr>
          <w:rFonts w:ascii="Arial" w:hAnsi="Arial" w:cs="Arial"/>
          <w:sz w:val="20"/>
          <w:szCs w:val="20"/>
          <w14:textOutline w14:w="9525" w14:cap="rnd" w14:cmpd="sng" w14:algn="ctr">
            <w14:noFill/>
            <w14:prstDash w14:val="solid"/>
            <w14:bevel/>
          </w14:textOutline>
        </w:rPr>
      </w:pPr>
      <w:r w:rsidRPr="00540FCD">
        <w:rPr>
          <w:rFonts w:ascii="Arial" w:hAnsi="Arial" w:cs="Arial"/>
          <w:sz w:val="20"/>
          <w:szCs w:val="20"/>
          <w14:textOutline w14:w="9525" w14:cap="rnd" w14:cmpd="sng" w14:algn="ctr">
            <w14:noFill/>
            <w14:prstDash w14:val="solid"/>
            <w14:bevel/>
          </w14:textOutline>
        </w:rPr>
        <w:t>Outils numériques pour échanger et communiquer</w:t>
      </w:r>
    </w:p>
    <w:p w:rsidR="00540FCD" w:rsidRPr="00540FCD" w:rsidRDefault="00540FCD" w:rsidP="00540FCD">
      <w:pPr>
        <w:rPr>
          <w:rFonts w:ascii="Arial" w:hAnsi="Arial" w:cs="Arial"/>
          <w:sz w:val="20"/>
          <w:szCs w:val="20"/>
          <w14:textOutline w14:w="9525" w14:cap="rnd" w14:cmpd="sng" w14:algn="ctr">
            <w14:noFill/>
            <w14:prstDash w14:val="solid"/>
            <w14:bevel/>
          </w14:textOutline>
        </w:rPr>
      </w:pPr>
      <w:r w:rsidRPr="00540FCD">
        <w:rPr>
          <w:rFonts w:ascii="Arial" w:hAnsi="Arial" w:cs="Arial"/>
          <w:sz w:val="20"/>
          <w:szCs w:val="20"/>
          <w14:textOutline w14:w="9525" w14:cap="rnd" w14:cmpd="sng" w14:algn="ctr">
            <w14:noFill/>
            <w14:prstDash w14:val="solid"/>
            <w14:bevel/>
          </w14:textOutline>
        </w:rPr>
        <w:t>L'élève sait mobiliser différents outils numériques pour créer des documents intégrant divers médias et les publier ou les transmettre, afin qu'ils soient consultables et utilisables par d'autres. Il sait réutiliser des productions collaboratives pour enrichir ses propres réalisations, dans le respect des règles du droit d'auteur.</w:t>
      </w:r>
    </w:p>
    <w:p w:rsidR="00540FCD" w:rsidRPr="00540FCD" w:rsidRDefault="00540FCD" w:rsidP="00540FCD">
      <w:pPr>
        <w:rPr>
          <w:rFonts w:ascii="Arial" w:hAnsi="Arial" w:cs="Arial"/>
          <w:sz w:val="20"/>
          <w:szCs w:val="20"/>
          <w14:textOutline w14:w="9525" w14:cap="rnd" w14:cmpd="sng" w14:algn="ctr">
            <w14:noFill/>
            <w14:prstDash w14:val="solid"/>
            <w14:bevel/>
          </w14:textOutline>
        </w:rPr>
      </w:pPr>
      <w:r w:rsidRPr="00540FCD">
        <w:rPr>
          <w:rFonts w:ascii="Arial" w:hAnsi="Arial" w:cs="Arial"/>
          <w:sz w:val="20"/>
          <w:szCs w:val="20"/>
          <w14:textOutline w14:w="9525" w14:cap="rnd" w14:cmpd="sng" w14:algn="ctr">
            <w14:noFill/>
            <w14:prstDash w14:val="solid"/>
            <w14:bevel/>
          </w14:textOutline>
        </w:rPr>
        <w:t>L'élève utilise les espaces collaboratifs et apprend à communiquer notamment par le biais des réseaux sociaux dans le respect de soi et des autres. Il comprend la différence entre sphères publique et privée. Il sait ce qu'est une identité numérique et est attentif aux traces qu'il laisse.</w:t>
      </w:r>
    </w:p>
    <w:p w:rsidR="00D64E05" w:rsidRPr="00540FCD" w:rsidRDefault="00D64E05" w:rsidP="00540FCD">
      <w:pPr>
        <w:rPr>
          <w:rFonts w:ascii="Arial" w:hAnsi="Arial" w:cs="Arial"/>
          <w:sz w:val="20"/>
          <w:szCs w:val="20"/>
          <w14:textOutline w14:w="9525" w14:cap="rnd" w14:cmpd="sng" w14:algn="ctr">
            <w14:noFill/>
            <w14:prstDash w14:val="solid"/>
            <w14:bevel/>
          </w14:textOutline>
        </w:rPr>
      </w:pPr>
    </w:p>
    <w:p w:rsidR="009C13A4" w:rsidRPr="00223F22" w:rsidRDefault="00D64E05" w:rsidP="008A35B5">
      <w:pPr>
        <w:pBdr>
          <w:top w:val="single" w:sz="4" w:space="1" w:color="auto"/>
          <w:left w:val="single" w:sz="4" w:space="4" w:color="auto"/>
          <w:bottom w:val="single" w:sz="4" w:space="1" w:color="auto"/>
          <w:right w:val="single" w:sz="4" w:space="4" w:color="auto"/>
        </w:pBdr>
        <w:rPr>
          <w:rFonts w:ascii="Arial" w:hAnsi="Arial" w:cs="Arial"/>
          <w:b/>
          <w:sz w:val="20"/>
          <w:szCs w:val="20"/>
          <w14:textOutline w14:w="9525" w14:cap="rnd" w14:cmpd="sng" w14:algn="ctr">
            <w14:noFill/>
            <w14:prstDash w14:val="solid"/>
            <w14:bevel/>
          </w14:textOutline>
        </w:rPr>
      </w:pPr>
      <w:r w:rsidRPr="00223F22">
        <w:rPr>
          <w:rFonts w:ascii="Arial" w:hAnsi="Arial" w:cs="Arial"/>
          <w:b/>
          <w:sz w:val="20"/>
          <w:szCs w:val="20"/>
          <w14:textOutline w14:w="9525" w14:cap="rnd" w14:cmpd="sng" w14:algn="ctr">
            <w14:noFill/>
            <w14:prstDash w14:val="solid"/>
            <w14:bevel/>
          </w14:textOutline>
        </w:rPr>
        <w:t xml:space="preserve">Evaluations </w:t>
      </w:r>
    </w:p>
    <w:p w:rsidR="00D64E05" w:rsidRDefault="00D64E05" w:rsidP="00D64E05">
      <w:pPr>
        <w:pStyle w:val="Paragraphedeliste"/>
        <w:numPr>
          <w:ilvl w:val="0"/>
          <w:numId w:val="3"/>
        </w:numPr>
        <w:rPr>
          <w:rFonts w:ascii="Arial" w:hAnsi="Arial" w:cs="Arial"/>
          <w:sz w:val="20"/>
          <w:szCs w:val="20"/>
          <w14:textOutline w14:w="9525" w14:cap="rnd" w14:cmpd="sng" w14:algn="ctr">
            <w14:noFill/>
            <w14:prstDash w14:val="solid"/>
            <w14:bevel/>
          </w14:textOutline>
        </w:rPr>
      </w:pPr>
      <w:r>
        <w:rPr>
          <w:rFonts w:ascii="Arial" w:hAnsi="Arial" w:cs="Arial"/>
          <w:sz w:val="20"/>
          <w:szCs w:val="20"/>
          <w14:textOutline w14:w="9525" w14:cap="rnd" w14:cmpd="sng" w14:algn="ctr">
            <w14:noFill/>
            <w14:prstDash w14:val="solid"/>
            <w14:bevel/>
          </w14:textOutline>
        </w:rPr>
        <w:t>Lecture et analyse des échanges sur l’application au sein des débats</w:t>
      </w:r>
    </w:p>
    <w:p w:rsidR="00D64E05" w:rsidRPr="00D64E05" w:rsidRDefault="00D64E05" w:rsidP="00D64E05">
      <w:pPr>
        <w:pStyle w:val="Paragraphedeliste"/>
        <w:numPr>
          <w:ilvl w:val="0"/>
          <w:numId w:val="3"/>
        </w:numPr>
        <w:rPr>
          <w:rFonts w:ascii="Arial" w:hAnsi="Arial" w:cs="Arial"/>
          <w:sz w:val="20"/>
          <w:szCs w:val="20"/>
          <w14:textOutline w14:w="9525" w14:cap="rnd" w14:cmpd="sng" w14:algn="ctr">
            <w14:noFill/>
            <w14:prstDash w14:val="solid"/>
            <w14:bevel/>
          </w14:textOutline>
        </w:rPr>
      </w:pPr>
      <w:r>
        <w:rPr>
          <w:rFonts w:ascii="Arial" w:hAnsi="Arial" w:cs="Arial"/>
          <w:sz w:val="20"/>
          <w:szCs w:val="20"/>
          <w14:textOutline w14:w="9525" w14:cap="rnd" w14:cmpd="sng" w14:algn="ctr">
            <w14:noFill/>
            <w14:prstDash w14:val="solid"/>
            <w14:bevel/>
          </w14:textOutline>
        </w:rPr>
        <w:t xml:space="preserve">Evaluation lors de la mise en place d’un débat oral </w:t>
      </w:r>
    </w:p>
    <w:p w:rsidR="009C13A4" w:rsidRPr="00A2327B" w:rsidRDefault="009C13A4">
      <w:pPr>
        <w:rPr>
          <w:rFonts w:ascii="Arial" w:hAnsi="Arial" w:cs="Arial"/>
          <w:sz w:val="20"/>
          <w:szCs w:val="20"/>
          <w14:textOutline w14:w="9525" w14:cap="rnd" w14:cmpd="sng" w14:algn="ctr">
            <w14:noFill/>
            <w14:prstDash w14:val="solid"/>
            <w14:bevel/>
          </w14:textOutline>
        </w:rPr>
      </w:pPr>
      <w:bookmarkStart w:id="0" w:name="_GoBack"/>
      <w:bookmarkEnd w:id="0"/>
    </w:p>
    <w:sectPr w:rsidR="009C13A4" w:rsidRPr="00A23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7B8F"/>
    <w:multiLevelType w:val="hybridMultilevel"/>
    <w:tmpl w:val="CE148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47752"/>
    <w:multiLevelType w:val="hybridMultilevel"/>
    <w:tmpl w:val="4DF66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D1288B"/>
    <w:multiLevelType w:val="multilevel"/>
    <w:tmpl w:val="1322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9F4A08"/>
    <w:multiLevelType w:val="hybridMultilevel"/>
    <w:tmpl w:val="AC8C2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F0B82"/>
    <w:multiLevelType w:val="hybridMultilevel"/>
    <w:tmpl w:val="316EA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96"/>
    <w:rsid w:val="00223F22"/>
    <w:rsid w:val="002E1FEB"/>
    <w:rsid w:val="00540FCD"/>
    <w:rsid w:val="005E0796"/>
    <w:rsid w:val="00796A0B"/>
    <w:rsid w:val="008A35B5"/>
    <w:rsid w:val="0094195B"/>
    <w:rsid w:val="00982287"/>
    <w:rsid w:val="009C13A4"/>
    <w:rsid w:val="00A2327B"/>
    <w:rsid w:val="00AB4707"/>
    <w:rsid w:val="00BB2D50"/>
    <w:rsid w:val="00D64E05"/>
    <w:rsid w:val="00E82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BDAF"/>
  <w15:chartTrackingRefBased/>
  <w15:docId w15:val="{AA68FAC2-BA36-4E69-8EAE-29F49E51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13A4"/>
    <w:pPr>
      <w:ind w:left="720"/>
      <w:contextualSpacing/>
    </w:pPr>
  </w:style>
  <w:style w:type="character" w:styleId="Lienhypertexte">
    <w:name w:val="Hyperlink"/>
    <w:basedOn w:val="Policepardfaut"/>
    <w:uiPriority w:val="99"/>
    <w:unhideWhenUsed/>
    <w:rsid w:val="00D64E05"/>
    <w:rPr>
      <w:color w:val="0563C1" w:themeColor="hyperlink"/>
      <w:u w:val="single"/>
    </w:rPr>
  </w:style>
  <w:style w:type="character" w:styleId="Lienhypertextesuivivisit">
    <w:name w:val="FollowedHyperlink"/>
    <w:basedOn w:val="Policepardfaut"/>
    <w:uiPriority w:val="99"/>
    <w:semiHidden/>
    <w:unhideWhenUsed/>
    <w:rsid w:val="002E1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3680">
      <w:bodyDiv w:val="1"/>
      <w:marLeft w:val="0"/>
      <w:marRight w:val="0"/>
      <w:marTop w:val="0"/>
      <w:marBottom w:val="0"/>
      <w:divBdr>
        <w:top w:val="none" w:sz="0" w:space="0" w:color="auto"/>
        <w:left w:val="none" w:sz="0" w:space="0" w:color="auto"/>
        <w:bottom w:val="none" w:sz="0" w:space="0" w:color="auto"/>
        <w:right w:val="none" w:sz="0" w:space="0" w:color="auto"/>
      </w:divBdr>
      <w:divsChild>
        <w:div w:id="1480075731">
          <w:marLeft w:val="0"/>
          <w:marRight w:val="1500"/>
          <w:marTop w:val="0"/>
          <w:marBottom w:val="0"/>
          <w:divBdr>
            <w:top w:val="none" w:sz="0" w:space="0" w:color="auto"/>
            <w:left w:val="none" w:sz="0" w:space="0" w:color="auto"/>
            <w:bottom w:val="none" w:sz="0" w:space="0" w:color="auto"/>
            <w:right w:val="none" w:sz="0" w:space="0" w:color="auto"/>
          </w:divBdr>
        </w:div>
        <w:div w:id="381560095">
          <w:marLeft w:val="0"/>
          <w:marRight w:val="1500"/>
          <w:marTop w:val="0"/>
          <w:marBottom w:val="0"/>
          <w:divBdr>
            <w:top w:val="none" w:sz="0" w:space="0" w:color="auto"/>
            <w:left w:val="none" w:sz="0" w:space="0" w:color="auto"/>
            <w:bottom w:val="none" w:sz="0" w:space="0" w:color="auto"/>
            <w:right w:val="none" w:sz="0" w:space="0" w:color="auto"/>
          </w:divBdr>
        </w:div>
        <w:div w:id="559832634">
          <w:marLeft w:val="0"/>
          <w:marRight w:val="1500"/>
          <w:marTop w:val="0"/>
          <w:marBottom w:val="0"/>
          <w:divBdr>
            <w:top w:val="none" w:sz="0" w:space="0" w:color="auto"/>
            <w:left w:val="none" w:sz="0" w:space="0" w:color="auto"/>
            <w:bottom w:val="none" w:sz="0" w:space="0" w:color="auto"/>
            <w:right w:val="none" w:sz="0" w:space="0" w:color="auto"/>
          </w:divBdr>
        </w:div>
        <w:div w:id="1892033658">
          <w:marLeft w:val="0"/>
          <w:marRight w:val="1500"/>
          <w:marTop w:val="0"/>
          <w:marBottom w:val="0"/>
          <w:divBdr>
            <w:top w:val="none" w:sz="0" w:space="0" w:color="auto"/>
            <w:left w:val="none" w:sz="0" w:space="0" w:color="auto"/>
            <w:bottom w:val="none" w:sz="0" w:space="0" w:color="auto"/>
            <w:right w:val="none" w:sz="0" w:space="0" w:color="auto"/>
          </w:divBdr>
        </w:div>
        <w:div w:id="1863862196">
          <w:marLeft w:val="0"/>
          <w:marRight w:val="1500"/>
          <w:marTop w:val="0"/>
          <w:marBottom w:val="0"/>
          <w:divBdr>
            <w:top w:val="none" w:sz="0" w:space="0" w:color="auto"/>
            <w:left w:val="none" w:sz="0" w:space="0" w:color="auto"/>
            <w:bottom w:val="none" w:sz="0" w:space="0" w:color="auto"/>
            <w:right w:val="none" w:sz="0" w:space="0" w:color="auto"/>
          </w:divBdr>
        </w:div>
        <w:div w:id="1328053393">
          <w:marLeft w:val="0"/>
          <w:marRight w:val="1500"/>
          <w:marTop w:val="0"/>
          <w:marBottom w:val="0"/>
          <w:divBdr>
            <w:top w:val="none" w:sz="0" w:space="0" w:color="auto"/>
            <w:left w:val="none" w:sz="0" w:space="0" w:color="auto"/>
            <w:bottom w:val="none" w:sz="0" w:space="0" w:color="auto"/>
            <w:right w:val="none" w:sz="0" w:space="0" w:color="auto"/>
          </w:divBdr>
        </w:div>
        <w:div w:id="1722241497">
          <w:marLeft w:val="0"/>
          <w:marRight w:val="1500"/>
          <w:marTop w:val="0"/>
          <w:marBottom w:val="0"/>
          <w:divBdr>
            <w:top w:val="none" w:sz="0" w:space="0" w:color="auto"/>
            <w:left w:val="none" w:sz="0" w:space="0" w:color="auto"/>
            <w:bottom w:val="none" w:sz="0" w:space="0" w:color="auto"/>
            <w:right w:val="none" w:sz="0" w:space="0" w:color="auto"/>
          </w:divBdr>
        </w:div>
      </w:divsChild>
    </w:div>
    <w:div w:id="873620980">
      <w:bodyDiv w:val="1"/>
      <w:marLeft w:val="0"/>
      <w:marRight w:val="0"/>
      <w:marTop w:val="0"/>
      <w:marBottom w:val="0"/>
      <w:divBdr>
        <w:top w:val="none" w:sz="0" w:space="0" w:color="auto"/>
        <w:left w:val="none" w:sz="0" w:space="0" w:color="auto"/>
        <w:bottom w:val="none" w:sz="0" w:space="0" w:color="auto"/>
        <w:right w:val="none" w:sz="0" w:space="0" w:color="auto"/>
      </w:divBdr>
    </w:div>
    <w:div w:id="1098022688">
      <w:bodyDiv w:val="1"/>
      <w:marLeft w:val="0"/>
      <w:marRight w:val="0"/>
      <w:marTop w:val="0"/>
      <w:marBottom w:val="0"/>
      <w:divBdr>
        <w:top w:val="none" w:sz="0" w:space="0" w:color="auto"/>
        <w:left w:val="none" w:sz="0" w:space="0" w:color="auto"/>
        <w:bottom w:val="none" w:sz="0" w:space="0" w:color="auto"/>
        <w:right w:val="none" w:sz="0" w:space="0" w:color="auto"/>
      </w:divBdr>
      <w:divsChild>
        <w:div w:id="1498381522">
          <w:marLeft w:val="0"/>
          <w:marRight w:val="0"/>
          <w:marTop w:val="0"/>
          <w:marBottom w:val="0"/>
          <w:divBdr>
            <w:top w:val="none" w:sz="0" w:space="0" w:color="auto"/>
            <w:left w:val="none" w:sz="0" w:space="0" w:color="auto"/>
            <w:bottom w:val="none" w:sz="0" w:space="0" w:color="auto"/>
            <w:right w:val="none" w:sz="0" w:space="0" w:color="auto"/>
          </w:divBdr>
          <w:divsChild>
            <w:div w:id="1035426679">
              <w:marLeft w:val="0"/>
              <w:marRight w:val="0"/>
              <w:marTop w:val="0"/>
              <w:marBottom w:val="0"/>
              <w:divBdr>
                <w:top w:val="none" w:sz="0" w:space="0" w:color="auto"/>
                <w:left w:val="none" w:sz="0" w:space="0" w:color="auto"/>
                <w:bottom w:val="none" w:sz="0" w:space="0" w:color="auto"/>
                <w:right w:val="none" w:sz="0" w:space="0" w:color="auto"/>
              </w:divBdr>
            </w:div>
            <w:div w:id="2107339778">
              <w:marLeft w:val="0"/>
              <w:marRight w:val="0"/>
              <w:marTop w:val="0"/>
              <w:marBottom w:val="0"/>
              <w:divBdr>
                <w:top w:val="none" w:sz="0" w:space="0" w:color="auto"/>
                <w:left w:val="none" w:sz="0" w:space="0" w:color="auto"/>
                <w:bottom w:val="none" w:sz="0" w:space="0" w:color="auto"/>
                <w:right w:val="none" w:sz="0" w:space="0" w:color="auto"/>
              </w:divBdr>
            </w:div>
            <w:div w:id="777454940">
              <w:marLeft w:val="0"/>
              <w:marRight w:val="0"/>
              <w:marTop w:val="0"/>
              <w:marBottom w:val="0"/>
              <w:divBdr>
                <w:top w:val="none" w:sz="0" w:space="0" w:color="auto"/>
                <w:left w:val="none" w:sz="0" w:space="0" w:color="auto"/>
                <w:bottom w:val="none" w:sz="0" w:space="0" w:color="auto"/>
                <w:right w:val="none" w:sz="0" w:space="0" w:color="auto"/>
              </w:divBdr>
            </w:div>
            <w:div w:id="308487582">
              <w:marLeft w:val="0"/>
              <w:marRight w:val="0"/>
              <w:marTop w:val="0"/>
              <w:marBottom w:val="0"/>
              <w:divBdr>
                <w:top w:val="none" w:sz="0" w:space="0" w:color="auto"/>
                <w:left w:val="none" w:sz="0" w:space="0" w:color="auto"/>
                <w:bottom w:val="none" w:sz="0" w:space="0" w:color="auto"/>
                <w:right w:val="none" w:sz="0" w:space="0" w:color="auto"/>
              </w:divBdr>
            </w:div>
            <w:div w:id="777912419">
              <w:marLeft w:val="0"/>
              <w:marRight w:val="0"/>
              <w:marTop w:val="0"/>
              <w:marBottom w:val="0"/>
              <w:divBdr>
                <w:top w:val="none" w:sz="0" w:space="0" w:color="auto"/>
                <w:left w:val="none" w:sz="0" w:space="0" w:color="auto"/>
                <w:bottom w:val="none" w:sz="0" w:space="0" w:color="auto"/>
                <w:right w:val="none" w:sz="0" w:space="0" w:color="auto"/>
              </w:divBdr>
            </w:div>
            <w:div w:id="1254704856">
              <w:marLeft w:val="0"/>
              <w:marRight w:val="0"/>
              <w:marTop w:val="0"/>
              <w:marBottom w:val="0"/>
              <w:divBdr>
                <w:top w:val="none" w:sz="0" w:space="0" w:color="auto"/>
                <w:left w:val="none" w:sz="0" w:space="0" w:color="auto"/>
                <w:bottom w:val="none" w:sz="0" w:space="0" w:color="auto"/>
                <w:right w:val="none" w:sz="0" w:space="0" w:color="auto"/>
              </w:divBdr>
            </w:div>
          </w:divsChild>
        </w:div>
        <w:div w:id="993098270">
          <w:marLeft w:val="0"/>
          <w:marRight w:val="0"/>
          <w:marTop w:val="0"/>
          <w:marBottom w:val="0"/>
          <w:divBdr>
            <w:top w:val="none" w:sz="0" w:space="0" w:color="auto"/>
            <w:left w:val="none" w:sz="0" w:space="0" w:color="auto"/>
            <w:bottom w:val="none" w:sz="0" w:space="0" w:color="auto"/>
            <w:right w:val="none" w:sz="0" w:space="0" w:color="auto"/>
          </w:divBdr>
        </w:div>
        <w:div w:id="2004159758">
          <w:marLeft w:val="0"/>
          <w:marRight w:val="0"/>
          <w:marTop w:val="0"/>
          <w:marBottom w:val="0"/>
          <w:divBdr>
            <w:top w:val="none" w:sz="0" w:space="0" w:color="auto"/>
            <w:left w:val="none" w:sz="0" w:space="0" w:color="auto"/>
            <w:bottom w:val="none" w:sz="0" w:space="0" w:color="auto"/>
            <w:right w:val="none" w:sz="0" w:space="0" w:color="auto"/>
          </w:divBdr>
        </w:div>
        <w:div w:id="1421828953">
          <w:marLeft w:val="0"/>
          <w:marRight w:val="0"/>
          <w:marTop w:val="0"/>
          <w:marBottom w:val="0"/>
          <w:divBdr>
            <w:top w:val="none" w:sz="0" w:space="0" w:color="auto"/>
            <w:left w:val="none" w:sz="0" w:space="0" w:color="auto"/>
            <w:bottom w:val="none" w:sz="0" w:space="0" w:color="auto"/>
            <w:right w:val="none" w:sz="0" w:space="0" w:color="auto"/>
          </w:divBdr>
        </w:div>
        <w:div w:id="179432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hyperlink" Target="https://www.google.com/edu/" TargetMode="External"/><Relationship Id="rId10" Type="http://schemas.openxmlformats.org/officeDocument/2006/relationships/image" Target="media/image5.tm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797</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Dos Reis</dc:creator>
  <cp:keywords/>
  <dc:description/>
  <cp:lastModifiedBy>philippe Dos Reis</cp:lastModifiedBy>
  <cp:revision>4</cp:revision>
  <dcterms:created xsi:type="dcterms:W3CDTF">2016-06-09T18:19:00Z</dcterms:created>
  <dcterms:modified xsi:type="dcterms:W3CDTF">2016-06-09T20:50:00Z</dcterms:modified>
</cp:coreProperties>
</file>