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687" w:rsidRDefault="002F0687" w:rsidP="000A3E35">
      <w:pPr>
        <w:spacing w:after="0" w:line="240" w:lineRule="auto"/>
        <w:jc w:val="right"/>
        <w:rPr>
          <w:rFonts w:ascii="Century Gothic" w:hAnsi="Century Gothic"/>
          <w:b/>
          <w:color w:val="0070C0"/>
          <w:sz w:val="28"/>
          <w:szCs w:val="28"/>
        </w:rPr>
      </w:pPr>
      <w:bookmarkStart w:id="0" w:name="_GoBack"/>
      <w:bookmarkEnd w:id="0"/>
      <w:r>
        <w:rPr>
          <w:rFonts w:ascii="Century Gothic" w:hAnsi="Century Gothic"/>
          <w:b/>
          <w:color w:val="0070C0"/>
          <w:sz w:val="28"/>
          <w:szCs w:val="28"/>
        </w:rPr>
        <w:t>Séquence 3</w:t>
      </w:r>
      <w:r w:rsidRPr="002F0687">
        <w:rPr>
          <w:rFonts w:ascii="Century Gothic" w:hAnsi="Century Gothic"/>
          <w:b/>
          <w:color w:val="0070C0"/>
          <w:sz w:val="28"/>
          <w:szCs w:val="28"/>
          <w:vertAlign w:val="superscript"/>
        </w:rPr>
        <w:t>ème</w:t>
      </w:r>
      <w:r>
        <w:rPr>
          <w:rFonts w:ascii="Century Gothic" w:hAnsi="Century Gothic"/>
          <w:b/>
          <w:color w:val="0070C0"/>
          <w:sz w:val="28"/>
          <w:szCs w:val="28"/>
        </w:rPr>
        <w:t xml:space="preserve"> prépa. Pro.</w:t>
      </w:r>
    </w:p>
    <w:p w:rsidR="002F0687" w:rsidRDefault="00FD7053" w:rsidP="00113CEA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</w:rPr>
        <w:pict>
          <v:rect id="_x0000_i1025" style="width:0;height:1.5pt" o:hralign="center" o:hrstd="t" o:hr="t" fillcolor="#a0a0a0" stroked="f"/>
        </w:pict>
      </w:r>
    </w:p>
    <w:p w:rsidR="002F0687" w:rsidRDefault="00B80E6B" w:rsidP="002F0687">
      <w:pPr>
        <w:rPr>
          <w:rFonts w:ascii="Century Gothic" w:hAnsi="Century Gothic"/>
          <w:sz w:val="24"/>
          <w:szCs w:val="24"/>
        </w:rPr>
      </w:pPr>
      <w:r w:rsidRPr="00B80E6B">
        <w:rPr>
          <w:rFonts w:ascii="Century Gothic" w:hAnsi="Century Gothic"/>
          <w:sz w:val="24"/>
          <w:szCs w:val="24"/>
        </w:rPr>
        <w:t>Mise e</w:t>
      </w:r>
      <w:r w:rsidR="001B7E22">
        <w:rPr>
          <w:rFonts w:ascii="Century Gothic" w:hAnsi="Century Gothic"/>
          <w:sz w:val="24"/>
          <w:szCs w:val="24"/>
        </w:rPr>
        <w:t>n place des nouveaux programmes :</w:t>
      </w:r>
      <w:r w:rsidR="000A3E35">
        <w:rPr>
          <w:rFonts w:ascii="Century Gothic" w:hAnsi="Century Gothic"/>
          <w:sz w:val="24"/>
          <w:szCs w:val="24"/>
        </w:rPr>
        <w:t xml:space="preserve"> « </w:t>
      </w:r>
      <w:r w:rsidR="000A3E35" w:rsidRPr="000A3E35">
        <w:rPr>
          <w:rFonts w:ascii="Century Gothic" w:hAnsi="Century Gothic"/>
          <w:b/>
          <w:sz w:val="28"/>
          <w:szCs w:val="28"/>
        </w:rPr>
        <w:t>R</w:t>
      </w:r>
      <w:r w:rsidR="001B7E22" w:rsidRPr="000A3E35">
        <w:rPr>
          <w:rFonts w:ascii="Century Gothic" w:hAnsi="Century Gothic"/>
          <w:b/>
          <w:sz w:val="28"/>
          <w:szCs w:val="28"/>
        </w:rPr>
        <w:t>egarder le monde, inventer des mondes</w:t>
      </w:r>
      <w:r w:rsidR="000A3E35" w:rsidRPr="000A3E35">
        <w:rPr>
          <w:rFonts w:ascii="Century Gothic" w:hAnsi="Century Gothic"/>
          <w:b/>
          <w:sz w:val="28"/>
          <w:szCs w:val="28"/>
        </w:rPr>
        <w:t> </w:t>
      </w:r>
      <w:r w:rsidR="000A3E35">
        <w:rPr>
          <w:rFonts w:ascii="Century Gothic" w:hAnsi="Century Gothic"/>
          <w:sz w:val="24"/>
          <w:szCs w:val="24"/>
        </w:rPr>
        <w:t>»</w:t>
      </w:r>
    </w:p>
    <w:p w:rsidR="001B7E22" w:rsidRPr="000A3E35" w:rsidRDefault="000A3E35" w:rsidP="000A3E35">
      <w:pPr>
        <w:jc w:val="center"/>
        <w:rPr>
          <w:rFonts w:ascii="Century Gothic" w:hAnsi="Century Gothic"/>
          <w:b/>
          <w:sz w:val="24"/>
          <w:szCs w:val="24"/>
        </w:rPr>
      </w:pPr>
      <w:r w:rsidRPr="000A3E35">
        <w:rPr>
          <w:rFonts w:ascii="Century Gothic" w:hAnsi="Century Gothic"/>
          <w:b/>
          <w:sz w:val="24"/>
          <w:szCs w:val="24"/>
        </w:rPr>
        <w:t>Visions poétiques du monde :</w:t>
      </w:r>
    </w:p>
    <w:p w:rsidR="000A3E35" w:rsidRPr="000A3E35" w:rsidRDefault="000A3E35" w:rsidP="000A3E35">
      <w:pPr>
        <w:pStyle w:val="Paragraphedeliste"/>
        <w:numPr>
          <w:ilvl w:val="0"/>
          <w:numId w:val="11"/>
        </w:numPr>
        <w:rPr>
          <w:rFonts w:ascii="Century Gothic" w:hAnsi="Century Gothic"/>
          <w:i/>
          <w:sz w:val="24"/>
          <w:szCs w:val="24"/>
        </w:rPr>
      </w:pPr>
      <w:r w:rsidRPr="000A3E35">
        <w:rPr>
          <w:rFonts w:ascii="Century Gothic" w:hAnsi="Century Gothic"/>
          <w:i/>
          <w:sz w:val="24"/>
          <w:szCs w:val="24"/>
        </w:rPr>
        <w:t>« Découvrir des œuvres et des textes relevant principalement de la poésie lyrique du romantisme à nos jours. »</w:t>
      </w:r>
    </w:p>
    <w:p w:rsidR="000A3E35" w:rsidRPr="000A3E35" w:rsidRDefault="000A3E35" w:rsidP="000A3E35">
      <w:pPr>
        <w:pStyle w:val="Paragraphedeliste"/>
        <w:numPr>
          <w:ilvl w:val="0"/>
          <w:numId w:val="11"/>
        </w:numPr>
        <w:rPr>
          <w:rFonts w:ascii="Century Gothic" w:hAnsi="Century Gothic"/>
          <w:i/>
          <w:sz w:val="24"/>
          <w:szCs w:val="24"/>
        </w:rPr>
      </w:pPr>
      <w:r w:rsidRPr="000A3E35">
        <w:rPr>
          <w:rFonts w:ascii="Century Gothic" w:hAnsi="Century Gothic"/>
          <w:i/>
          <w:sz w:val="24"/>
          <w:szCs w:val="24"/>
        </w:rPr>
        <w:t>« Comprendre que la poésie joue de toutes les ressources de la langue pour célébrer et intensifier notre présence au monde, et pour en interroger le sens. »</w:t>
      </w:r>
    </w:p>
    <w:p w:rsidR="000A3E35" w:rsidRPr="000A3E35" w:rsidRDefault="000A3E35" w:rsidP="000A3E35">
      <w:pPr>
        <w:pStyle w:val="Paragraphedeliste"/>
        <w:numPr>
          <w:ilvl w:val="0"/>
          <w:numId w:val="11"/>
        </w:numPr>
        <w:rPr>
          <w:rFonts w:ascii="Century Gothic" w:hAnsi="Century Gothic"/>
          <w:i/>
          <w:sz w:val="24"/>
          <w:szCs w:val="24"/>
        </w:rPr>
      </w:pPr>
      <w:r w:rsidRPr="000A3E35">
        <w:rPr>
          <w:rFonts w:ascii="Century Gothic" w:hAnsi="Century Gothic"/>
          <w:i/>
          <w:sz w:val="24"/>
          <w:szCs w:val="24"/>
        </w:rPr>
        <w:t>« Cultiver la sensibilité à la beauté des textes poétiques et s’interroger sur le rapport au monde qu’ils invitent le lecteur à éprouver par l’expérience de leur lecture. »</w:t>
      </w:r>
    </w:p>
    <w:p w:rsidR="001B7E22" w:rsidRPr="000A3E35" w:rsidRDefault="001B7E22" w:rsidP="000A3E35">
      <w:pPr>
        <w:jc w:val="center"/>
        <w:rPr>
          <w:rFonts w:ascii="Century Gothic" w:hAnsi="Century Gothic"/>
          <w:b/>
          <w:sz w:val="24"/>
          <w:szCs w:val="24"/>
        </w:rPr>
      </w:pPr>
      <w:r w:rsidRPr="000A3E35">
        <w:rPr>
          <w:rFonts w:ascii="Century Gothic" w:hAnsi="Century Gothic"/>
          <w:b/>
          <w:sz w:val="24"/>
          <w:szCs w:val="24"/>
        </w:rPr>
        <w:t>Compétences travaillées</w:t>
      </w:r>
      <w:r w:rsidR="000A3E35">
        <w:rPr>
          <w:rFonts w:ascii="Century Gothic" w:hAnsi="Century Gothic"/>
          <w:b/>
          <w:sz w:val="24"/>
          <w:szCs w:val="24"/>
        </w:rPr>
        <w:t> :</w:t>
      </w:r>
    </w:p>
    <w:p w:rsidR="001B7E22" w:rsidRPr="000A3E35" w:rsidRDefault="001B7E22" w:rsidP="002F0687">
      <w:pPr>
        <w:rPr>
          <w:rFonts w:ascii="Century Gothic" w:hAnsi="Century Gothic"/>
          <w:b/>
          <w:sz w:val="24"/>
          <w:szCs w:val="24"/>
        </w:rPr>
      </w:pPr>
      <w:r w:rsidRPr="000A3E35">
        <w:rPr>
          <w:rFonts w:ascii="Century Gothic" w:hAnsi="Century Gothic"/>
          <w:b/>
          <w:sz w:val="24"/>
          <w:szCs w:val="24"/>
        </w:rPr>
        <w:t xml:space="preserve">Comprendre et s’exprimer à l’oral : </w:t>
      </w:r>
    </w:p>
    <w:p w:rsidR="001B7E22" w:rsidRDefault="001B7E22" w:rsidP="001B7E22">
      <w:pPr>
        <w:pStyle w:val="Paragraphedeliste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Comprendre et interpréter des messages oraux</w:t>
      </w:r>
    </w:p>
    <w:p w:rsidR="001B7E22" w:rsidRDefault="001B7E22" w:rsidP="001B7E22">
      <w:pPr>
        <w:pStyle w:val="Paragraphedeliste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Exploiter les ressources expressives et créatives de la parole</w:t>
      </w:r>
    </w:p>
    <w:p w:rsidR="001B7E22" w:rsidRPr="000A3E35" w:rsidRDefault="001B7E22" w:rsidP="001B7E22">
      <w:pPr>
        <w:rPr>
          <w:rFonts w:ascii="Century Gothic" w:hAnsi="Century Gothic"/>
          <w:b/>
          <w:sz w:val="24"/>
          <w:szCs w:val="24"/>
        </w:rPr>
      </w:pPr>
      <w:r w:rsidRPr="000A3E35">
        <w:rPr>
          <w:rFonts w:ascii="Century Gothic" w:hAnsi="Century Gothic"/>
          <w:b/>
          <w:sz w:val="24"/>
          <w:szCs w:val="24"/>
        </w:rPr>
        <w:t xml:space="preserve">Lire : </w:t>
      </w:r>
    </w:p>
    <w:p w:rsidR="001B7E22" w:rsidRDefault="001B7E22" w:rsidP="001B7E22">
      <w:pPr>
        <w:pStyle w:val="Paragraphedeliste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Lire des images</w:t>
      </w:r>
    </w:p>
    <w:p w:rsidR="001B7E22" w:rsidRDefault="001B7E22" w:rsidP="001B7E22">
      <w:pPr>
        <w:pStyle w:val="Paragraphedeliste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Lire des œuvres littéraires, fréquenter des œuvres d’art.</w:t>
      </w:r>
    </w:p>
    <w:p w:rsidR="001B7E22" w:rsidRDefault="001B7E22" w:rsidP="001B7E22">
      <w:pPr>
        <w:pStyle w:val="Paragraphedeliste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Elaborer une interprétation de textes littéraires.</w:t>
      </w:r>
    </w:p>
    <w:p w:rsidR="001B7E22" w:rsidRPr="000A3E35" w:rsidRDefault="001B7E22" w:rsidP="000A3E35">
      <w:pPr>
        <w:tabs>
          <w:tab w:val="left" w:pos="1365"/>
        </w:tabs>
        <w:ind w:left="60"/>
        <w:rPr>
          <w:rFonts w:ascii="Century Gothic" w:hAnsi="Century Gothic"/>
          <w:b/>
          <w:sz w:val="24"/>
          <w:szCs w:val="24"/>
        </w:rPr>
      </w:pPr>
      <w:r w:rsidRPr="000A3E35">
        <w:rPr>
          <w:rFonts w:ascii="Century Gothic" w:hAnsi="Century Gothic"/>
          <w:b/>
          <w:sz w:val="24"/>
          <w:szCs w:val="24"/>
        </w:rPr>
        <w:t xml:space="preserve">Ecrire : </w:t>
      </w:r>
      <w:r w:rsidR="000A3E35" w:rsidRPr="000A3E35">
        <w:rPr>
          <w:rFonts w:ascii="Century Gothic" w:hAnsi="Century Gothic"/>
          <w:b/>
          <w:sz w:val="24"/>
          <w:szCs w:val="24"/>
        </w:rPr>
        <w:tab/>
      </w:r>
    </w:p>
    <w:p w:rsidR="001B7E22" w:rsidRDefault="001B7E22" w:rsidP="001B7E22">
      <w:pPr>
        <w:pStyle w:val="Paragraphedeliste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1B7E22">
        <w:rPr>
          <w:rFonts w:ascii="Century Gothic" w:hAnsi="Century Gothic"/>
          <w:sz w:val="24"/>
          <w:szCs w:val="24"/>
        </w:rPr>
        <w:t>Utiliser l’écrit pour penser et pour apprendre.</w:t>
      </w:r>
    </w:p>
    <w:p w:rsidR="001B7E22" w:rsidRPr="000A3E35" w:rsidRDefault="001B7E22" w:rsidP="001B7E22">
      <w:pPr>
        <w:ind w:left="60"/>
        <w:rPr>
          <w:rFonts w:ascii="Century Gothic" w:hAnsi="Century Gothic"/>
          <w:b/>
          <w:sz w:val="24"/>
          <w:szCs w:val="24"/>
        </w:rPr>
      </w:pPr>
      <w:r w:rsidRPr="000A3E35">
        <w:rPr>
          <w:rFonts w:ascii="Century Gothic" w:hAnsi="Century Gothic"/>
          <w:b/>
          <w:sz w:val="24"/>
          <w:szCs w:val="24"/>
        </w:rPr>
        <w:t xml:space="preserve">Comprendre le fonctionnement de la langue : </w:t>
      </w:r>
    </w:p>
    <w:p w:rsidR="001B7E22" w:rsidRDefault="001B7E22" w:rsidP="001B7E22">
      <w:pPr>
        <w:pStyle w:val="Paragraphedeliste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Maitriser le fonctionnement du verbe et son orthographe</w:t>
      </w:r>
    </w:p>
    <w:p w:rsidR="001B7E22" w:rsidRPr="000A3E35" w:rsidRDefault="001B7E22" w:rsidP="001B7E22">
      <w:pPr>
        <w:rPr>
          <w:rFonts w:ascii="Century Gothic" w:hAnsi="Century Gothic"/>
          <w:b/>
          <w:sz w:val="24"/>
          <w:szCs w:val="24"/>
        </w:rPr>
      </w:pPr>
      <w:r w:rsidRPr="000A3E35">
        <w:rPr>
          <w:rFonts w:ascii="Century Gothic" w:hAnsi="Century Gothic"/>
          <w:b/>
          <w:sz w:val="24"/>
          <w:szCs w:val="24"/>
        </w:rPr>
        <w:t xml:space="preserve">Acquérir des éléments de culture littéraire et artistique : </w:t>
      </w:r>
    </w:p>
    <w:p w:rsidR="001B7E22" w:rsidRPr="001B7E22" w:rsidRDefault="001B7E22" w:rsidP="001B7E22">
      <w:pPr>
        <w:pStyle w:val="Paragraphedeliste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Mobiliser des références culturelles pour interpréter les textes et les productions artistiques et littéraires et pour enrichir son expression personnelle.</w:t>
      </w:r>
    </w:p>
    <w:p w:rsidR="001B7E22" w:rsidRPr="001B7E22" w:rsidRDefault="001B7E22" w:rsidP="001B7E22">
      <w:pPr>
        <w:ind w:left="60"/>
        <w:rPr>
          <w:rFonts w:ascii="Century Gothic" w:hAnsi="Century Gothic"/>
          <w:sz w:val="24"/>
          <w:szCs w:val="24"/>
        </w:rPr>
      </w:pPr>
    </w:p>
    <w:p w:rsidR="001B7E22" w:rsidRDefault="001B7E22" w:rsidP="001B7E22">
      <w:pPr>
        <w:ind w:left="60"/>
        <w:rPr>
          <w:rFonts w:ascii="Century Gothic" w:hAnsi="Century Gothic"/>
          <w:sz w:val="24"/>
          <w:szCs w:val="24"/>
        </w:rPr>
      </w:pPr>
    </w:p>
    <w:p w:rsidR="001B7E22" w:rsidRPr="001B7E22" w:rsidRDefault="001B7E22" w:rsidP="001B7E22">
      <w:pPr>
        <w:ind w:left="60"/>
        <w:rPr>
          <w:rFonts w:ascii="Century Gothic" w:hAnsi="Century Gothic"/>
          <w:sz w:val="24"/>
          <w:szCs w:val="24"/>
        </w:rPr>
      </w:pPr>
    </w:p>
    <w:p w:rsidR="002F0687" w:rsidRPr="00DA4FB8" w:rsidRDefault="00EE36B3" w:rsidP="00EE36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4"/>
          <w:szCs w:val="24"/>
        </w:rPr>
      </w:pPr>
      <w:r w:rsidRPr="00DA4FB8">
        <w:rPr>
          <w:rFonts w:ascii="Century Gothic" w:hAnsi="Century Gothic"/>
          <w:b/>
          <w:sz w:val="24"/>
          <w:szCs w:val="24"/>
        </w:rPr>
        <w:t>Séquence proposée par Virginie Joubrel, lycée professi</w:t>
      </w:r>
      <w:r w:rsidR="00DA4FB8" w:rsidRPr="00DA4FB8">
        <w:rPr>
          <w:rFonts w:ascii="Century Gothic" w:hAnsi="Century Gothic"/>
          <w:b/>
          <w:sz w:val="24"/>
          <w:szCs w:val="24"/>
        </w:rPr>
        <w:t>onnel Ferdinand Revoul, Valréas, octobre 2016.</w:t>
      </w:r>
    </w:p>
    <w:p w:rsidR="002F0687" w:rsidRDefault="002F0687" w:rsidP="005D3A56">
      <w:pPr>
        <w:rPr>
          <w:rFonts w:ascii="Century Gothic" w:hAnsi="Century Gothic"/>
          <w:b/>
          <w:color w:val="0070C0"/>
          <w:sz w:val="28"/>
          <w:szCs w:val="28"/>
        </w:rPr>
      </w:pPr>
    </w:p>
    <w:p w:rsidR="002F0687" w:rsidRDefault="002F0687" w:rsidP="00B80E6B">
      <w:pPr>
        <w:rPr>
          <w:rFonts w:ascii="Century Gothic" w:hAnsi="Century Gothic"/>
          <w:b/>
          <w:color w:val="0070C0"/>
          <w:sz w:val="28"/>
          <w:szCs w:val="28"/>
        </w:rPr>
      </w:pPr>
    </w:p>
    <w:p w:rsidR="00B260DD" w:rsidRDefault="000A3E35" w:rsidP="00B260DD">
      <w:pPr>
        <w:spacing w:after="0"/>
        <w:jc w:val="center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color w:val="0070C0"/>
          <w:sz w:val="28"/>
          <w:szCs w:val="28"/>
        </w:rPr>
        <w:lastRenderedPageBreak/>
        <w:t>« La poésie, un autre regard sur le monde »</w:t>
      </w:r>
    </w:p>
    <w:p w:rsidR="000A3E35" w:rsidRDefault="00FD7053" w:rsidP="00B260DD">
      <w:pPr>
        <w:spacing w:after="0"/>
        <w:jc w:val="center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</w:rPr>
        <w:pict>
          <v:rect id="_x0000_i1026" style="width:0;height:1.5pt" o:hralign="center" o:hrstd="t" o:hr="t" fillcolor="#a0a0a0" stroked="f"/>
        </w:pict>
      </w:r>
    </w:p>
    <w:p w:rsidR="00B260DD" w:rsidRDefault="00B260DD" w:rsidP="00B260DD">
      <w:pPr>
        <w:spacing w:after="0"/>
        <w:jc w:val="center"/>
        <w:rPr>
          <w:rFonts w:ascii="Century Gothic" w:hAnsi="Century Gothic"/>
          <w:b/>
          <w:color w:val="0070C0"/>
          <w:sz w:val="28"/>
          <w:szCs w:val="28"/>
        </w:rPr>
      </w:pPr>
    </w:p>
    <w:p w:rsidR="00B260DD" w:rsidRDefault="00B260DD" w:rsidP="00B260DD">
      <w:pPr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color w:val="0070C0"/>
          <w:sz w:val="28"/>
          <w:szCs w:val="28"/>
        </w:rPr>
        <w:t>« La poésie n’est pas incompréhensible, elle est inexplicable », Octavio PAZ</w:t>
      </w:r>
    </w:p>
    <w:p w:rsidR="00DA4FB8" w:rsidRPr="00DA4FB8" w:rsidRDefault="00C36A3B" w:rsidP="00DA4FB8">
      <w:pPr>
        <w:pStyle w:val="Commentaire"/>
        <w:rPr>
          <w:rFonts w:ascii="Century Gothic" w:hAnsi="Century Gothic"/>
          <w:b/>
          <w:sz w:val="24"/>
          <w:szCs w:val="24"/>
        </w:rPr>
      </w:pPr>
      <w:r w:rsidRPr="00C36A3B">
        <w:rPr>
          <w:rFonts w:ascii="Century Gothic" w:hAnsi="Century Gothic"/>
          <w:b/>
          <w:sz w:val="28"/>
          <w:szCs w:val="28"/>
        </w:rPr>
        <w:t xml:space="preserve">Problématique : </w:t>
      </w:r>
      <w:r w:rsidR="00DA4FB8">
        <w:rPr>
          <w:rFonts w:ascii="Century Gothic" w:hAnsi="Century Gothic"/>
          <w:b/>
          <w:sz w:val="28"/>
          <w:szCs w:val="28"/>
        </w:rPr>
        <w:t>« </w:t>
      </w:r>
      <w:r w:rsidR="00DA4FB8" w:rsidRPr="00DA4FB8">
        <w:rPr>
          <w:rFonts w:ascii="Century Gothic" w:hAnsi="Century Gothic"/>
          <w:b/>
          <w:sz w:val="24"/>
          <w:szCs w:val="24"/>
        </w:rPr>
        <w:t>Le langage poétique contemporain propose-t-il un nouveau regard sur le monde qui nous entoure ? »</w:t>
      </w:r>
    </w:p>
    <w:p w:rsidR="000A3E35" w:rsidRPr="007822FF" w:rsidRDefault="00D657F1" w:rsidP="00C36A3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262890</wp:posOffset>
                </wp:positionV>
                <wp:extent cx="2524125" cy="3867150"/>
                <wp:effectExtent l="9525" t="8255" r="9525" b="10795"/>
                <wp:wrapNone/>
                <wp:docPr id="5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38671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65A5" w:rsidRPr="00A462DB" w:rsidRDefault="007B65A5" w:rsidP="00A462DB">
                            <w:pPr>
                              <w:shd w:val="clear" w:color="auto" w:fill="DBE5F1" w:themeFill="accent1" w:themeFillTint="33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A462DB">
                              <w:rPr>
                                <w:rFonts w:ascii="Century Gothic" w:hAnsi="Century Gothic"/>
                                <w:b/>
                              </w:rPr>
                              <w:t xml:space="preserve">Supports : </w:t>
                            </w:r>
                          </w:p>
                          <w:p w:rsidR="007B65A5" w:rsidRPr="00F43EF9" w:rsidRDefault="007B65A5" w:rsidP="00A462DB">
                            <w:pPr>
                              <w:shd w:val="clear" w:color="auto" w:fill="DBE5F1" w:themeFill="accent1" w:themeFillTint="33"/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-« </w:t>
                            </w:r>
                            <w:r w:rsidRPr="00A462DB">
                              <w:rPr>
                                <w:rFonts w:ascii="Century Gothic" w:hAnsi="Century Gothic"/>
                              </w:rPr>
                              <w:t>Roman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 »</w:t>
                            </w:r>
                            <w:r w:rsidRPr="00A462DB">
                              <w:rPr>
                                <w:rFonts w:ascii="Century Gothic" w:hAnsi="Century Gothic"/>
                              </w:rPr>
                              <w:t>, A. Rimbaud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, </w:t>
                            </w:r>
                            <w:r w:rsidRPr="00F43EF9">
                              <w:rPr>
                                <w:rFonts w:ascii="Century Gothic" w:hAnsi="Century Gothic"/>
                                <w:i/>
                              </w:rPr>
                              <w:t>Poésies</w:t>
                            </w:r>
                          </w:p>
                          <w:p w:rsidR="007B65A5" w:rsidRDefault="007B65A5" w:rsidP="00A462DB">
                            <w:pPr>
                              <w:shd w:val="clear" w:color="auto" w:fill="DBE5F1" w:themeFill="accent1" w:themeFillTint="33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-« La petite auto »,  G. Apollinaire, </w:t>
                            </w:r>
                            <w:r w:rsidRPr="00F43EF9">
                              <w:rPr>
                                <w:rFonts w:ascii="Century Gothic" w:hAnsi="Century Gothic"/>
                                <w:i/>
                              </w:rPr>
                              <w:t>Calligrammes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, 1918</w:t>
                            </w:r>
                          </w:p>
                          <w:p w:rsidR="007B65A5" w:rsidRDefault="007B65A5" w:rsidP="00A462DB">
                            <w:pPr>
                              <w:shd w:val="clear" w:color="auto" w:fill="DBE5F1" w:themeFill="accent1" w:themeFillTint="33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- « Le cageot », F. Ponge, </w:t>
                            </w:r>
                            <w:r w:rsidRPr="00F43EF9">
                              <w:rPr>
                                <w:rFonts w:ascii="Century Gothic" w:hAnsi="Century Gothic"/>
                                <w:i/>
                              </w:rPr>
                              <w:t>Le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F43EF9">
                              <w:rPr>
                                <w:rFonts w:ascii="Century Gothic" w:hAnsi="Century Gothic"/>
                                <w:i/>
                              </w:rPr>
                              <w:t>parti pris des choses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, 1942</w:t>
                            </w:r>
                          </w:p>
                          <w:p w:rsidR="007B65A5" w:rsidRDefault="007B65A5" w:rsidP="00A462DB">
                            <w:pPr>
                              <w:shd w:val="clear" w:color="auto" w:fill="DBE5F1" w:themeFill="accent1" w:themeFillTint="33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- « Un homme paisible », H. Michaux, </w:t>
                            </w:r>
                            <w:r w:rsidRPr="00F43EF9">
                              <w:rPr>
                                <w:rFonts w:ascii="Century Gothic" w:hAnsi="Century Gothic"/>
                                <w:i/>
                              </w:rPr>
                              <w:t>Un certain Plume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, 1938</w:t>
                            </w:r>
                          </w:p>
                          <w:p w:rsidR="007B65A5" w:rsidRPr="00A462DB" w:rsidRDefault="007B65A5" w:rsidP="00A462DB">
                            <w:pPr>
                              <w:shd w:val="clear" w:color="auto" w:fill="DBE5F1" w:themeFill="accent1" w:themeFillTint="33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- Haïkus de Bashô, Issa, Uejima Onitsura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63" o:spid="_x0000_s1026" type="#_x0000_t98" style="position:absolute;margin-left:342pt;margin-top:20.7pt;width:198.75pt;height:30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">
                <v:textbox>
                  <w:txbxContent>
                    <w:p w:rsidR="007B65A5" w:rsidRPr="00A462DB" w:rsidRDefault="007B65A5" w:rsidP="00A462DB">
                      <w:pPr>
                        <w:shd w:val="clear" w:color="auto" w:fill="DBE5F1" w:themeFill="accent1" w:themeFillTint="33"/>
                        <w:rPr>
                          <w:rFonts w:ascii="Century Gothic" w:hAnsi="Century Gothic"/>
                          <w:b/>
                        </w:rPr>
                      </w:pPr>
                      <w:r w:rsidRPr="00A462DB">
                        <w:rPr>
                          <w:rFonts w:ascii="Century Gothic" w:hAnsi="Century Gothic"/>
                          <w:b/>
                        </w:rPr>
                        <w:t xml:space="preserve">Supports : </w:t>
                      </w:r>
                    </w:p>
                    <w:p w:rsidR="007B65A5" w:rsidRPr="00F43EF9" w:rsidRDefault="007B65A5" w:rsidP="00A462DB">
                      <w:pPr>
                        <w:shd w:val="clear" w:color="auto" w:fill="DBE5F1" w:themeFill="accent1" w:themeFillTint="33"/>
                        <w:rPr>
                          <w:rFonts w:ascii="Century Gothic" w:hAnsi="Century Gothic"/>
                          <w:i/>
                        </w:rPr>
                      </w:pPr>
                      <w:r>
                        <w:rPr>
                          <w:rFonts w:ascii="Century Gothic" w:hAnsi="Century Gothic"/>
                        </w:rPr>
                        <w:t>-« </w:t>
                      </w:r>
                      <w:r w:rsidRPr="00A462DB">
                        <w:rPr>
                          <w:rFonts w:ascii="Century Gothic" w:hAnsi="Century Gothic"/>
                        </w:rPr>
                        <w:t>Roman</w:t>
                      </w:r>
                      <w:r>
                        <w:rPr>
                          <w:rFonts w:ascii="Century Gothic" w:hAnsi="Century Gothic"/>
                        </w:rPr>
                        <w:t> »</w:t>
                      </w:r>
                      <w:r w:rsidRPr="00A462DB">
                        <w:rPr>
                          <w:rFonts w:ascii="Century Gothic" w:hAnsi="Century Gothic"/>
                        </w:rPr>
                        <w:t>, A. Rimbaud</w:t>
                      </w:r>
                      <w:r>
                        <w:rPr>
                          <w:rFonts w:ascii="Century Gothic" w:hAnsi="Century Gothic"/>
                        </w:rPr>
                        <w:t xml:space="preserve">, </w:t>
                      </w:r>
                      <w:r w:rsidRPr="00F43EF9">
                        <w:rPr>
                          <w:rFonts w:ascii="Century Gothic" w:hAnsi="Century Gothic"/>
                          <w:i/>
                        </w:rPr>
                        <w:t>Poésies</w:t>
                      </w:r>
                    </w:p>
                    <w:p w:rsidR="007B65A5" w:rsidRDefault="007B65A5" w:rsidP="00A462DB">
                      <w:pPr>
                        <w:shd w:val="clear" w:color="auto" w:fill="DBE5F1" w:themeFill="accent1" w:themeFillTint="33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-« La petite auto »,  G. Apollinaire, </w:t>
                      </w:r>
                      <w:r w:rsidRPr="00F43EF9">
                        <w:rPr>
                          <w:rFonts w:ascii="Century Gothic" w:hAnsi="Century Gothic"/>
                          <w:i/>
                        </w:rPr>
                        <w:t>Calligrammes</w:t>
                      </w:r>
                      <w:r>
                        <w:rPr>
                          <w:rFonts w:ascii="Century Gothic" w:hAnsi="Century Gothic"/>
                        </w:rPr>
                        <w:t>, 1918</w:t>
                      </w:r>
                    </w:p>
                    <w:p w:rsidR="007B65A5" w:rsidRDefault="007B65A5" w:rsidP="00A462DB">
                      <w:pPr>
                        <w:shd w:val="clear" w:color="auto" w:fill="DBE5F1" w:themeFill="accent1" w:themeFillTint="33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- « Le cageot », F. Ponge, </w:t>
                      </w:r>
                      <w:r w:rsidRPr="00F43EF9">
                        <w:rPr>
                          <w:rFonts w:ascii="Century Gothic" w:hAnsi="Century Gothic"/>
                          <w:i/>
                        </w:rPr>
                        <w:t>Le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F43EF9">
                        <w:rPr>
                          <w:rFonts w:ascii="Century Gothic" w:hAnsi="Century Gothic"/>
                          <w:i/>
                        </w:rPr>
                        <w:t>parti pris des choses</w:t>
                      </w:r>
                      <w:r>
                        <w:rPr>
                          <w:rFonts w:ascii="Century Gothic" w:hAnsi="Century Gothic"/>
                        </w:rPr>
                        <w:t>, 1942</w:t>
                      </w:r>
                    </w:p>
                    <w:p w:rsidR="007B65A5" w:rsidRDefault="007B65A5" w:rsidP="00A462DB">
                      <w:pPr>
                        <w:shd w:val="clear" w:color="auto" w:fill="DBE5F1" w:themeFill="accent1" w:themeFillTint="33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- « Un homme paisible », H. Michaux, </w:t>
                      </w:r>
                      <w:r w:rsidRPr="00F43EF9">
                        <w:rPr>
                          <w:rFonts w:ascii="Century Gothic" w:hAnsi="Century Gothic"/>
                          <w:i/>
                        </w:rPr>
                        <w:t>Un certain Plume</w:t>
                      </w:r>
                      <w:r>
                        <w:rPr>
                          <w:rFonts w:ascii="Century Gothic" w:hAnsi="Century Gothic"/>
                        </w:rPr>
                        <w:t>, 1938</w:t>
                      </w:r>
                    </w:p>
                    <w:p w:rsidR="007B65A5" w:rsidRPr="00A462DB" w:rsidRDefault="007B65A5" w:rsidP="00A462DB">
                      <w:pPr>
                        <w:shd w:val="clear" w:color="auto" w:fill="DBE5F1" w:themeFill="accent1" w:themeFillTint="33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- Haïkus de Bashô, Issa, Uejima Onitsura</w:t>
                      </w:r>
                    </w:p>
                  </w:txbxContent>
                </v:textbox>
              </v:shape>
            </w:pict>
          </mc:Fallback>
        </mc:AlternateContent>
      </w:r>
      <w:r w:rsidR="000A3E35" w:rsidRPr="00B260DD">
        <w:rPr>
          <w:rFonts w:ascii="Century Gothic" w:hAnsi="Century Gothic"/>
          <w:b/>
          <w:sz w:val="28"/>
          <w:szCs w:val="28"/>
        </w:rPr>
        <w:t>Objectif principal</w:t>
      </w:r>
      <w:r w:rsidR="000A3E35">
        <w:rPr>
          <w:rFonts w:ascii="Century Gothic" w:hAnsi="Century Gothic"/>
          <w:sz w:val="28"/>
          <w:szCs w:val="28"/>
        </w:rPr>
        <w:t xml:space="preserve"> : </w:t>
      </w:r>
      <w:r w:rsidR="00B260DD" w:rsidRPr="007822FF">
        <w:rPr>
          <w:rFonts w:ascii="Century Gothic" w:hAnsi="Century Gothic"/>
          <w:sz w:val="24"/>
          <w:szCs w:val="24"/>
        </w:rPr>
        <w:t>identifier quelques</w:t>
      </w:r>
      <w:r w:rsidR="00050EE6" w:rsidRPr="007822FF">
        <w:rPr>
          <w:rFonts w:ascii="Century Gothic" w:hAnsi="Century Gothic"/>
          <w:sz w:val="24"/>
          <w:szCs w:val="24"/>
        </w:rPr>
        <w:t xml:space="preserve"> caractéristiques de la poésie contemporaine</w:t>
      </w:r>
    </w:p>
    <w:p w:rsidR="008F2589" w:rsidRPr="00B260DD" w:rsidRDefault="00B260DD" w:rsidP="00B260DD">
      <w:pPr>
        <w:pStyle w:val="Paragraphedeliste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B260DD">
        <w:rPr>
          <w:rFonts w:ascii="Century Gothic" w:hAnsi="Century Gothic"/>
          <w:sz w:val="24"/>
          <w:szCs w:val="24"/>
        </w:rPr>
        <w:t xml:space="preserve">Exprimer son ressenti sur un poème </w:t>
      </w:r>
    </w:p>
    <w:p w:rsidR="00B260DD" w:rsidRPr="00B260DD" w:rsidRDefault="00B260DD" w:rsidP="00B260DD">
      <w:pPr>
        <w:pStyle w:val="Paragraphedeliste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B260DD">
        <w:rPr>
          <w:rFonts w:ascii="Century Gothic" w:hAnsi="Century Gothic"/>
          <w:sz w:val="24"/>
          <w:szCs w:val="24"/>
        </w:rPr>
        <w:t xml:space="preserve">Définir le lyrisme </w:t>
      </w:r>
    </w:p>
    <w:p w:rsidR="00B260DD" w:rsidRPr="00B260DD" w:rsidRDefault="00B260DD" w:rsidP="00B260DD">
      <w:pPr>
        <w:pStyle w:val="Paragraphedeliste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B260DD">
        <w:rPr>
          <w:rFonts w:ascii="Century Gothic" w:hAnsi="Century Gothic"/>
          <w:sz w:val="24"/>
          <w:szCs w:val="24"/>
        </w:rPr>
        <w:t>Percevoir la modernité d’un poème</w:t>
      </w:r>
    </w:p>
    <w:p w:rsidR="00B260DD" w:rsidRPr="00B260DD" w:rsidRDefault="00B260DD" w:rsidP="00B260DD">
      <w:pPr>
        <w:pStyle w:val="Paragraphedeliste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B260DD">
        <w:rPr>
          <w:rFonts w:ascii="Century Gothic" w:hAnsi="Century Gothic"/>
          <w:sz w:val="24"/>
          <w:szCs w:val="24"/>
        </w:rPr>
        <w:t xml:space="preserve">Découvrir de nouvelles formes poétiques </w:t>
      </w:r>
    </w:p>
    <w:p w:rsidR="00B260DD" w:rsidRPr="00B260DD" w:rsidRDefault="00B260DD" w:rsidP="00B260DD">
      <w:pPr>
        <w:pStyle w:val="Paragraphedeliste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B260DD">
        <w:rPr>
          <w:rFonts w:ascii="Century Gothic" w:hAnsi="Century Gothic"/>
          <w:sz w:val="24"/>
          <w:szCs w:val="24"/>
        </w:rPr>
        <w:t>Etre sensible à la poésie des objets du quotidien</w:t>
      </w:r>
    </w:p>
    <w:p w:rsidR="00B260DD" w:rsidRDefault="00B260DD" w:rsidP="00B260DD">
      <w:pPr>
        <w:pStyle w:val="Paragraphedeliste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B260DD">
        <w:rPr>
          <w:rFonts w:ascii="Century Gothic" w:hAnsi="Century Gothic"/>
          <w:sz w:val="24"/>
          <w:szCs w:val="24"/>
        </w:rPr>
        <w:t>Découvrir le surréalisme</w:t>
      </w:r>
    </w:p>
    <w:p w:rsidR="00013D0F" w:rsidRDefault="00013D0F" w:rsidP="00B260DD">
      <w:pPr>
        <w:pStyle w:val="Paragraphedeliste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Découvrir l’</w:t>
      </w:r>
      <w:r w:rsidR="00EE36B3">
        <w:rPr>
          <w:rFonts w:ascii="Century Gothic" w:hAnsi="Century Gothic"/>
          <w:sz w:val="24"/>
          <w:szCs w:val="24"/>
        </w:rPr>
        <w:t>art du Haïku</w:t>
      </w:r>
    </w:p>
    <w:p w:rsidR="007822FF" w:rsidRPr="007822FF" w:rsidRDefault="007822FF" w:rsidP="007822FF">
      <w:pPr>
        <w:rPr>
          <w:rFonts w:ascii="Century Gothic" w:hAnsi="Century Gothic"/>
          <w:b/>
          <w:sz w:val="24"/>
          <w:szCs w:val="24"/>
        </w:rPr>
      </w:pPr>
      <w:r w:rsidRPr="007822FF">
        <w:rPr>
          <w:rFonts w:ascii="Century Gothic" w:hAnsi="Century Gothic"/>
          <w:b/>
          <w:sz w:val="24"/>
          <w:szCs w:val="24"/>
        </w:rPr>
        <w:t>Pratiquer l’écrit </w:t>
      </w:r>
    </w:p>
    <w:p w:rsidR="007822FF" w:rsidRDefault="007822FF" w:rsidP="007822FF">
      <w:pPr>
        <w:pStyle w:val="Paragraphedeliste"/>
        <w:spacing w:after="0" w:line="240" w:lineRule="auto"/>
        <w:ind w:left="420"/>
        <w:rPr>
          <w:rFonts w:ascii="Century Gothic" w:hAnsi="Century Gothic"/>
          <w:i/>
          <w:sz w:val="24"/>
          <w:szCs w:val="24"/>
        </w:rPr>
      </w:pPr>
      <w:r w:rsidRPr="007822FF">
        <w:rPr>
          <w:rFonts w:ascii="Century Gothic" w:hAnsi="Century Gothic"/>
          <w:i/>
          <w:sz w:val="24"/>
          <w:szCs w:val="24"/>
        </w:rPr>
        <w:t>Travailler la langue pour préparer et améliorer l’oral</w:t>
      </w:r>
      <w:r>
        <w:rPr>
          <w:rFonts w:ascii="Century Gothic" w:hAnsi="Century Gothic"/>
          <w:i/>
          <w:sz w:val="24"/>
          <w:szCs w:val="24"/>
        </w:rPr>
        <w:t xml:space="preserve"> : </w:t>
      </w:r>
    </w:p>
    <w:p w:rsidR="007822FF" w:rsidRDefault="007822FF" w:rsidP="007822FF">
      <w:pPr>
        <w:pStyle w:val="Paragraphedeliste"/>
        <w:numPr>
          <w:ilvl w:val="0"/>
          <w:numId w:val="10"/>
        </w:num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Le vocabulaire de la poésie</w:t>
      </w:r>
    </w:p>
    <w:p w:rsidR="007822FF" w:rsidRDefault="007822FF" w:rsidP="007822FF">
      <w:pPr>
        <w:pStyle w:val="Paragraphedeliste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Lexique : le vocabulaire du rêve</w:t>
      </w:r>
    </w:p>
    <w:p w:rsidR="007822FF" w:rsidRDefault="007822FF" w:rsidP="007822FF">
      <w:pPr>
        <w:pStyle w:val="Paragraphedeliste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Grammaire : le conditionnel, le temps des possibles ! </w:t>
      </w:r>
    </w:p>
    <w:p w:rsidR="007822FF" w:rsidRDefault="007822FF" w:rsidP="007822FF">
      <w:pPr>
        <w:pStyle w:val="Paragraphedeliste"/>
        <w:ind w:left="420"/>
        <w:rPr>
          <w:rFonts w:ascii="Century Gothic" w:hAnsi="Century Gothic"/>
          <w:sz w:val="24"/>
          <w:szCs w:val="24"/>
        </w:rPr>
      </w:pPr>
    </w:p>
    <w:p w:rsidR="007822FF" w:rsidRPr="007822FF" w:rsidRDefault="007822FF" w:rsidP="007822FF">
      <w:pPr>
        <w:pStyle w:val="Paragraphedeliste"/>
        <w:ind w:left="420"/>
        <w:rPr>
          <w:rFonts w:ascii="Century Gothic" w:hAnsi="Century Gothic"/>
          <w:i/>
          <w:sz w:val="24"/>
          <w:szCs w:val="24"/>
        </w:rPr>
      </w:pPr>
      <w:r w:rsidRPr="007822FF">
        <w:rPr>
          <w:rFonts w:ascii="Century Gothic" w:hAnsi="Century Gothic"/>
          <w:i/>
          <w:sz w:val="24"/>
          <w:szCs w:val="24"/>
        </w:rPr>
        <w:t>Ecrire</w:t>
      </w:r>
      <w:r>
        <w:rPr>
          <w:rFonts w:ascii="Century Gothic" w:hAnsi="Century Gothic"/>
          <w:i/>
          <w:sz w:val="24"/>
          <w:szCs w:val="24"/>
        </w:rPr>
        <w:t> :</w:t>
      </w:r>
    </w:p>
    <w:p w:rsidR="007822FF" w:rsidRDefault="007822FF" w:rsidP="007822FF">
      <w:pPr>
        <w:pStyle w:val="Paragraphedeliste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« La métamorphose du quotidien »</w:t>
      </w:r>
    </w:p>
    <w:p w:rsidR="007822FF" w:rsidRDefault="0068411C" w:rsidP="007822FF">
      <w:pPr>
        <w:pStyle w:val="Paragraphedeliste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Ecrire un dizain en vers libre</w:t>
      </w:r>
    </w:p>
    <w:p w:rsidR="007822FF" w:rsidRPr="007822FF" w:rsidRDefault="007822FF" w:rsidP="007822FF">
      <w:pPr>
        <w:rPr>
          <w:rFonts w:ascii="Century Gothic" w:hAnsi="Century Gothic"/>
          <w:b/>
          <w:sz w:val="24"/>
          <w:szCs w:val="24"/>
        </w:rPr>
      </w:pPr>
      <w:r w:rsidRPr="007822FF">
        <w:rPr>
          <w:rFonts w:ascii="Century Gothic" w:hAnsi="Century Gothic"/>
          <w:b/>
          <w:sz w:val="24"/>
          <w:szCs w:val="24"/>
        </w:rPr>
        <w:t>Pratiquer l’oral</w:t>
      </w:r>
    </w:p>
    <w:p w:rsidR="007822FF" w:rsidRPr="007822FF" w:rsidRDefault="007822FF" w:rsidP="007822FF">
      <w:pPr>
        <w:pStyle w:val="Paragraphedeliste"/>
        <w:numPr>
          <w:ilvl w:val="0"/>
          <w:numId w:val="10"/>
        </w:numPr>
        <w:spacing w:after="0"/>
        <w:rPr>
          <w:rFonts w:ascii="Century Gothic" w:hAnsi="Century Gothic"/>
          <w:sz w:val="24"/>
          <w:szCs w:val="24"/>
        </w:rPr>
      </w:pPr>
      <w:r w:rsidRPr="007822FF">
        <w:rPr>
          <w:rFonts w:ascii="Century Gothic" w:hAnsi="Century Gothic"/>
          <w:i/>
          <w:sz w:val="24"/>
          <w:szCs w:val="24"/>
        </w:rPr>
        <w:t>Découvrir un poème </w:t>
      </w:r>
      <w:r w:rsidRPr="007822FF">
        <w:rPr>
          <w:rFonts w:ascii="Century Gothic" w:hAnsi="Century Gothic"/>
          <w:sz w:val="24"/>
          <w:szCs w:val="24"/>
        </w:rPr>
        <w:t xml:space="preserve">: </w:t>
      </w:r>
      <w:r>
        <w:rPr>
          <w:rFonts w:ascii="Century Gothic" w:hAnsi="Century Gothic"/>
          <w:sz w:val="24"/>
          <w:szCs w:val="24"/>
        </w:rPr>
        <w:t>« </w:t>
      </w:r>
      <w:r w:rsidRPr="007822FF">
        <w:rPr>
          <w:rFonts w:ascii="Century Gothic" w:hAnsi="Century Gothic"/>
          <w:sz w:val="24"/>
          <w:szCs w:val="24"/>
        </w:rPr>
        <w:t>Promenade de Picasso</w:t>
      </w:r>
      <w:r>
        <w:rPr>
          <w:rFonts w:ascii="Century Gothic" w:hAnsi="Century Gothic"/>
          <w:sz w:val="24"/>
          <w:szCs w:val="24"/>
        </w:rPr>
        <w:t> »</w:t>
      </w:r>
      <w:r w:rsidRPr="007822FF">
        <w:rPr>
          <w:rFonts w:ascii="Century Gothic" w:hAnsi="Century Gothic"/>
          <w:sz w:val="24"/>
          <w:szCs w:val="24"/>
        </w:rPr>
        <w:t xml:space="preserve">, Prévert, </w:t>
      </w:r>
      <w:r w:rsidRPr="007822FF">
        <w:rPr>
          <w:rFonts w:ascii="Century Gothic" w:hAnsi="Century Gothic"/>
          <w:i/>
          <w:sz w:val="24"/>
          <w:szCs w:val="24"/>
        </w:rPr>
        <w:t>Paroles</w:t>
      </w:r>
      <w:r w:rsidRPr="007822FF">
        <w:rPr>
          <w:rFonts w:ascii="Century Gothic" w:hAnsi="Century Gothic"/>
          <w:sz w:val="24"/>
          <w:szCs w:val="24"/>
        </w:rPr>
        <w:t>, Gallimard, 1948</w:t>
      </w:r>
    </w:p>
    <w:p w:rsidR="007822FF" w:rsidRDefault="007822FF" w:rsidP="007822FF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Support : vidéo de l’I.N.A. : Montand récitant le poème, 1966.</w:t>
      </w:r>
    </w:p>
    <w:p w:rsidR="007822FF" w:rsidRPr="007822FF" w:rsidRDefault="007822FF" w:rsidP="007822FF">
      <w:pPr>
        <w:pStyle w:val="Paragraphedeliste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7822FF">
        <w:rPr>
          <w:rFonts w:ascii="Century Gothic" w:hAnsi="Century Gothic"/>
          <w:b/>
          <w:sz w:val="24"/>
          <w:szCs w:val="24"/>
        </w:rPr>
        <w:t>E.P.I.</w:t>
      </w:r>
      <w:r w:rsidRPr="007822FF">
        <w:rPr>
          <w:rFonts w:ascii="Century Gothic" w:hAnsi="Century Gothic"/>
          <w:sz w:val="24"/>
          <w:szCs w:val="24"/>
        </w:rPr>
        <w:t xml:space="preserve"> : </w:t>
      </w:r>
      <w:r w:rsidRPr="007822FF">
        <w:rPr>
          <w:rFonts w:ascii="Century Gothic" w:hAnsi="Century Gothic"/>
          <w:i/>
          <w:sz w:val="24"/>
          <w:szCs w:val="24"/>
        </w:rPr>
        <w:t>Mettre un texte en voix</w:t>
      </w:r>
      <w:r w:rsidRPr="007822FF">
        <w:rPr>
          <w:rFonts w:ascii="Century Gothic" w:hAnsi="Century Gothic"/>
          <w:sz w:val="24"/>
          <w:szCs w:val="24"/>
        </w:rPr>
        <w:t xml:space="preserve"> </w:t>
      </w:r>
      <w:r w:rsidR="00DA4FB8">
        <w:rPr>
          <w:rFonts w:ascii="Century Gothic" w:hAnsi="Century Gothic"/>
          <w:i/>
          <w:sz w:val="24"/>
          <w:szCs w:val="24"/>
        </w:rPr>
        <w:t>ou</w:t>
      </w:r>
      <w:r w:rsidR="00DA4FB8" w:rsidRPr="00DA4FB8">
        <w:rPr>
          <w:rFonts w:ascii="Century Gothic" w:hAnsi="Century Gothic"/>
          <w:i/>
          <w:sz w:val="24"/>
          <w:szCs w:val="24"/>
        </w:rPr>
        <w:t xml:space="preserve"> en images</w:t>
      </w:r>
      <w:r w:rsidR="00DA4FB8">
        <w:rPr>
          <w:rFonts w:ascii="Century Gothic" w:hAnsi="Century Gothic"/>
          <w:sz w:val="24"/>
          <w:szCs w:val="24"/>
        </w:rPr>
        <w:t xml:space="preserve"> </w:t>
      </w:r>
      <w:r w:rsidRPr="007822FF">
        <w:rPr>
          <w:rFonts w:ascii="Century Gothic" w:hAnsi="Century Gothic"/>
          <w:sz w:val="24"/>
          <w:szCs w:val="24"/>
        </w:rPr>
        <w:t>(</w:t>
      </w:r>
      <w:r w:rsidR="00DA4FB8">
        <w:rPr>
          <w:rFonts w:ascii="Century Gothic" w:hAnsi="Century Gothic"/>
          <w:sz w:val="24"/>
          <w:szCs w:val="24"/>
        </w:rPr>
        <w:t xml:space="preserve">construction d’un Powerpoint / </w:t>
      </w:r>
      <w:r w:rsidRPr="007822FF">
        <w:rPr>
          <w:rFonts w:ascii="Century Gothic" w:hAnsi="Century Gothic"/>
          <w:sz w:val="24"/>
          <w:szCs w:val="24"/>
        </w:rPr>
        <w:t>util</w:t>
      </w:r>
      <w:r w:rsidR="00DA4FB8">
        <w:rPr>
          <w:rFonts w:ascii="Century Gothic" w:hAnsi="Century Gothic"/>
          <w:sz w:val="24"/>
          <w:szCs w:val="24"/>
        </w:rPr>
        <w:t xml:space="preserve">isation du logiciel Audacity/ </w:t>
      </w:r>
      <w:r w:rsidRPr="007822FF">
        <w:rPr>
          <w:rFonts w:ascii="Century Gothic" w:hAnsi="Century Gothic"/>
          <w:sz w:val="24"/>
          <w:szCs w:val="24"/>
        </w:rPr>
        <w:t>travail en lien avec le professeur d’arts appliqués).</w:t>
      </w:r>
    </w:p>
    <w:p w:rsidR="00B260DD" w:rsidRDefault="007822FF" w:rsidP="008F2589">
      <w:pPr>
        <w:rPr>
          <w:rFonts w:ascii="Century Gothic" w:hAnsi="Century Gothic"/>
          <w:b/>
          <w:sz w:val="24"/>
          <w:szCs w:val="24"/>
        </w:rPr>
      </w:pPr>
      <w:r w:rsidRPr="008416B1">
        <w:rPr>
          <w:rFonts w:ascii="Century Gothic" w:hAnsi="Century Gothic"/>
          <w:b/>
          <w:sz w:val="24"/>
          <w:szCs w:val="24"/>
        </w:rPr>
        <w:t>Evaluer ses compétences et se préparer à l’examen</w:t>
      </w:r>
    </w:p>
    <w:p w:rsidR="008416B1" w:rsidRDefault="00D657F1" w:rsidP="008F258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71755</wp:posOffset>
                </wp:positionV>
                <wp:extent cx="6429375" cy="2102485"/>
                <wp:effectExtent l="9525" t="8255" r="9525" b="13335"/>
                <wp:wrapNone/>
                <wp:docPr id="57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210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Pr="00064FAD" w:rsidRDefault="007B65A5" w:rsidP="0001259B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64FA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On pourra proposer en séquence suivante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064FA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un parcours de lecture autour d’une œuvre intégrale. Plusieurs choix possibles : </w:t>
                            </w:r>
                          </w:p>
                          <w:p w:rsidR="007B65A5" w:rsidRPr="007D25E6" w:rsidRDefault="007B65A5" w:rsidP="0001259B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D25E6">
                              <w:rPr>
                                <w:rFonts w:ascii="Century Gothic" w:hAnsi="Century Gothic"/>
                                <w:i/>
                              </w:rPr>
                              <w:t xml:space="preserve">Exercices de style </w:t>
                            </w:r>
                            <w:r w:rsidRPr="007D25E6">
                              <w:rPr>
                                <w:rFonts w:ascii="Century Gothic" w:hAnsi="Century Gothic"/>
                              </w:rPr>
                              <w:t xml:space="preserve">et </w:t>
                            </w:r>
                            <w:r w:rsidRPr="007D25E6">
                              <w:rPr>
                                <w:rFonts w:ascii="Century Gothic" w:hAnsi="Century Gothic"/>
                                <w:i/>
                              </w:rPr>
                              <w:t>Cent mille milliards de poèmes</w:t>
                            </w:r>
                            <w:r w:rsidRPr="007D25E6">
                              <w:rPr>
                                <w:rFonts w:ascii="Century Gothic" w:hAnsi="Century Gothic"/>
                              </w:rPr>
                              <w:t xml:space="preserve"> de Raymond Queneau.</w:t>
                            </w:r>
                          </w:p>
                          <w:p w:rsidR="007B65A5" w:rsidRPr="007D25E6" w:rsidRDefault="007B65A5" w:rsidP="0001259B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D25E6">
                              <w:rPr>
                                <w:rFonts w:ascii="Century Gothic" w:hAnsi="Century Gothic"/>
                                <w:i/>
                              </w:rPr>
                              <w:t>Le petit prince</w:t>
                            </w:r>
                            <w:r w:rsidRPr="007D25E6">
                              <w:rPr>
                                <w:rFonts w:ascii="Century Gothic" w:hAnsi="Century Gothic"/>
                              </w:rPr>
                              <w:t xml:space="preserve"> d’Antoine de Saint- Exupéry.</w:t>
                            </w:r>
                          </w:p>
                          <w:p w:rsidR="007B65A5" w:rsidRPr="007D25E6" w:rsidRDefault="007B65A5" w:rsidP="0001259B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D25E6">
                              <w:rPr>
                                <w:rFonts w:ascii="Century Gothic" w:hAnsi="Century Gothic"/>
                                <w:i/>
                              </w:rPr>
                              <w:t>L’écume des jours</w:t>
                            </w:r>
                            <w:r w:rsidRPr="007D25E6">
                              <w:rPr>
                                <w:rFonts w:ascii="Century Gothic" w:hAnsi="Century Gothic"/>
                              </w:rPr>
                              <w:t>, de Boris Vian.</w:t>
                            </w:r>
                          </w:p>
                          <w:p w:rsidR="007B65A5" w:rsidRPr="007D25E6" w:rsidRDefault="007B65A5" w:rsidP="0001259B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D25E6">
                              <w:rPr>
                                <w:rFonts w:ascii="Century Gothic" w:hAnsi="Century Gothic"/>
                                <w:i/>
                              </w:rPr>
                              <w:t>La première gorgée de bière</w:t>
                            </w:r>
                            <w:r w:rsidRPr="007D25E6">
                              <w:rPr>
                                <w:rFonts w:ascii="Century Gothic" w:hAnsi="Century Gothic"/>
                              </w:rPr>
                              <w:t>, de Philippe Delerm.</w:t>
                            </w:r>
                          </w:p>
                          <w:p w:rsidR="007B65A5" w:rsidRPr="007D25E6" w:rsidRDefault="007B65A5" w:rsidP="0001259B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D25E6">
                              <w:rPr>
                                <w:rFonts w:ascii="Century Gothic" w:hAnsi="Century Gothic"/>
                                <w:i/>
                              </w:rPr>
                              <w:t>Mondo et autres histoires</w:t>
                            </w:r>
                            <w:r w:rsidRPr="007D25E6">
                              <w:rPr>
                                <w:rFonts w:ascii="Century Gothic" w:hAnsi="Century Gothic"/>
                              </w:rPr>
                              <w:t>, de J.M.G Le Clézio.</w:t>
                            </w:r>
                          </w:p>
                          <w:p w:rsidR="007B65A5" w:rsidRPr="007D25E6" w:rsidRDefault="007B65A5" w:rsidP="0001259B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D25E6">
                              <w:rPr>
                                <w:rFonts w:ascii="Century Gothic" w:hAnsi="Century Gothic"/>
                                <w:i/>
                              </w:rPr>
                              <w:t>Neige</w:t>
                            </w:r>
                            <w:r w:rsidRPr="007D25E6">
                              <w:rPr>
                                <w:rFonts w:ascii="Century Gothic" w:hAnsi="Century Gothic"/>
                              </w:rPr>
                              <w:t>, de Fermine Maxence.</w:t>
                            </w:r>
                          </w:p>
                          <w:p w:rsidR="007B65A5" w:rsidRPr="007D25E6" w:rsidRDefault="007B65A5" w:rsidP="0001259B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7D25E6">
                              <w:rPr>
                                <w:rFonts w:ascii="Century Gothic" w:hAnsi="Century Gothic"/>
                                <w:i/>
                              </w:rPr>
                              <w:t>En attendant Bojangles</w:t>
                            </w:r>
                            <w:r w:rsidRPr="007D25E6">
                              <w:rPr>
                                <w:rFonts w:ascii="Century Gothic" w:hAnsi="Century Gothic"/>
                              </w:rPr>
                              <w:t>, d’Olivier Bourdeaut.</w:t>
                            </w:r>
                          </w:p>
                          <w:p w:rsidR="007B65A5" w:rsidRDefault="007B65A5" w:rsidP="0001259B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0"/>
                            </w:pPr>
                            <w:r w:rsidRPr="007D25E6">
                              <w:rPr>
                                <w:rFonts w:ascii="Century Gothic" w:hAnsi="Century Gothic"/>
                                <w:i/>
                              </w:rPr>
                              <w:t xml:space="preserve">Une ardente patience, </w:t>
                            </w:r>
                            <w:r w:rsidRPr="007D25E6">
                              <w:rPr>
                                <w:rFonts w:ascii="Century Gothic" w:hAnsi="Century Gothic"/>
                              </w:rPr>
                              <w:t>d’Antonio Skàrmeta</w:t>
                            </w:r>
                            <w:r w:rsidRPr="00F43EF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7" style="position:absolute;margin-left:4.5pt;margin-top:5.65pt;width:506.25pt;height:165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">
                <v:textbox>
                  <w:txbxContent>
                    <w:p w:rsidR="007B65A5" w:rsidRPr="00064FAD" w:rsidRDefault="007B65A5" w:rsidP="0001259B">
                      <w:pPr>
                        <w:spacing w:after="0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064FA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On pourra proposer en séquence suivante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,</w:t>
                      </w:r>
                      <w:r w:rsidRPr="00064FA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un parcours de lecture autour d’une œuvre intégrale. Plusieurs choix possibles : </w:t>
                      </w:r>
                    </w:p>
                    <w:p w:rsidR="007B65A5" w:rsidRPr="007D25E6" w:rsidRDefault="007B65A5" w:rsidP="0001259B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D25E6">
                        <w:rPr>
                          <w:rFonts w:ascii="Century Gothic" w:hAnsi="Century Gothic"/>
                          <w:i/>
                        </w:rPr>
                        <w:t xml:space="preserve">Exercices de style </w:t>
                      </w:r>
                      <w:r w:rsidRPr="007D25E6">
                        <w:rPr>
                          <w:rFonts w:ascii="Century Gothic" w:hAnsi="Century Gothic"/>
                        </w:rPr>
                        <w:t xml:space="preserve">et </w:t>
                      </w:r>
                      <w:r w:rsidRPr="007D25E6">
                        <w:rPr>
                          <w:rFonts w:ascii="Century Gothic" w:hAnsi="Century Gothic"/>
                          <w:i/>
                        </w:rPr>
                        <w:t>Cent mille milliards de poèmes</w:t>
                      </w:r>
                      <w:r w:rsidRPr="007D25E6">
                        <w:rPr>
                          <w:rFonts w:ascii="Century Gothic" w:hAnsi="Century Gothic"/>
                        </w:rPr>
                        <w:t xml:space="preserve"> de Raymond Queneau.</w:t>
                      </w:r>
                    </w:p>
                    <w:p w:rsidR="007B65A5" w:rsidRPr="007D25E6" w:rsidRDefault="007B65A5" w:rsidP="0001259B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D25E6">
                        <w:rPr>
                          <w:rFonts w:ascii="Century Gothic" w:hAnsi="Century Gothic"/>
                          <w:i/>
                        </w:rPr>
                        <w:t>Le petit prince</w:t>
                      </w:r>
                      <w:r w:rsidRPr="007D25E6">
                        <w:rPr>
                          <w:rFonts w:ascii="Century Gothic" w:hAnsi="Century Gothic"/>
                        </w:rPr>
                        <w:t xml:space="preserve"> d’Antoine de Saint- Exupéry.</w:t>
                      </w:r>
                    </w:p>
                    <w:p w:rsidR="007B65A5" w:rsidRPr="007D25E6" w:rsidRDefault="007B65A5" w:rsidP="0001259B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D25E6">
                        <w:rPr>
                          <w:rFonts w:ascii="Century Gothic" w:hAnsi="Century Gothic"/>
                          <w:i/>
                        </w:rPr>
                        <w:t>L’écume des jours</w:t>
                      </w:r>
                      <w:r w:rsidRPr="007D25E6">
                        <w:rPr>
                          <w:rFonts w:ascii="Century Gothic" w:hAnsi="Century Gothic"/>
                        </w:rPr>
                        <w:t>, de Boris Vian.</w:t>
                      </w:r>
                    </w:p>
                    <w:p w:rsidR="007B65A5" w:rsidRPr="007D25E6" w:rsidRDefault="007B65A5" w:rsidP="0001259B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D25E6">
                        <w:rPr>
                          <w:rFonts w:ascii="Century Gothic" w:hAnsi="Century Gothic"/>
                          <w:i/>
                        </w:rPr>
                        <w:t>La première gorgée de bière</w:t>
                      </w:r>
                      <w:r w:rsidRPr="007D25E6">
                        <w:rPr>
                          <w:rFonts w:ascii="Century Gothic" w:hAnsi="Century Gothic"/>
                        </w:rPr>
                        <w:t>, de Philippe Delerm.</w:t>
                      </w:r>
                    </w:p>
                    <w:p w:rsidR="007B65A5" w:rsidRPr="007D25E6" w:rsidRDefault="007B65A5" w:rsidP="0001259B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D25E6">
                        <w:rPr>
                          <w:rFonts w:ascii="Century Gothic" w:hAnsi="Century Gothic"/>
                          <w:i/>
                        </w:rPr>
                        <w:t>Mondo et autres histoires</w:t>
                      </w:r>
                      <w:r w:rsidRPr="007D25E6">
                        <w:rPr>
                          <w:rFonts w:ascii="Century Gothic" w:hAnsi="Century Gothic"/>
                        </w:rPr>
                        <w:t>, de J.M.G Le Clézio.</w:t>
                      </w:r>
                    </w:p>
                    <w:p w:rsidR="007B65A5" w:rsidRPr="007D25E6" w:rsidRDefault="007B65A5" w:rsidP="0001259B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D25E6">
                        <w:rPr>
                          <w:rFonts w:ascii="Century Gothic" w:hAnsi="Century Gothic"/>
                          <w:i/>
                        </w:rPr>
                        <w:t>Neige</w:t>
                      </w:r>
                      <w:r w:rsidRPr="007D25E6">
                        <w:rPr>
                          <w:rFonts w:ascii="Century Gothic" w:hAnsi="Century Gothic"/>
                        </w:rPr>
                        <w:t>, de Fermine Maxence.</w:t>
                      </w:r>
                    </w:p>
                    <w:p w:rsidR="007B65A5" w:rsidRPr="007D25E6" w:rsidRDefault="007B65A5" w:rsidP="0001259B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7D25E6">
                        <w:rPr>
                          <w:rFonts w:ascii="Century Gothic" w:hAnsi="Century Gothic"/>
                          <w:i/>
                        </w:rPr>
                        <w:t>En attendant Bojangles</w:t>
                      </w:r>
                      <w:r w:rsidRPr="007D25E6">
                        <w:rPr>
                          <w:rFonts w:ascii="Century Gothic" w:hAnsi="Century Gothic"/>
                        </w:rPr>
                        <w:t>, d’Olivier Bourdeaut.</w:t>
                      </w:r>
                    </w:p>
                    <w:p w:rsidR="007B65A5" w:rsidRDefault="007B65A5" w:rsidP="0001259B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0"/>
                      </w:pPr>
                      <w:r w:rsidRPr="007D25E6">
                        <w:rPr>
                          <w:rFonts w:ascii="Century Gothic" w:hAnsi="Century Gothic"/>
                          <w:i/>
                        </w:rPr>
                        <w:t xml:space="preserve">Une ardente patience, </w:t>
                      </w:r>
                      <w:r w:rsidRPr="007D25E6">
                        <w:rPr>
                          <w:rFonts w:ascii="Century Gothic" w:hAnsi="Century Gothic"/>
                        </w:rPr>
                        <w:t>d’Antonio Skàrmeta</w:t>
                      </w:r>
                      <w:r w:rsidRPr="00F43EF9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8416B1" w:rsidRDefault="008416B1" w:rsidP="008F2589">
      <w:pPr>
        <w:rPr>
          <w:rFonts w:ascii="Century Gothic" w:hAnsi="Century Gothic"/>
          <w:sz w:val="24"/>
          <w:szCs w:val="24"/>
        </w:rPr>
      </w:pPr>
    </w:p>
    <w:p w:rsidR="002F0687" w:rsidRDefault="002F0687" w:rsidP="00113CEA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2F0687" w:rsidRDefault="002F0687" w:rsidP="00113CEA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2F0687" w:rsidRDefault="002F0687" w:rsidP="00113CEA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2F0687" w:rsidRDefault="002F0687" w:rsidP="00113CEA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7D25E6" w:rsidRDefault="007D25E6" w:rsidP="00113CEA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586A98" w:rsidRPr="002F0648" w:rsidRDefault="00D657F1" w:rsidP="00113CEA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127635</wp:posOffset>
                </wp:positionV>
                <wp:extent cx="1874520" cy="731520"/>
                <wp:effectExtent l="11430" t="11430" r="9525" b="9525"/>
                <wp:wrapNone/>
                <wp:docPr id="5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Default="007B65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7A30F" wp14:editId="5CA71B63">
                                  <wp:extent cx="1621155" cy="547905"/>
                                  <wp:effectExtent l="19050" t="0" r="0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1155" cy="547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left:0;text-align:left;margin-left:-21.6pt;margin-top:10.05pt;width:147.6pt;height:5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" strokecolor="white [3212]">
                <v:textbox>
                  <w:txbxContent>
                    <w:p w:rsidR="007B65A5" w:rsidRDefault="007B65A5">
                      <w:r>
                        <w:rPr>
                          <w:noProof/>
                        </w:rPr>
                        <w:drawing>
                          <wp:inline distT="0" distB="0" distL="0" distR="0" wp14:anchorId="0527A30F" wp14:editId="5CA71B63">
                            <wp:extent cx="1621155" cy="547905"/>
                            <wp:effectExtent l="19050" t="0" r="0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1155" cy="547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67EF">
        <w:rPr>
          <w:rFonts w:ascii="Century Gothic" w:hAnsi="Century Gothic"/>
          <w:b/>
          <w:color w:val="0070C0"/>
          <w:sz w:val="28"/>
          <w:szCs w:val="28"/>
        </w:rPr>
        <w:t xml:space="preserve">Séquence </w:t>
      </w:r>
      <w:r w:rsidR="00586A98" w:rsidRPr="002F0648">
        <w:rPr>
          <w:rFonts w:ascii="Century Gothic" w:hAnsi="Century Gothic"/>
          <w:b/>
          <w:color w:val="0070C0"/>
          <w:sz w:val="28"/>
          <w:szCs w:val="28"/>
        </w:rPr>
        <w:t xml:space="preserve">: La poésie, un </w:t>
      </w:r>
      <w:r w:rsidR="00BB55D6">
        <w:rPr>
          <w:rFonts w:ascii="Century Gothic" w:hAnsi="Century Gothic"/>
          <w:b/>
          <w:color w:val="0070C0"/>
          <w:sz w:val="28"/>
          <w:szCs w:val="28"/>
        </w:rPr>
        <w:t>autre regard sur le monde</w:t>
      </w:r>
    </w:p>
    <w:p w:rsidR="004C1BB3" w:rsidRPr="002F0648" w:rsidRDefault="00FD7053">
      <w:pPr>
        <w:rPr>
          <w:rFonts w:ascii="Century Gothic" w:hAnsi="Century Gothic"/>
        </w:rPr>
      </w:pPr>
      <w:r>
        <w:rPr>
          <w:rFonts w:ascii="Century Gothic" w:hAnsi="Century Gothic"/>
        </w:rPr>
        <w:pict>
          <v:rect id="_x0000_i1027" style="width:0;height:1.5pt" o:hralign="center" o:hrstd="t" o:hr="t" fillcolor="#a0a0a0" stroked="f"/>
        </w:pict>
      </w:r>
    </w:p>
    <w:p w:rsidR="00586A98" w:rsidRPr="002F0648" w:rsidRDefault="00D657F1" w:rsidP="00113CEA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5021580</wp:posOffset>
                </wp:positionH>
                <wp:positionV relativeFrom="paragraph">
                  <wp:posOffset>35560</wp:posOffset>
                </wp:positionV>
                <wp:extent cx="1950720" cy="1036320"/>
                <wp:effectExtent l="11430" t="11430" r="9525" b="9525"/>
                <wp:wrapNone/>
                <wp:docPr id="5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Default="007B65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B46DE4" wp14:editId="6CE8AE99">
                                  <wp:extent cx="1758315" cy="870622"/>
                                  <wp:effectExtent l="19050" t="0" r="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8315" cy="870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95.4pt;margin-top:2.8pt;width:153.6pt;height:8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" strokecolor="white [3212]">
                <v:textbox>
                  <w:txbxContent>
                    <w:p w:rsidR="007B65A5" w:rsidRDefault="007B65A5">
                      <w:r>
                        <w:rPr>
                          <w:noProof/>
                        </w:rPr>
                        <w:drawing>
                          <wp:inline distT="0" distB="0" distL="0" distR="0" wp14:anchorId="68B46DE4" wp14:editId="6CE8AE99">
                            <wp:extent cx="1758315" cy="870622"/>
                            <wp:effectExtent l="19050" t="0" r="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8315" cy="870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3CEA" w:rsidRPr="002F0648">
        <w:rPr>
          <w:rFonts w:ascii="Century Gothic" w:hAnsi="Century Gothic"/>
          <w:b/>
          <w:sz w:val="28"/>
          <w:szCs w:val="28"/>
        </w:rPr>
        <w:t xml:space="preserve">Accroche : </w:t>
      </w:r>
      <w:r w:rsidR="00586A98" w:rsidRPr="002F0648">
        <w:rPr>
          <w:rFonts w:ascii="Century Gothic" w:hAnsi="Century Gothic"/>
          <w:b/>
          <w:sz w:val="28"/>
          <w:szCs w:val="28"/>
        </w:rPr>
        <w:t>Le Printemps des poètes</w:t>
      </w:r>
    </w:p>
    <w:p w:rsidR="00F97A72" w:rsidRPr="002F0648" w:rsidRDefault="00F97A72" w:rsidP="00F97A72">
      <w:pPr>
        <w:pStyle w:val="Paragraphedeliste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 w:rsidRPr="002F0648">
        <w:rPr>
          <w:rFonts w:ascii="Century Gothic" w:hAnsi="Century Gothic"/>
          <w:b/>
          <w:sz w:val="24"/>
          <w:szCs w:val="24"/>
        </w:rPr>
        <w:t xml:space="preserve">Analyse de l’affiche : </w:t>
      </w:r>
    </w:p>
    <w:p w:rsidR="00F97A72" w:rsidRPr="002F0648" w:rsidRDefault="00F97A72" w:rsidP="00F97A72">
      <w:pPr>
        <w:pStyle w:val="Paragraphedeliste"/>
        <w:rPr>
          <w:rFonts w:ascii="Century Gothic" w:hAnsi="Century Gothic"/>
        </w:rPr>
      </w:pPr>
      <w:r w:rsidRPr="002F0648">
        <w:rPr>
          <w:rFonts w:ascii="Century Gothic" w:hAnsi="Century Gothic"/>
        </w:rPr>
        <w:t xml:space="preserve">Présentez le document : </w:t>
      </w:r>
    </w:p>
    <w:p w:rsidR="00F97A72" w:rsidRPr="002F0648" w:rsidRDefault="00F97A72">
      <w:pPr>
        <w:rPr>
          <w:rFonts w:ascii="Century Gothic" w:hAnsi="Century Gothic"/>
        </w:rPr>
      </w:pPr>
      <w:r w:rsidRPr="002F0648"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</w:t>
      </w:r>
      <w:r w:rsidR="00113CEA" w:rsidRPr="002F0648">
        <w:rPr>
          <w:rFonts w:ascii="Century Gothic" w:hAnsi="Century Gothic"/>
        </w:rPr>
        <w:t>__________________________</w:t>
      </w:r>
    </w:p>
    <w:p w:rsidR="00F97A72" w:rsidRPr="002F0648" w:rsidRDefault="00F97A72">
      <w:pPr>
        <w:rPr>
          <w:rFonts w:ascii="Century Gothic" w:hAnsi="Century Gothic"/>
        </w:rPr>
      </w:pPr>
    </w:p>
    <w:p w:rsidR="00586A98" w:rsidRPr="002F0648" w:rsidRDefault="00D657F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3893185</wp:posOffset>
                </wp:positionH>
                <wp:positionV relativeFrom="paragraph">
                  <wp:posOffset>-1270</wp:posOffset>
                </wp:positionV>
                <wp:extent cx="2514600" cy="2019300"/>
                <wp:effectExtent l="6985" t="12065" r="12065" b="698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Pr="00046C68" w:rsidRDefault="007B65A5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46C68">
                              <w:rPr>
                                <w:rFonts w:ascii="Century Gothic" w:hAnsi="Century Gothic"/>
                                <w:b/>
                              </w:rPr>
                              <w:t>Que signifie cette expression ?</w:t>
                            </w:r>
                          </w:p>
                          <w:p w:rsidR="007B65A5" w:rsidRDefault="007B65A5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306.55pt;margin-top:-.1pt;width:198pt;height:1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">
                <v:textbox>
                  <w:txbxContent>
                    <w:p w:rsidR="007B65A5" w:rsidRPr="00046C68" w:rsidRDefault="007B65A5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046C68">
                        <w:rPr>
                          <w:rFonts w:ascii="Century Gothic" w:hAnsi="Century Gothic"/>
                          <w:b/>
                        </w:rPr>
                        <w:t>Que signifie cette expression ?</w:t>
                      </w:r>
                    </w:p>
                    <w:p w:rsidR="007B65A5" w:rsidRDefault="007B65A5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3435985</wp:posOffset>
                </wp:positionH>
                <wp:positionV relativeFrom="paragraph">
                  <wp:posOffset>2726690</wp:posOffset>
                </wp:positionV>
                <wp:extent cx="3139440" cy="1828800"/>
                <wp:effectExtent l="6985" t="6350" r="6350" b="12700"/>
                <wp:wrapNone/>
                <wp:docPr id="5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Pr="00046C68" w:rsidRDefault="007B65A5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46C68">
                              <w:rPr>
                                <w:rFonts w:ascii="Century Gothic" w:hAnsi="Century Gothic"/>
                                <w:b/>
                              </w:rPr>
                              <w:t>Comment comprenez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-</w:t>
                            </w:r>
                            <w:r w:rsidRPr="00046C68">
                              <w:rPr>
                                <w:rFonts w:ascii="Century Gothic" w:hAnsi="Century Gothic"/>
                                <w:b/>
                              </w:rPr>
                              <w:t xml:space="preserve"> vous cette phrase ? </w:t>
                            </w:r>
                          </w:p>
                          <w:p w:rsidR="007B65A5" w:rsidRDefault="007B65A5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270.55pt;margin-top:214.7pt;width:247.2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">
                <v:textbox>
                  <w:txbxContent>
                    <w:p w:rsidR="007B65A5" w:rsidRPr="00046C68" w:rsidRDefault="007B65A5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046C68">
                        <w:rPr>
                          <w:rFonts w:ascii="Century Gothic" w:hAnsi="Century Gothic"/>
                          <w:b/>
                        </w:rPr>
                        <w:t>Comment comprenez</w:t>
                      </w:r>
                      <w:r>
                        <w:rPr>
                          <w:rFonts w:ascii="Century Gothic" w:hAnsi="Century Gothic"/>
                          <w:b/>
                        </w:rPr>
                        <w:t>-</w:t>
                      </w:r>
                      <w:r w:rsidRPr="00046C68">
                        <w:rPr>
                          <w:rFonts w:ascii="Century Gothic" w:hAnsi="Century Gothic"/>
                          <w:b/>
                        </w:rPr>
                        <w:t xml:space="preserve"> vous cette phrase ? </w:t>
                      </w:r>
                    </w:p>
                    <w:p w:rsidR="007B65A5" w:rsidRDefault="007B65A5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4913630</wp:posOffset>
                </wp:positionV>
                <wp:extent cx="4579620" cy="632460"/>
                <wp:effectExtent l="5080" t="12065" r="6350" b="12700"/>
                <wp:wrapNone/>
                <wp:docPr id="5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962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Pr="00586A98" w:rsidRDefault="007B65A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046C68">
                              <w:rPr>
                                <w:rFonts w:ascii="Century Gothic" w:hAnsi="Century Gothic"/>
                                <w:b/>
                              </w:rPr>
                              <w:t>Qui est-il</w:t>
                            </w:r>
                            <w:r w:rsidRPr="00586A98">
                              <w:rPr>
                                <w:rFonts w:ascii="Century Gothic" w:hAnsi="Century Gothic"/>
                              </w:rPr>
                              <w:t> ? _____________________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_______________________________</w:t>
                            </w:r>
                          </w:p>
                          <w:p w:rsidR="007B65A5" w:rsidRPr="00586A98" w:rsidRDefault="007B65A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586A98">
                              <w:rPr>
                                <w:rFonts w:ascii="Century Gothic" w:hAnsi="Century Gothic"/>
                              </w:rPr>
                              <w:t>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157.15pt;margin-top:386.9pt;width:360.6pt;height:4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">
                <v:textbox>
                  <w:txbxContent>
                    <w:p w:rsidR="007B65A5" w:rsidRPr="00586A98" w:rsidRDefault="007B65A5">
                      <w:pPr>
                        <w:rPr>
                          <w:rFonts w:ascii="Century Gothic" w:hAnsi="Century Gothic"/>
                        </w:rPr>
                      </w:pPr>
                      <w:r w:rsidRPr="00046C68">
                        <w:rPr>
                          <w:rFonts w:ascii="Century Gothic" w:hAnsi="Century Gothic"/>
                          <w:b/>
                        </w:rPr>
                        <w:t>Qui est-il</w:t>
                      </w:r>
                      <w:r w:rsidRPr="00586A98">
                        <w:rPr>
                          <w:rFonts w:ascii="Century Gothic" w:hAnsi="Century Gothic"/>
                        </w:rPr>
                        <w:t> ? _____________________</w:t>
                      </w:r>
                      <w:r>
                        <w:rPr>
                          <w:rFonts w:ascii="Century Gothic" w:hAnsi="Century Gothic"/>
                        </w:rPr>
                        <w:t>_______________________________</w:t>
                      </w:r>
                    </w:p>
                    <w:p w:rsidR="007B65A5" w:rsidRPr="00586A98" w:rsidRDefault="007B65A5">
                      <w:pPr>
                        <w:rPr>
                          <w:rFonts w:ascii="Century Gothic" w:hAnsi="Century Gothic"/>
                        </w:rPr>
                      </w:pPr>
                      <w:r w:rsidRPr="00586A98">
                        <w:rPr>
                          <w:rFonts w:ascii="Century Gothic" w:hAnsi="Century Gothic"/>
                        </w:rPr>
                        <w:t>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4304665</wp:posOffset>
                </wp:positionV>
                <wp:extent cx="1348740" cy="944245"/>
                <wp:effectExtent l="46990" t="50800" r="13970" b="5080"/>
                <wp:wrapNone/>
                <wp:docPr id="5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48740" cy="944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5153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47.95pt;margin-top:338.95pt;width:106.2pt;height:74.3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2970530</wp:posOffset>
                </wp:positionV>
                <wp:extent cx="906780" cy="289560"/>
                <wp:effectExtent l="33655" t="12065" r="12065" b="60325"/>
                <wp:wrapNone/>
                <wp:docPr id="5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6780" cy="289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54C98" id="AutoShape 5" o:spid="_x0000_s1026" type="#_x0000_t32" style="position:absolute;margin-left:223.15pt;margin-top:233.9pt;width:71.4pt;height:22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1339850</wp:posOffset>
                </wp:positionV>
                <wp:extent cx="792480" cy="464820"/>
                <wp:effectExtent l="41275" t="10160" r="13970" b="58420"/>
                <wp:wrapNone/>
                <wp:docPr id="4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2480" cy="46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1D9E3" id="AutoShape 4" o:spid="_x0000_s1026" type="#_x0000_t32" style="position:absolute;margin-left:256.75pt;margin-top:105.5pt;width:62.4pt;height:36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586A98" w:rsidRPr="002F0648">
        <w:rPr>
          <w:rFonts w:ascii="Century Gothic" w:hAnsi="Century Gothic"/>
          <w:noProof/>
        </w:rPr>
        <w:drawing>
          <wp:inline distT="0" distB="0" distL="0" distR="0" wp14:anchorId="0A789132" wp14:editId="4E66E2D6">
            <wp:extent cx="3257550" cy="4881631"/>
            <wp:effectExtent l="38100" t="57150" r="114300" b="90419"/>
            <wp:docPr id="2" name="Image 2" descr="http://www.printempsdespoetes.com/userfiles/Image/2015/Affiche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intempsdespoetes.com/userfiles/Image/2015/Affiche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816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6A98" w:rsidRPr="002F0648" w:rsidRDefault="00586A98">
      <w:pPr>
        <w:rPr>
          <w:rFonts w:ascii="Century Gothic" w:hAnsi="Century Gothic"/>
        </w:rPr>
      </w:pPr>
    </w:p>
    <w:p w:rsidR="00586A98" w:rsidRPr="002F0648" w:rsidRDefault="00D657F1" w:rsidP="00CF0AA1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83185</wp:posOffset>
                </wp:positionV>
                <wp:extent cx="2400300" cy="883920"/>
                <wp:effectExtent l="9525" t="10795" r="9525" b="1016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Default="007B65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323D12" wp14:editId="665DA079">
                                  <wp:extent cx="1939290" cy="723900"/>
                                  <wp:effectExtent l="19050" t="0" r="381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900" cy="725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5in;margin-top:6.55pt;width:189pt;height:6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" strokecolor="white [3212]">
                <v:textbox>
                  <w:txbxContent>
                    <w:p w:rsidR="007B65A5" w:rsidRDefault="007B65A5">
                      <w:r>
                        <w:rPr>
                          <w:noProof/>
                        </w:rPr>
                        <w:drawing>
                          <wp:inline distT="0" distB="0" distL="0" distR="0" wp14:anchorId="14323D12" wp14:editId="665DA079">
                            <wp:extent cx="1939290" cy="723900"/>
                            <wp:effectExtent l="19050" t="0" r="381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900" cy="725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6A98" w:rsidRPr="002F0648">
        <w:rPr>
          <w:rFonts w:ascii="Century Gothic" w:hAnsi="Century Gothic"/>
          <w:b/>
          <w:sz w:val="24"/>
          <w:szCs w:val="24"/>
        </w:rPr>
        <w:t>Présentation</w:t>
      </w:r>
    </w:p>
    <w:p w:rsidR="00586A98" w:rsidRPr="002F0648" w:rsidRDefault="00FD7053" w:rsidP="00586A98">
      <w:pPr>
        <w:rPr>
          <w:rFonts w:ascii="Century Gothic" w:hAnsi="Century Gothic"/>
          <w:sz w:val="18"/>
          <w:szCs w:val="18"/>
        </w:rPr>
      </w:pPr>
      <w:hyperlink r:id="rId9" w:history="1">
        <w:r w:rsidR="00586A98" w:rsidRPr="002F0648">
          <w:rPr>
            <w:rStyle w:val="Lienhypertexte"/>
            <w:rFonts w:ascii="Century Gothic" w:hAnsi="Century Gothic"/>
            <w:sz w:val="18"/>
            <w:szCs w:val="18"/>
          </w:rPr>
          <w:t>http://www.printempsdespoetes.com/index.php?rub=6&amp;ssrub=32&amp;page=243</w:t>
        </w:r>
      </w:hyperlink>
    </w:p>
    <w:p w:rsidR="00586A98" w:rsidRPr="002F0648" w:rsidRDefault="00D657F1" w:rsidP="00586A98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53975</wp:posOffset>
                </wp:positionV>
                <wp:extent cx="6309360" cy="855345"/>
                <wp:effectExtent l="7620" t="11430" r="7620" b="9525"/>
                <wp:wrapNone/>
                <wp:docPr id="4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Default="007B65A5" w:rsidP="00113CE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F00F77">
                              <w:rPr>
                                <w:rFonts w:ascii="Century Gothic" w:hAnsi="Century Gothic"/>
                                <w:b/>
                              </w:rPr>
                              <w:t>Jacques Bonnaffé</w:t>
                            </w:r>
                            <w:r w:rsidRPr="00586A98">
                              <w:rPr>
                                <w:rFonts w:ascii="Century Gothic" w:hAnsi="Century Gothic"/>
                              </w:rPr>
                              <w:t> :</w:t>
                            </w:r>
                          </w:p>
                          <w:p w:rsidR="007B65A5" w:rsidRDefault="007B65A5" w:rsidP="00B261CC">
                            <w:pPr>
                              <w:spacing w:line="240" w:lineRule="auto"/>
                            </w:pPr>
                            <w:r>
                              <w:rPr>
                                <w:rFonts w:ascii="Century Gothic" w:hAnsi="Century Gothic"/>
                              </w:rPr>
                              <w:t>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12.6pt;margin-top:4.25pt;width:496.8pt;height:6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">
                <v:textbox>
                  <w:txbxContent>
                    <w:p w:rsidR="007B65A5" w:rsidRDefault="007B65A5" w:rsidP="00113CEA">
                      <w:pPr>
                        <w:rPr>
                          <w:rFonts w:ascii="Century Gothic" w:hAnsi="Century Gothic"/>
                        </w:rPr>
                      </w:pPr>
                      <w:r w:rsidRPr="00F00F77">
                        <w:rPr>
                          <w:rFonts w:ascii="Century Gothic" w:hAnsi="Century Gothic"/>
                          <w:b/>
                        </w:rPr>
                        <w:t>Jacques Bonnaffé</w:t>
                      </w:r>
                      <w:r w:rsidRPr="00586A98">
                        <w:rPr>
                          <w:rFonts w:ascii="Century Gothic" w:hAnsi="Century Gothic"/>
                        </w:rPr>
                        <w:t> :</w:t>
                      </w:r>
                    </w:p>
                    <w:p w:rsidR="007B65A5" w:rsidRDefault="007B65A5" w:rsidP="00B261CC">
                      <w:pPr>
                        <w:spacing w:line="240" w:lineRule="auto"/>
                      </w:pPr>
                      <w:r>
                        <w:rPr>
                          <w:rFonts w:ascii="Century Gothic" w:hAnsi="Century Gothic"/>
                        </w:rPr>
                        <w:t>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113CEA" w:rsidRPr="002F0648" w:rsidRDefault="00113CEA" w:rsidP="00586A98">
      <w:pPr>
        <w:rPr>
          <w:rFonts w:ascii="Century Gothic" w:hAnsi="Century Gothic"/>
        </w:rPr>
      </w:pPr>
    </w:p>
    <w:p w:rsidR="00113CEA" w:rsidRPr="002F0648" w:rsidRDefault="00113CEA" w:rsidP="00586A98">
      <w:pPr>
        <w:rPr>
          <w:rFonts w:ascii="Century Gothic" w:hAnsi="Century Gothic"/>
        </w:rPr>
      </w:pPr>
    </w:p>
    <w:p w:rsidR="00CF0AA1" w:rsidRDefault="00CF0AA1" w:rsidP="00B13DD5">
      <w:pPr>
        <w:pStyle w:val="Paragraphedeliste"/>
        <w:rPr>
          <w:rFonts w:ascii="Century Gothic" w:hAnsi="Century Gothic"/>
        </w:rPr>
      </w:pPr>
    </w:p>
    <w:p w:rsidR="00CF0AA1" w:rsidRDefault="00CF0AA1" w:rsidP="00B13DD5">
      <w:pPr>
        <w:pStyle w:val="Paragraphedeliste"/>
        <w:rPr>
          <w:rFonts w:ascii="Century Gothic" w:hAnsi="Century Gothic"/>
        </w:rPr>
      </w:pPr>
    </w:p>
    <w:p w:rsidR="00B13DD5" w:rsidRPr="002F0648" w:rsidRDefault="00D657F1" w:rsidP="00B13DD5">
      <w:pPr>
        <w:pStyle w:val="Paragraphedeliste"/>
        <w:rPr>
          <w:rFonts w:ascii="Century Gothic" w:hAnsi="Century Gothic"/>
        </w:rPr>
      </w:pPr>
      <w:r>
        <w:rPr>
          <w:rFonts w:ascii="Century Gothic" w:hAnsi="Century Gothic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-146685</wp:posOffset>
                </wp:positionV>
                <wp:extent cx="2110740" cy="676910"/>
                <wp:effectExtent l="5715" t="13335" r="7620" b="5080"/>
                <wp:wrapNone/>
                <wp:docPr id="4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Default="007B65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696D63" wp14:editId="079641EA">
                                  <wp:extent cx="1939000" cy="411480"/>
                                  <wp:effectExtent l="19050" t="0" r="410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900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left:0;text-align:left;margin-left:265.2pt;margin-top:-11.55pt;width:166.2pt;height:5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" strokecolor="white [3212]">
                <v:textbox>
                  <w:txbxContent>
                    <w:p w:rsidR="007B65A5" w:rsidRDefault="007B65A5">
                      <w:r>
                        <w:rPr>
                          <w:noProof/>
                        </w:rPr>
                        <w:drawing>
                          <wp:inline distT="0" distB="0" distL="0" distR="0" wp14:anchorId="20696D63" wp14:editId="079641EA">
                            <wp:extent cx="1939000" cy="411480"/>
                            <wp:effectExtent l="19050" t="0" r="410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900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86A98" w:rsidRPr="002F0648" w:rsidRDefault="00F00F77" w:rsidP="00F00F77">
      <w:pPr>
        <w:pStyle w:val="Paragraphedeliste"/>
        <w:numPr>
          <w:ilvl w:val="0"/>
          <w:numId w:val="1"/>
        </w:numPr>
        <w:rPr>
          <w:rFonts w:ascii="Century Gothic" w:hAnsi="Century Gothic"/>
        </w:rPr>
      </w:pPr>
      <w:r w:rsidRPr="002F0648">
        <w:rPr>
          <w:rFonts w:ascii="Century Gothic" w:hAnsi="Century Gothic"/>
          <w:b/>
          <w:sz w:val="24"/>
          <w:szCs w:val="24"/>
        </w:rPr>
        <w:t>Je retiens</w:t>
      </w:r>
      <w:r w:rsidRPr="002F0648">
        <w:rPr>
          <w:rFonts w:ascii="Century Gothic" w:hAnsi="Century Gothic"/>
        </w:rPr>
        <w:t xml:space="preserve"> : </w:t>
      </w:r>
    </w:p>
    <w:p w:rsidR="00F00F77" w:rsidRPr="002F0648" w:rsidRDefault="00F00F77" w:rsidP="00806A63">
      <w:pPr>
        <w:spacing w:line="360" w:lineRule="auto"/>
        <w:ind w:left="360"/>
        <w:rPr>
          <w:rFonts w:ascii="Century Gothic" w:hAnsi="Century Gothic"/>
        </w:rPr>
      </w:pPr>
      <w:r w:rsidRPr="002F0648"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6A63" w:rsidRPr="002F0648" w:rsidRDefault="00806A63" w:rsidP="00806A63">
      <w:pPr>
        <w:spacing w:line="360" w:lineRule="auto"/>
        <w:ind w:left="360"/>
        <w:rPr>
          <w:rFonts w:ascii="Century Gothic" w:hAnsi="Century Gothic"/>
        </w:rPr>
      </w:pPr>
    </w:p>
    <w:p w:rsidR="00F00F77" w:rsidRPr="002F0648" w:rsidRDefault="00D657F1" w:rsidP="00F00F77">
      <w:pPr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6350</wp:posOffset>
                </wp:positionV>
                <wp:extent cx="2491740" cy="1813560"/>
                <wp:effectExtent l="11430" t="5715" r="11430" b="9525"/>
                <wp:wrapNone/>
                <wp:docPr id="4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Pr="00325F46" w:rsidRDefault="007B65A5" w:rsidP="00806A63">
                            <w:pPr>
                              <w:pStyle w:val="Default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25F4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« Ce regard : </w:t>
                            </w:r>
                          </w:p>
                          <w:p w:rsidR="007B65A5" w:rsidRPr="00325F46" w:rsidRDefault="007B65A5" w:rsidP="00806A63">
                            <w:pPr>
                              <w:pStyle w:val="Default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25F4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Indispensable, </w:t>
                            </w:r>
                          </w:p>
                          <w:p w:rsidR="007B65A5" w:rsidRPr="00325F46" w:rsidRDefault="007B65A5" w:rsidP="00806A63">
                            <w:pPr>
                              <w:pStyle w:val="Default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25F4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Appelé </w:t>
                            </w:r>
                          </w:p>
                          <w:p w:rsidR="007B65A5" w:rsidRPr="00325F46" w:rsidRDefault="007B65A5" w:rsidP="00806A63">
                            <w:pPr>
                              <w:pStyle w:val="Default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25F4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Par les horizons </w:t>
                            </w:r>
                          </w:p>
                          <w:p w:rsidR="007B65A5" w:rsidRPr="00325F46" w:rsidRDefault="007B65A5" w:rsidP="00806A63">
                            <w:pPr>
                              <w:pStyle w:val="Default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25F4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Ce regard sans quoi </w:t>
                            </w:r>
                          </w:p>
                          <w:p w:rsidR="007B65A5" w:rsidRPr="00325F46" w:rsidRDefault="007B65A5" w:rsidP="00806A63">
                            <w:pPr>
                              <w:pStyle w:val="Default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25F4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La terre et le ciel </w:t>
                            </w:r>
                          </w:p>
                          <w:p w:rsidR="007B65A5" w:rsidRPr="00325F46" w:rsidRDefault="007B65A5" w:rsidP="00806A63">
                            <w:pPr>
                              <w:pStyle w:val="Default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25F4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Vont chacun </w:t>
                            </w:r>
                          </w:p>
                          <w:p w:rsidR="007B65A5" w:rsidRDefault="007B65A5" w:rsidP="00806A63">
                            <w:pPr>
                              <w:pStyle w:val="Default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25F4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Leur pauvre chemin » </w:t>
                            </w:r>
                          </w:p>
                          <w:p w:rsidR="007B65A5" w:rsidRPr="00325F46" w:rsidRDefault="007B65A5" w:rsidP="00806A63">
                            <w:pPr>
                              <w:pStyle w:val="Default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:rsidR="007B65A5" w:rsidRPr="00325F46" w:rsidRDefault="007B65A5" w:rsidP="00806A6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325F46">
                              <w:rPr>
                                <w:rFonts w:ascii="Century Gothic" w:hAnsi="Century Gothic"/>
                              </w:rPr>
                              <w:t xml:space="preserve">Guillevic, </w:t>
                            </w:r>
                            <w:r w:rsidRPr="00325F46"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  <w:t>Trouées</w:t>
                            </w:r>
                            <w:r w:rsidRPr="00325F46">
                              <w:rPr>
                                <w:rFonts w:ascii="Century Gothic" w:hAnsi="Century Gothic"/>
                              </w:rPr>
                              <w:t>, Gallimard, 1981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left:0;text-align:left;margin-left:-9.6pt;margin-top:.5pt;width:196.2pt;height:14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">
                <v:textbox>
                  <w:txbxContent>
                    <w:p w:rsidR="007B65A5" w:rsidRPr="00325F46" w:rsidRDefault="007B65A5" w:rsidP="00806A63">
                      <w:pPr>
                        <w:pStyle w:val="Default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25F4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« Ce regard : </w:t>
                      </w:r>
                    </w:p>
                    <w:p w:rsidR="007B65A5" w:rsidRPr="00325F46" w:rsidRDefault="007B65A5" w:rsidP="00806A63">
                      <w:pPr>
                        <w:pStyle w:val="Default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25F4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Indispensable, </w:t>
                      </w:r>
                    </w:p>
                    <w:p w:rsidR="007B65A5" w:rsidRPr="00325F46" w:rsidRDefault="007B65A5" w:rsidP="00806A63">
                      <w:pPr>
                        <w:pStyle w:val="Default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25F4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Appelé </w:t>
                      </w:r>
                    </w:p>
                    <w:p w:rsidR="007B65A5" w:rsidRPr="00325F46" w:rsidRDefault="007B65A5" w:rsidP="00806A63">
                      <w:pPr>
                        <w:pStyle w:val="Default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25F4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Par les horizons </w:t>
                      </w:r>
                    </w:p>
                    <w:p w:rsidR="007B65A5" w:rsidRPr="00325F46" w:rsidRDefault="007B65A5" w:rsidP="00806A63">
                      <w:pPr>
                        <w:pStyle w:val="Default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25F4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Ce regard sans quoi </w:t>
                      </w:r>
                    </w:p>
                    <w:p w:rsidR="007B65A5" w:rsidRPr="00325F46" w:rsidRDefault="007B65A5" w:rsidP="00806A63">
                      <w:pPr>
                        <w:pStyle w:val="Default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25F4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La terre et le ciel </w:t>
                      </w:r>
                    </w:p>
                    <w:p w:rsidR="007B65A5" w:rsidRPr="00325F46" w:rsidRDefault="007B65A5" w:rsidP="00806A63">
                      <w:pPr>
                        <w:pStyle w:val="Default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25F4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Vont chacun </w:t>
                      </w:r>
                    </w:p>
                    <w:p w:rsidR="007B65A5" w:rsidRDefault="007B65A5" w:rsidP="00806A63">
                      <w:pPr>
                        <w:pStyle w:val="Default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25F4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Leur pauvre chemin » </w:t>
                      </w:r>
                    </w:p>
                    <w:p w:rsidR="007B65A5" w:rsidRPr="00325F46" w:rsidRDefault="007B65A5" w:rsidP="00806A63">
                      <w:pPr>
                        <w:pStyle w:val="Default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:rsidR="007B65A5" w:rsidRPr="00325F46" w:rsidRDefault="007B65A5" w:rsidP="00806A63">
                      <w:pPr>
                        <w:rPr>
                          <w:rFonts w:ascii="Century Gothic" w:hAnsi="Century Gothic"/>
                        </w:rPr>
                      </w:pPr>
                      <w:r w:rsidRPr="00325F46">
                        <w:rPr>
                          <w:rFonts w:ascii="Century Gothic" w:hAnsi="Century Gothic"/>
                        </w:rPr>
                        <w:t xml:space="preserve">Guillevic, </w:t>
                      </w:r>
                      <w:r w:rsidRPr="00325F46">
                        <w:rPr>
                          <w:rFonts w:ascii="Century Gothic" w:hAnsi="Century Gothic"/>
                          <w:i/>
                          <w:iCs/>
                        </w:rPr>
                        <w:t>Trouées</w:t>
                      </w:r>
                      <w:r w:rsidRPr="00325F46">
                        <w:rPr>
                          <w:rFonts w:ascii="Century Gothic" w:hAnsi="Century Gothic"/>
                        </w:rPr>
                        <w:t>, Gallimard, 1981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147955</wp:posOffset>
                </wp:positionV>
                <wp:extent cx="4099560" cy="906780"/>
                <wp:effectExtent l="5715" t="13970" r="9525" b="12700"/>
                <wp:wrapNone/>
                <wp:docPr id="4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956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Default="007B65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D6F021" wp14:editId="01C7220B">
                                  <wp:extent cx="3907155" cy="685602"/>
                                  <wp:effectExtent l="19050" t="0" r="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7155" cy="685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left:0;text-align:left;margin-left:199.2pt;margin-top:11.65pt;width:322.8pt;height:7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" strokecolor="white [3212]">
                <v:textbox>
                  <w:txbxContent>
                    <w:p w:rsidR="007B65A5" w:rsidRDefault="007B65A5">
                      <w:r>
                        <w:rPr>
                          <w:noProof/>
                        </w:rPr>
                        <w:drawing>
                          <wp:inline distT="0" distB="0" distL="0" distR="0" wp14:anchorId="65D6F021" wp14:editId="01C7220B">
                            <wp:extent cx="3907155" cy="685602"/>
                            <wp:effectExtent l="19050" t="0" r="0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7155" cy="685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0F77" w:rsidRPr="002F0648" w:rsidRDefault="00F00F77" w:rsidP="00F00F77">
      <w:pPr>
        <w:ind w:left="360"/>
        <w:rPr>
          <w:rFonts w:ascii="Century Gothic" w:hAnsi="Century Gothic"/>
        </w:rPr>
      </w:pPr>
    </w:p>
    <w:p w:rsidR="00F00F77" w:rsidRPr="002F0648" w:rsidRDefault="00F00F77" w:rsidP="00F00F77">
      <w:pPr>
        <w:ind w:left="360"/>
        <w:rPr>
          <w:rFonts w:ascii="Century Gothic" w:hAnsi="Century Gothic"/>
        </w:rPr>
      </w:pPr>
    </w:p>
    <w:p w:rsidR="00F00F77" w:rsidRPr="002F0648" w:rsidRDefault="00F00F77">
      <w:pPr>
        <w:rPr>
          <w:rFonts w:ascii="Century Gothic" w:hAnsi="Century Gothic"/>
        </w:rPr>
      </w:pPr>
    </w:p>
    <w:p w:rsidR="00806A63" w:rsidRPr="002F0648" w:rsidRDefault="00806A63">
      <w:pPr>
        <w:rPr>
          <w:rFonts w:ascii="Century Gothic" w:hAnsi="Century Gothic"/>
        </w:rPr>
      </w:pPr>
    </w:p>
    <w:p w:rsidR="00806A63" w:rsidRPr="002F0648" w:rsidRDefault="00806A63">
      <w:pPr>
        <w:rPr>
          <w:rFonts w:ascii="Century Gothic" w:hAnsi="Century Gothic"/>
        </w:rPr>
      </w:pPr>
    </w:p>
    <w:p w:rsidR="00806A63" w:rsidRPr="002F0648" w:rsidRDefault="00806A63">
      <w:pPr>
        <w:rPr>
          <w:rFonts w:ascii="Century Gothic" w:hAnsi="Century Gothic"/>
        </w:rPr>
      </w:pPr>
    </w:p>
    <w:p w:rsidR="00947BFB" w:rsidRPr="002F0648" w:rsidRDefault="00947BFB" w:rsidP="00947BFB">
      <w:pPr>
        <w:ind w:left="360"/>
        <w:rPr>
          <w:rFonts w:ascii="Century Gothic" w:hAnsi="Century Gothic"/>
          <w:b/>
          <w:color w:val="0070C0"/>
          <w:sz w:val="24"/>
          <w:szCs w:val="24"/>
        </w:rPr>
      </w:pPr>
      <w:r w:rsidRPr="002F0648">
        <w:rPr>
          <w:rFonts w:ascii="Century Gothic" w:hAnsi="Century Gothic"/>
          <w:b/>
          <w:color w:val="0070C0"/>
          <w:sz w:val="24"/>
          <w:szCs w:val="24"/>
        </w:rPr>
        <w:t xml:space="preserve">Problématique de la séquence : </w:t>
      </w:r>
    </w:p>
    <w:p w:rsidR="00806A63" w:rsidRPr="002F0648" w:rsidRDefault="00947BFB" w:rsidP="00947BFB">
      <w:pPr>
        <w:spacing w:line="360" w:lineRule="auto"/>
        <w:rPr>
          <w:rFonts w:ascii="Century Gothic" w:hAnsi="Century Gothic"/>
        </w:rPr>
      </w:pPr>
      <w:r w:rsidRPr="002F0648"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6C68" w:rsidRPr="002F0648" w:rsidRDefault="00046C68">
      <w:pPr>
        <w:rPr>
          <w:rFonts w:ascii="Century Gothic" w:hAnsi="Century Gothic"/>
        </w:rPr>
      </w:pPr>
    </w:p>
    <w:p w:rsidR="00046C68" w:rsidRPr="002F0648" w:rsidRDefault="00046C68" w:rsidP="00046C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24"/>
          <w:szCs w:val="24"/>
        </w:rPr>
      </w:pPr>
      <w:r w:rsidRPr="002F0648">
        <w:rPr>
          <w:rFonts w:ascii="Century Gothic" w:hAnsi="Century Gothic"/>
          <w:b/>
          <w:sz w:val="24"/>
          <w:szCs w:val="24"/>
        </w:rPr>
        <w:t>AP : Les 17 ans</w:t>
      </w:r>
    </w:p>
    <w:p w:rsidR="00046C68" w:rsidRPr="002F0648" w:rsidRDefault="00046C68" w:rsidP="00046C6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sz w:val="22"/>
          <w:szCs w:val="22"/>
        </w:rPr>
      </w:pPr>
      <w:r w:rsidRPr="002F0648">
        <w:rPr>
          <w:rStyle w:val="couleurrouge"/>
          <w:rFonts w:ascii="Century Gothic" w:hAnsi="Century Gothic"/>
          <w:b/>
          <w:bCs/>
          <w:i/>
          <w:iCs/>
          <w:sz w:val="22"/>
          <w:szCs w:val="22"/>
        </w:rPr>
        <w:t>Pour une découverte sensible, libre et spontanée de la poésie !</w:t>
      </w:r>
    </w:p>
    <w:p w:rsidR="00046C68" w:rsidRPr="002F0648" w:rsidRDefault="00046C68" w:rsidP="00046C6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sz w:val="22"/>
          <w:szCs w:val="22"/>
        </w:rPr>
      </w:pPr>
      <w:r w:rsidRPr="002F0648">
        <w:rPr>
          <w:rFonts w:ascii="Century Gothic" w:hAnsi="Century Gothic"/>
          <w:sz w:val="22"/>
          <w:szCs w:val="22"/>
        </w:rPr>
        <w:t> </w:t>
      </w:r>
      <w:r w:rsidRPr="002F0648">
        <w:rPr>
          <w:rFonts w:ascii="Century Gothic" w:hAnsi="Century Gothic"/>
          <w:sz w:val="22"/>
          <w:szCs w:val="22"/>
        </w:rPr>
        <w:br/>
        <w:t xml:space="preserve">Pour sa dix-septième édition, le Printemps des Poètes donne la parole aux jeunes de 17 ans, en écho au premier vers de </w:t>
      </w:r>
      <w:r w:rsidRPr="002F0648">
        <w:rPr>
          <w:rFonts w:ascii="Century Gothic" w:hAnsi="Century Gothic"/>
          <w:i/>
          <w:iCs/>
          <w:sz w:val="22"/>
          <w:szCs w:val="22"/>
        </w:rPr>
        <w:t>Roman</w:t>
      </w:r>
      <w:r w:rsidRPr="002F0648">
        <w:rPr>
          <w:rFonts w:ascii="Century Gothic" w:hAnsi="Century Gothic"/>
          <w:sz w:val="22"/>
          <w:szCs w:val="22"/>
        </w:rPr>
        <w:t xml:space="preserve"> d’Arthur Rimbaud. </w:t>
      </w:r>
    </w:p>
    <w:p w:rsidR="00046C68" w:rsidRPr="002F0648" w:rsidRDefault="00046C68" w:rsidP="00947BF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entury Gothic" w:hAnsi="Century Gothic"/>
          <w:sz w:val="22"/>
          <w:szCs w:val="22"/>
        </w:rPr>
      </w:pPr>
      <w:r w:rsidRPr="002F0648">
        <w:rPr>
          <w:rFonts w:ascii="Century Gothic" w:hAnsi="Century Gothic"/>
          <w:sz w:val="22"/>
          <w:szCs w:val="22"/>
        </w:rPr>
        <w:t>Les jeunes sont donc invités à choisir "leur" poème, celui qui fait le plus écho à leur état d’esprit, à leurs attentes, à leurs espérances.</w:t>
      </w:r>
    </w:p>
    <w:p w:rsidR="00046C68" w:rsidRPr="002F0648" w:rsidRDefault="00046C68" w:rsidP="00947BF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entury Gothic" w:hAnsi="Century Gothic"/>
          <w:sz w:val="22"/>
          <w:szCs w:val="22"/>
        </w:rPr>
      </w:pPr>
      <w:r w:rsidRPr="002F0648">
        <w:rPr>
          <w:rFonts w:ascii="Century Gothic" w:hAnsi="Century Gothic"/>
          <w:sz w:val="22"/>
          <w:szCs w:val="22"/>
        </w:rPr>
        <w:t>Le résultat du vote et les participants de l’opération seront mis en avant lors du Printemps des Poètes 2015.</w:t>
      </w:r>
    </w:p>
    <w:p w:rsidR="00046C68" w:rsidRPr="002F0648" w:rsidRDefault="00046C68" w:rsidP="00046C6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2"/>
          <w:szCs w:val="22"/>
        </w:rPr>
      </w:pPr>
      <w:r w:rsidRPr="002F0648">
        <w:rPr>
          <w:rFonts w:ascii="Century Gothic" w:hAnsi="Century Gothic"/>
          <w:sz w:val="22"/>
          <w:szCs w:val="22"/>
        </w:rPr>
        <w:t>Le corpus a été élaboré par des comités de lecteurs d'Île-de-France dont des élèves de lycée.</w:t>
      </w:r>
      <w:r w:rsidRPr="002F0648">
        <w:rPr>
          <w:rFonts w:ascii="Century Gothic" w:hAnsi="Century Gothic"/>
          <w:sz w:val="22"/>
          <w:szCs w:val="22"/>
        </w:rPr>
        <w:br/>
        <w:t> Une trentaine de livres de poésie classique et contemporaine a été proposée aux lecteurs, qui ont été invités à signaler par un post-it les poèmes qui leur plaisaient le plus, sans exégèse et de manière anonyme. Les poèmes ayant reçu le plus de votes composent donc le corpus final des 11 textes.</w:t>
      </w:r>
    </w:p>
    <w:p w:rsidR="00CA2861" w:rsidRPr="002F0648" w:rsidRDefault="00046C68" w:rsidP="00046C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</w:rPr>
      </w:pPr>
      <w:r w:rsidRPr="002F0648">
        <w:rPr>
          <w:rFonts w:ascii="Century Gothic" w:hAnsi="Century Gothic"/>
        </w:rPr>
        <w:t>A votre tour vous allez voter pour le poème que vous avez préféré. Nous proclamerons le résultat en classe et irons découvrir le poème choisi par les participants au concours !</w:t>
      </w:r>
    </w:p>
    <w:p w:rsidR="00CA2861" w:rsidRPr="002F0648" w:rsidRDefault="00D657F1">
      <w:pPr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-32385</wp:posOffset>
                </wp:positionV>
                <wp:extent cx="4533900" cy="929640"/>
                <wp:effectExtent l="11430" t="13335" r="7620" b="9525"/>
                <wp:wrapNone/>
                <wp:docPr id="4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Default="007B65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B75237" wp14:editId="0FD9C473">
                                  <wp:extent cx="4343400" cy="800100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1495" cy="799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98.4pt;margin-top:-2.55pt;width:357pt;height:7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" strokecolor="white [3212]">
                <v:textbox>
                  <w:txbxContent>
                    <w:p w:rsidR="007B65A5" w:rsidRDefault="007B65A5">
                      <w:r>
                        <w:rPr>
                          <w:noProof/>
                        </w:rPr>
                        <w:drawing>
                          <wp:inline distT="0" distB="0" distL="0" distR="0" wp14:anchorId="2CB75237" wp14:editId="0FD9C473">
                            <wp:extent cx="4343400" cy="800100"/>
                            <wp:effectExtent l="0" t="0" r="0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1495" cy="799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38F2" w:rsidRPr="002F0648">
        <w:rPr>
          <w:rFonts w:ascii="Century Gothic" w:hAnsi="Century Gothic"/>
          <w:b/>
          <w:color w:val="0070C0"/>
          <w:sz w:val="40"/>
          <w:szCs w:val="40"/>
        </w:rPr>
        <w:t>Séance 1</w:t>
      </w:r>
      <w:r w:rsidR="003038F2" w:rsidRPr="002F0648">
        <w:rPr>
          <w:rFonts w:ascii="Century Gothic" w:hAnsi="Century Gothic"/>
          <w:b/>
          <w:color w:val="0070C0"/>
          <w:sz w:val="28"/>
          <w:szCs w:val="28"/>
        </w:rPr>
        <w:t xml:space="preserve"> : </w:t>
      </w:r>
    </w:p>
    <w:p w:rsidR="009970D2" w:rsidRDefault="009970D2">
      <w:pPr>
        <w:rPr>
          <w:rFonts w:ascii="Century Gothic" w:hAnsi="Century Gothic"/>
        </w:rPr>
      </w:pPr>
    </w:p>
    <w:p w:rsidR="009970D2" w:rsidRDefault="00D657F1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88265</wp:posOffset>
                </wp:positionV>
                <wp:extent cx="5181600" cy="312420"/>
                <wp:effectExtent l="0" t="0" r="0" b="1905"/>
                <wp:wrapNone/>
                <wp:docPr id="4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5B3" w:rsidRPr="003005B3" w:rsidRDefault="003005B3" w:rsidP="003005B3">
                            <w:pPr>
                              <w:jc w:val="righ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005B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Objectif</w:t>
                            </w:r>
                            <w:r w:rsidRPr="003005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 : identifier le lyrisme d’un poème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9" type="#_x0000_t202" style="position:absolute;margin-left:126pt;margin-top:6.95pt;width:408pt;height:24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" stroked="f">
                <v:textbox>
                  <w:txbxContent>
                    <w:p w:rsidR="003005B3" w:rsidRPr="003005B3" w:rsidRDefault="003005B3" w:rsidP="003005B3">
                      <w:pPr>
                        <w:jc w:val="righ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005B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Objectif</w:t>
                      </w:r>
                      <w:r w:rsidRPr="003005B3">
                        <w:rPr>
                          <w:rFonts w:ascii="Century Gothic" w:hAnsi="Century Gothic"/>
                          <w:sz w:val="24"/>
                          <w:szCs w:val="24"/>
                        </w:rPr>
                        <w:t> : identifier le lyrisme d’un poème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212090</wp:posOffset>
                </wp:positionV>
                <wp:extent cx="1123950" cy="188595"/>
                <wp:effectExtent l="9525" t="9525" r="9525" b="11430"/>
                <wp:wrapNone/>
                <wp:docPr id="4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F4D9C" id="Rectangle 47" o:spid="_x0000_s1026" style="position:absolute;margin-left:445.5pt;margin-top:16.7pt;width:88.5pt;height:14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" strokecolor="white [3212]"/>
            </w:pict>
          </mc:Fallback>
        </mc:AlternateContent>
      </w:r>
      <w:r w:rsidR="009970D2" w:rsidRPr="009970D2">
        <w:rPr>
          <w:rFonts w:ascii="Century Gothic" w:hAnsi="Century Gothic"/>
          <w:b/>
        </w:rPr>
        <w:t>Oral :</w:t>
      </w:r>
      <w:r w:rsidR="009970D2">
        <w:rPr>
          <w:rFonts w:ascii="Century Gothic" w:hAnsi="Century Gothic"/>
        </w:rPr>
        <w:t xml:space="preserve"> </w:t>
      </w:r>
      <w:hyperlink r:id="rId13" w:history="1">
        <w:r w:rsidR="009970D2" w:rsidRPr="00E4299B">
          <w:rPr>
            <w:rStyle w:val="Lienhypertexte"/>
            <w:rFonts w:ascii="Century Gothic" w:hAnsi="Century Gothic"/>
          </w:rPr>
          <w:t>https://www.bing.com/videos/search?q=on+est+pas+s%c3%a9rieux+quand+on+a+17+ans+rimba</w:t>
        </w:r>
      </w:hyperlink>
    </w:p>
    <w:tbl>
      <w:tblPr>
        <w:tblpPr w:leftFromText="141" w:rightFromText="141" w:vertAnchor="text" w:horzAnchor="margin" w:tblpY="25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4"/>
        <w:gridCol w:w="5195"/>
      </w:tblGrid>
      <w:tr w:rsidR="009970D2" w:rsidRPr="002F0648" w:rsidTr="009970D2">
        <w:trPr>
          <w:tblCellSpacing w:w="15" w:type="dxa"/>
        </w:trPr>
        <w:tc>
          <w:tcPr>
            <w:tcW w:w="289" w:type="dxa"/>
            <w:vAlign w:val="center"/>
            <w:hideMark/>
          </w:tcPr>
          <w:p w:rsidR="009970D2" w:rsidRPr="002F0648" w:rsidRDefault="009970D2" w:rsidP="009970D2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</w:p>
        </w:tc>
        <w:tc>
          <w:tcPr>
            <w:tcW w:w="5150" w:type="dxa"/>
            <w:vAlign w:val="center"/>
            <w:hideMark/>
          </w:tcPr>
          <w:p w:rsidR="009970D2" w:rsidRPr="002F0648" w:rsidRDefault="009970D2" w:rsidP="009970D2">
            <w:pPr>
              <w:spacing w:before="100" w:beforeAutospacing="1" w:after="100" w:afterAutospacing="1" w:line="240" w:lineRule="auto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48"/>
                <w:szCs w:val="48"/>
              </w:rPr>
            </w:pPr>
            <w:r w:rsidRPr="002F0648">
              <w:rPr>
                <w:rFonts w:ascii="Century Gothic" w:eastAsia="Times New Roman" w:hAnsi="Century Gothic" w:cs="Times New Roman"/>
                <w:b/>
                <w:bCs/>
                <w:kern w:val="36"/>
                <w:sz w:val="48"/>
                <w:szCs w:val="48"/>
              </w:rPr>
              <w:t>Roman</w:t>
            </w:r>
          </w:p>
          <w:p w:rsidR="009970D2" w:rsidRPr="002F0648" w:rsidRDefault="009970D2" w:rsidP="009970D2">
            <w:pPr>
              <w:spacing w:before="100" w:beforeAutospacing="1" w:after="100" w:afterAutospacing="1" w:line="240" w:lineRule="auto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2F0648">
              <w:rPr>
                <w:rFonts w:ascii="Century Gothic" w:eastAsia="Times New Roman" w:hAnsi="Century Gothic" w:cs="Times New Roman"/>
                <w:sz w:val="24"/>
                <w:szCs w:val="24"/>
              </w:rPr>
              <w:t>I</w:t>
            </w:r>
            <w:r w:rsidRPr="002F0648">
              <w:rPr>
                <w:rFonts w:ascii="Century Gothic" w:eastAsia="Times New Roman" w:hAnsi="Century Gothic" w:cs="Times New Roman"/>
                <w:sz w:val="24"/>
                <w:szCs w:val="24"/>
              </w:rPr>
              <w:br/>
            </w:r>
            <w:r w:rsidRPr="002F0648">
              <w:rPr>
                <w:rFonts w:ascii="Century Gothic" w:eastAsia="Times New Roman" w:hAnsi="Century Gothic" w:cs="Times New Roman"/>
                <w:sz w:val="24"/>
                <w:szCs w:val="24"/>
              </w:rPr>
              <w:br/>
            </w:r>
            <w:r w:rsidRPr="002F0648">
              <w:rPr>
                <w:rFonts w:ascii="Century Gothic" w:eastAsia="Times New Roman" w:hAnsi="Century Gothic" w:cs="Times New Roman"/>
                <w:sz w:val="20"/>
                <w:szCs w:val="20"/>
              </w:rPr>
              <w:t>On n'est pas sérieux, quand on a dix-sept ans.</w:t>
            </w:r>
            <w:r w:rsidRPr="002F0648">
              <w:rPr>
                <w:rFonts w:ascii="Century Gothic" w:eastAsia="Times New Roman" w:hAnsi="Century Gothic" w:cs="Times New Roman"/>
                <w:sz w:val="20"/>
                <w:szCs w:val="20"/>
              </w:rPr>
              <w:br/>
              <w:t>- Un beau soir, foin des bocks et de la limonade,</w:t>
            </w:r>
            <w:r w:rsidRPr="002F0648">
              <w:rPr>
                <w:rFonts w:ascii="Century Gothic" w:eastAsia="Times New Roman" w:hAnsi="Century Gothic" w:cs="Times New Roman"/>
                <w:sz w:val="20"/>
                <w:szCs w:val="20"/>
              </w:rPr>
              <w:br/>
              <w:t>Des cafés tapageurs aux lustres éclatants !</w:t>
            </w:r>
            <w:r w:rsidRPr="002F0648">
              <w:rPr>
                <w:rFonts w:ascii="Century Gothic" w:eastAsia="Times New Roman" w:hAnsi="Century Gothic" w:cs="Times New Roman"/>
                <w:sz w:val="20"/>
                <w:szCs w:val="20"/>
              </w:rPr>
              <w:br/>
              <w:t>- On va sous les tilleuls verts de la promenade.</w:t>
            </w:r>
            <w:r w:rsidRPr="002F0648">
              <w:rPr>
                <w:rFonts w:ascii="Century Gothic" w:eastAsia="Times New Roman" w:hAnsi="Century Gothic" w:cs="Times New Roman"/>
                <w:sz w:val="20"/>
                <w:szCs w:val="20"/>
              </w:rPr>
              <w:br/>
            </w:r>
            <w:r w:rsidRPr="002F0648">
              <w:rPr>
                <w:rFonts w:ascii="Century Gothic" w:eastAsia="Times New Roman" w:hAnsi="Century Gothic" w:cs="Times New Roman"/>
                <w:sz w:val="20"/>
                <w:szCs w:val="20"/>
              </w:rPr>
              <w:br/>
              <w:t>Les tilleuls sentent bon dans les bons soirs de juin !</w:t>
            </w:r>
            <w:r w:rsidRPr="002F0648">
              <w:rPr>
                <w:rFonts w:ascii="Century Gothic" w:eastAsia="Times New Roman" w:hAnsi="Century Gothic" w:cs="Times New Roman"/>
                <w:sz w:val="20"/>
                <w:szCs w:val="20"/>
              </w:rPr>
              <w:br/>
              <w:t>L'air est parfois si doux, qu'on ferme la paupière;</w:t>
            </w:r>
            <w:r w:rsidRPr="002F0648">
              <w:rPr>
                <w:rFonts w:ascii="Century Gothic" w:eastAsia="Times New Roman" w:hAnsi="Century Gothic" w:cs="Times New Roman"/>
                <w:sz w:val="20"/>
                <w:szCs w:val="20"/>
              </w:rPr>
              <w:br/>
              <w:t>Le vent chargé de bruits - la ville n'est pas loin -</w:t>
            </w:r>
            <w:r w:rsidRPr="002F0648">
              <w:rPr>
                <w:rFonts w:ascii="Century Gothic" w:eastAsia="Times New Roman" w:hAnsi="Century Gothic" w:cs="Times New Roman"/>
                <w:sz w:val="20"/>
                <w:szCs w:val="20"/>
              </w:rPr>
              <w:br/>
              <w:t>A des parfums de vigne et des parfums de bière...</w:t>
            </w:r>
            <w:r w:rsidRPr="002F0648">
              <w:rPr>
                <w:rFonts w:ascii="Century Gothic" w:eastAsia="Times New Roman" w:hAnsi="Century Gothic" w:cs="Times New Roman"/>
                <w:sz w:val="20"/>
                <w:szCs w:val="20"/>
              </w:rPr>
              <w:br/>
            </w:r>
            <w:r w:rsidRPr="002F0648">
              <w:rPr>
                <w:rFonts w:ascii="Century Gothic" w:eastAsia="Times New Roman" w:hAnsi="Century Gothic" w:cs="Times New Roman"/>
                <w:sz w:val="20"/>
                <w:szCs w:val="20"/>
              </w:rPr>
              <w:br/>
            </w:r>
            <w:r w:rsidRPr="002F0648">
              <w:rPr>
                <w:rFonts w:ascii="Century Gothic" w:eastAsia="Times New Roman" w:hAnsi="Century Gothic" w:cs="Times New Roman"/>
                <w:sz w:val="24"/>
                <w:szCs w:val="24"/>
              </w:rPr>
              <w:t>II</w:t>
            </w:r>
            <w:r w:rsidRPr="002F0648">
              <w:rPr>
                <w:rFonts w:ascii="Century Gothic" w:eastAsia="Times New Roman" w:hAnsi="Century Gothic" w:cs="Times New Roman"/>
                <w:sz w:val="24"/>
                <w:szCs w:val="24"/>
              </w:rPr>
              <w:br/>
            </w:r>
            <w:r w:rsidRPr="002F0648">
              <w:rPr>
                <w:rFonts w:ascii="Century Gothic" w:eastAsia="Times New Roman" w:hAnsi="Century Gothic" w:cs="Times New Roman"/>
                <w:sz w:val="24"/>
                <w:szCs w:val="24"/>
              </w:rPr>
              <w:br/>
            </w:r>
            <w:r w:rsidRPr="002F0648">
              <w:rPr>
                <w:rFonts w:ascii="Century Gothic" w:eastAsia="Times New Roman" w:hAnsi="Century Gothic" w:cs="Times New Roman"/>
                <w:sz w:val="20"/>
                <w:szCs w:val="20"/>
              </w:rPr>
              <w:t>- Voilà qu'on aperçoit un tout petit chiffon</w:t>
            </w:r>
            <w:r w:rsidRPr="002F0648">
              <w:rPr>
                <w:rFonts w:ascii="Century Gothic" w:eastAsia="Times New Roman" w:hAnsi="Century Gothic" w:cs="Times New Roman"/>
                <w:sz w:val="20"/>
                <w:szCs w:val="20"/>
              </w:rPr>
              <w:br/>
              <w:t>D'azur sombre, encadré d'une petite branche,</w:t>
            </w:r>
            <w:r w:rsidRPr="002F0648">
              <w:rPr>
                <w:rFonts w:ascii="Century Gothic" w:eastAsia="Times New Roman" w:hAnsi="Century Gothic" w:cs="Times New Roman"/>
                <w:sz w:val="20"/>
                <w:szCs w:val="20"/>
              </w:rPr>
              <w:br/>
              <w:t>Piqué d'une mauvaise étoile, qui se fond</w:t>
            </w:r>
            <w:r w:rsidRPr="002F0648">
              <w:rPr>
                <w:rFonts w:ascii="Century Gothic" w:eastAsia="Times New Roman" w:hAnsi="Century Gothic" w:cs="Times New Roman"/>
                <w:sz w:val="20"/>
                <w:szCs w:val="20"/>
              </w:rPr>
              <w:br/>
              <w:t>Avec de doux frissons, petite et toute blanche...</w:t>
            </w:r>
            <w:r w:rsidRPr="002F0648">
              <w:rPr>
                <w:rFonts w:ascii="Century Gothic" w:eastAsia="Times New Roman" w:hAnsi="Century Gothic" w:cs="Times New Roman"/>
                <w:sz w:val="20"/>
                <w:szCs w:val="20"/>
              </w:rPr>
              <w:br/>
            </w:r>
            <w:r w:rsidRPr="002F0648">
              <w:rPr>
                <w:rFonts w:ascii="Century Gothic" w:eastAsia="Times New Roman" w:hAnsi="Century Gothic" w:cs="Times New Roman"/>
                <w:sz w:val="24"/>
                <w:szCs w:val="24"/>
              </w:rPr>
              <w:br/>
            </w:r>
            <w:r w:rsidRPr="002F0648">
              <w:rPr>
                <w:rFonts w:ascii="Century Gothic" w:eastAsia="Times New Roman" w:hAnsi="Century Gothic" w:cs="Times New Roman"/>
                <w:sz w:val="20"/>
                <w:szCs w:val="20"/>
              </w:rPr>
              <w:t>Nuit de juin ! Dix-sept ans ! - On se laisse griser.</w:t>
            </w:r>
            <w:r w:rsidRPr="002F0648">
              <w:rPr>
                <w:rFonts w:ascii="Century Gothic" w:eastAsia="Times New Roman" w:hAnsi="Century Gothic" w:cs="Times New Roman"/>
                <w:sz w:val="20"/>
                <w:szCs w:val="20"/>
              </w:rPr>
              <w:br/>
              <w:t>La sève est du cha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</w:rPr>
              <w:t>mpagne et vous monte à la tête.</w:t>
            </w:r>
            <w:r w:rsidRPr="002F0648">
              <w:rPr>
                <w:rFonts w:ascii="Century Gothic" w:eastAsia="Times New Roman" w:hAnsi="Century Gothic" w:cs="Times New Roman"/>
                <w:sz w:val="20"/>
                <w:szCs w:val="20"/>
              </w:rPr>
              <w:br/>
              <w:t>On divague ; on se sent aux lèvres un baiser</w:t>
            </w:r>
            <w:r w:rsidRPr="002F0648">
              <w:rPr>
                <w:rFonts w:ascii="Century Gothic" w:eastAsia="Times New Roman" w:hAnsi="Century Gothic" w:cs="Times New Roman"/>
                <w:sz w:val="20"/>
                <w:szCs w:val="20"/>
              </w:rPr>
              <w:br/>
              <w:t>Qui palpite là, comme une petite bête...</w:t>
            </w:r>
          </w:p>
          <w:p w:rsidR="009970D2" w:rsidRPr="002F0648" w:rsidRDefault="009970D2" w:rsidP="009970D2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</w:p>
        </w:tc>
      </w:tr>
    </w:tbl>
    <w:p w:rsidR="00CA2861" w:rsidRPr="002F0648" w:rsidRDefault="00CA2861">
      <w:pPr>
        <w:rPr>
          <w:rFonts w:ascii="Century Gothic" w:hAnsi="Century Gothic"/>
        </w:rPr>
      </w:pPr>
    </w:p>
    <w:p w:rsidR="0040224E" w:rsidRPr="002F0648" w:rsidRDefault="00D657F1" w:rsidP="003E67EF">
      <w:pPr>
        <w:spacing w:after="0"/>
        <w:rPr>
          <w:rFonts w:ascii="Century Gothic" w:hAnsi="Century Gothic"/>
        </w:rPr>
      </w:pPr>
      <w:r>
        <w:rPr>
          <w:rFonts w:ascii="Century Gothic" w:eastAsia="Times New Roman" w:hAnsi="Century Gothic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24130</wp:posOffset>
                </wp:positionV>
                <wp:extent cx="3402965" cy="4549140"/>
                <wp:effectExtent l="9525" t="9525" r="6985" b="13335"/>
                <wp:wrapNone/>
                <wp:docPr id="4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965" cy="454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Default="007B65A5" w:rsidP="009970D2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7B65A5" w:rsidRDefault="007B65A5" w:rsidP="009970D2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III</w:t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Le cœur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fou R</w:t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obinsonne à travers les romans,</w:t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- Lorsque, dans la clarté d'un pâle réverbère,</w:t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Passe une demoiselle aux petits airs charmants,</w:t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Sous l'ombre du faux col effrayant de son père...</w:t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Et, comme elle vous trouve immensément naïf,</w:t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Tout en faisant trotter ses petites bottines,</w:t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Elle se tourne, alerte et d'un mouvement vif...</w:t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- Sur vos lèvres alors meurent les cavatines...</w:t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IV</w:t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Vous êtes amoureux. Loué jusqu'au mois d'août.</w:t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Vou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 êtes amoureux. - Vos sonnets l</w:t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 font rire.</w:t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Tous vos amis s'en vont, vous êtes mauvais goût. </w:t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- Puis l'adorée, un soir, a daigné vous écrire !...</w:t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- Ce soir-là..., - vous rentrez aux cafés éclatants,</w:t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Vous demandez des bocks ou de la limonade...</w:t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- On n'est pas sérieux, quand on a dix-sept ans</w:t>
                            </w:r>
                            <w:r w:rsidRPr="00EA14A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Et qu'on a des tilleuls verts sur la promenade. </w:t>
                            </w:r>
                          </w:p>
                          <w:p w:rsidR="007B65A5" w:rsidRPr="00EA14A5" w:rsidRDefault="007B65A5" w:rsidP="00EA14A5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EA14A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Arthur Rimbaud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(1854-1894)</w:t>
                            </w:r>
                            <w:r w:rsidRPr="00EA14A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A14A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  <w:r w:rsidRPr="00EA14A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septembre 1870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0" type="#_x0000_t202" style="position:absolute;margin-left:-.5pt;margin-top:1.9pt;width:267.95pt;height:35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">
                <v:textbox>
                  <w:txbxContent>
                    <w:p w:rsidR="007B65A5" w:rsidRDefault="007B65A5" w:rsidP="009970D2">
                      <w:pPr>
                        <w:spacing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7B65A5" w:rsidRDefault="007B65A5" w:rsidP="009970D2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t>III</w:t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Le cœur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fou R</w:t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t>obinsonne à travers les romans,</w:t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- Lorsque, dans la clarté d'un pâle réverbère,</w:t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Passe une demoiselle aux petits airs charmants,</w:t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Sous l'ombre du faux col effrayant de son père...</w:t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Et, comme elle vous trouve immensément naïf,</w:t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Tout en faisant trotter ses petites bottines,</w:t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Elle se tourne, alerte et d'un mouvement vif...</w:t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- Sur vos lèvres alors meurent les cavatines...</w:t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IV</w:t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Vous êtes amoureux. Loué jusqu'au mois d'août.</w:t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Vou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s êtes amoureux. - Vos sonnets l</w:t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t>a font rire.</w:t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Tous vos amis s'en vont, vous êtes mauvais goût. </w:t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- Puis l'adorée, un soir, a daigné vous écrire !...</w:t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- Ce soir-là..., - vous rentrez aux cafés éclatants,</w:t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Vous demandez des bocks ou de la limonade...</w:t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- On n'est pas sérieux, quand on a dix-sept ans</w:t>
                      </w:r>
                      <w:r w:rsidRPr="00EA14A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Et qu'on a des tilleuls verts sur la promenade. </w:t>
                      </w:r>
                    </w:p>
                    <w:p w:rsidR="007B65A5" w:rsidRPr="00EA14A5" w:rsidRDefault="007B65A5" w:rsidP="00EA14A5">
                      <w:pPr>
                        <w:jc w:val="right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EA14A5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Arthur Rimbaud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(1854-1894)</w:t>
                      </w:r>
                      <w:r w:rsidRPr="00EA14A5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EA14A5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9</w:t>
                      </w:r>
                      <w:r w:rsidRPr="00EA14A5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septembre 1870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184150</wp:posOffset>
                </wp:positionV>
                <wp:extent cx="1242060" cy="1432560"/>
                <wp:effectExtent l="12065" t="7620" r="12700" b="7620"/>
                <wp:wrapNone/>
                <wp:docPr id="3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206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Default="007B65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418EF" wp14:editId="0F2D6A02">
                                  <wp:extent cx="1040130" cy="1372972"/>
                                  <wp:effectExtent l="19050" t="0" r="7620" b="0"/>
                                  <wp:docPr id="29" name="Image 29" descr="Description de cette image, également commentée ci-aprè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escription de cette image, également commentée ci-aprè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623" cy="1380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1" style="position:absolute;margin-left:433.2pt;margin-top:14.5pt;width:97.8pt;height:11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" strokecolor="white [3212]">
                <v:textbox>
                  <w:txbxContent>
                    <w:p w:rsidR="007B65A5" w:rsidRDefault="007B65A5">
                      <w:r>
                        <w:rPr>
                          <w:noProof/>
                        </w:rPr>
                        <w:drawing>
                          <wp:inline distT="0" distB="0" distL="0" distR="0" wp14:anchorId="63B418EF" wp14:editId="0F2D6A02">
                            <wp:extent cx="1040130" cy="1372972"/>
                            <wp:effectExtent l="19050" t="0" r="7620" b="0"/>
                            <wp:docPr id="29" name="Image 29" descr="Description de cette image, également commentée ci-aprè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escription de cette image, également commentée ci-aprè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623" cy="1380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0224E" w:rsidRPr="002F0648">
        <w:rPr>
          <w:rFonts w:ascii="Century Gothic" w:hAnsi="Century Gothic"/>
        </w:rPr>
        <w:t>Le cœur Robinsonne : le cœur vagabonde</w:t>
      </w:r>
    </w:p>
    <w:p w:rsidR="0040224E" w:rsidRPr="002F0648" w:rsidRDefault="0040224E" w:rsidP="003E67EF">
      <w:pPr>
        <w:spacing w:after="0"/>
        <w:rPr>
          <w:rFonts w:ascii="Century Gothic" w:hAnsi="Century Gothic"/>
        </w:rPr>
      </w:pPr>
      <w:r w:rsidRPr="002F0648">
        <w:rPr>
          <w:rFonts w:ascii="Century Gothic" w:hAnsi="Century Gothic"/>
        </w:rPr>
        <w:t>Cavatine : air d’opéra pour soliste</w:t>
      </w:r>
    </w:p>
    <w:p w:rsidR="004C35C5" w:rsidRPr="002F0648" w:rsidRDefault="004C35C5" w:rsidP="004C35C5">
      <w:pPr>
        <w:spacing w:after="0"/>
        <w:rPr>
          <w:rFonts w:ascii="Century Gothic" w:hAnsi="Century Gothic"/>
        </w:rPr>
      </w:pPr>
    </w:p>
    <w:p w:rsidR="004C35C5" w:rsidRPr="002F0648" w:rsidRDefault="00D87625" w:rsidP="004C35C5">
      <w:pPr>
        <w:spacing w:after="0"/>
        <w:rPr>
          <w:rFonts w:ascii="Century Gothic" w:hAnsi="Century Gothic"/>
          <w:b/>
          <w:sz w:val="24"/>
          <w:szCs w:val="24"/>
        </w:rPr>
      </w:pPr>
      <w:r w:rsidRPr="002F0648">
        <w:rPr>
          <w:rFonts w:ascii="Century Gothic" w:hAnsi="Century Gothic"/>
          <w:b/>
          <w:sz w:val="24"/>
          <w:szCs w:val="24"/>
        </w:rPr>
        <w:t>Lecture analytique :</w:t>
      </w:r>
    </w:p>
    <w:p w:rsidR="00D87625" w:rsidRPr="002F0648" w:rsidRDefault="00D87625" w:rsidP="004C35C5">
      <w:pPr>
        <w:spacing w:after="0"/>
        <w:rPr>
          <w:rFonts w:ascii="Century Gothic" w:hAnsi="Century Gothic"/>
          <w:b/>
          <w:sz w:val="24"/>
          <w:szCs w:val="24"/>
        </w:rPr>
      </w:pPr>
      <w:r w:rsidRPr="002F0648">
        <w:rPr>
          <w:rFonts w:ascii="Century Gothic" w:hAnsi="Century Gothic"/>
          <w:b/>
          <w:sz w:val="24"/>
          <w:szCs w:val="24"/>
        </w:rPr>
        <w:t xml:space="preserve"> </w:t>
      </w:r>
    </w:p>
    <w:p w:rsidR="003E67EF" w:rsidRDefault="003E67EF" w:rsidP="008B5895">
      <w:pPr>
        <w:pStyle w:val="Paragraphedeliste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Quelle est votre ressenti à la lecture de ce poème ?</w:t>
      </w:r>
    </w:p>
    <w:p w:rsidR="00E8766B" w:rsidRPr="002F0648" w:rsidRDefault="00E8766B" w:rsidP="008B5895">
      <w:pPr>
        <w:pStyle w:val="Paragraphedeliste"/>
        <w:numPr>
          <w:ilvl w:val="0"/>
          <w:numId w:val="3"/>
        </w:numPr>
        <w:rPr>
          <w:rFonts w:ascii="Century Gothic" w:hAnsi="Century Gothic"/>
        </w:rPr>
      </w:pPr>
      <w:r w:rsidRPr="002F0648">
        <w:rPr>
          <w:rFonts w:ascii="Century Gothic" w:hAnsi="Century Gothic"/>
        </w:rPr>
        <w:t>Quel est le titre du poème ? Comment le comprenez-vous ?</w:t>
      </w:r>
    </w:p>
    <w:p w:rsidR="00806A63" w:rsidRPr="002F0648" w:rsidRDefault="008B5895" w:rsidP="008B5895">
      <w:pPr>
        <w:pStyle w:val="Paragraphedeliste"/>
        <w:numPr>
          <w:ilvl w:val="0"/>
          <w:numId w:val="3"/>
        </w:numPr>
        <w:rPr>
          <w:rFonts w:ascii="Century Gothic" w:hAnsi="Century Gothic"/>
        </w:rPr>
      </w:pPr>
      <w:r w:rsidRPr="002F0648">
        <w:rPr>
          <w:rFonts w:ascii="Century Gothic" w:hAnsi="Century Gothic"/>
        </w:rPr>
        <w:t>Etudiez la construction du poème.</w:t>
      </w:r>
      <w:r w:rsidR="002E4929" w:rsidRPr="002F0648">
        <w:rPr>
          <w:rFonts w:ascii="Century Gothic" w:hAnsi="Century Gothic"/>
        </w:rPr>
        <w:t xml:space="preserve"> (strophes, vers, rimes…).</w:t>
      </w:r>
    </w:p>
    <w:p w:rsidR="009F1E30" w:rsidRPr="002F0648" w:rsidRDefault="009F1E30" w:rsidP="008B5895">
      <w:pPr>
        <w:pStyle w:val="Paragraphedeliste"/>
        <w:numPr>
          <w:ilvl w:val="0"/>
          <w:numId w:val="3"/>
        </w:numPr>
        <w:rPr>
          <w:rFonts w:ascii="Century Gothic" w:hAnsi="Century Gothic"/>
        </w:rPr>
      </w:pPr>
      <w:r w:rsidRPr="002F0648">
        <w:rPr>
          <w:rFonts w:ascii="Century Gothic" w:hAnsi="Century Gothic"/>
        </w:rPr>
        <w:t>Résumez chaque partie en une phrase.</w:t>
      </w:r>
    </w:p>
    <w:p w:rsidR="008B5895" w:rsidRPr="002F0648" w:rsidRDefault="008B5895" w:rsidP="008B5895">
      <w:pPr>
        <w:pStyle w:val="Paragraphedeliste"/>
        <w:numPr>
          <w:ilvl w:val="0"/>
          <w:numId w:val="3"/>
        </w:numPr>
        <w:rPr>
          <w:rFonts w:ascii="Century Gothic" w:hAnsi="Century Gothic"/>
        </w:rPr>
      </w:pPr>
      <w:r w:rsidRPr="002F0648">
        <w:rPr>
          <w:rFonts w:ascii="Century Gothic" w:hAnsi="Century Gothic"/>
        </w:rPr>
        <w:t>Qui parle dans ce poème ? Relevez le</w:t>
      </w:r>
      <w:r w:rsidR="0091505A" w:rsidRPr="002F0648">
        <w:rPr>
          <w:rFonts w:ascii="Century Gothic" w:hAnsi="Century Gothic"/>
        </w:rPr>
        <w:t>s</w:t>
      </w:r>
      <w:r w:rsidRPr="002F0648">
        <w:rPr>
          <w:rFonts w:ascii="Century Gothic" w:hAnsi="Century Gothic"/>
        </w:rPr>
        <w:t xml:space="preserve"> pronom</w:t>
      </w:r>
      <w:r w:rsidR="003E67EF">
        <w:rPr>
          <w:rFonts w:ascii="Century Gothic" w:hAnsi="Century Gothic"/>
        </w:rPr>
        <w:t>s</w:t>
      </w:r>
      <w:r w:rsidRPr="002F0648">
        <w:rPr>
          <w:rFonts w:ascii="Century Gothic" w:hAnsi="Century Gothic"/>
        </w:rPr>
        <w:t xml:space="preserve"> personnel</w:t>
      </w:r>
      <w:r w:rsidR="0091505A" w:rsidRPr="002F0648">
        <w:rPr>
          <w:rFonts w:ascii="Century Gothic" w:hAnsi="Century Gothic"/>
        </w:rPr>
        <w:t>s</w:t>
      </w:r>
      <w:r w:rsidRPr="002F0648">
        <w:rPr>
          <w:rFonts w:ascii="Century Gothic" w:hAnsi="Century Gothic"/>
        </w:rPr>
        <w:t xml:space="preserve"> utilisé</w:t>
      </w:r>
      <w:r w:rsidR="0091505A" w:rsidRPr="002F0648">
        <w:rPr>
          <w:rFonts w:ascii="Century Gothic" w:hAnsi="Century Gothic"/>
        </w:rPr>
        <w:t>s</w:t>
      </w:r>
      <w:r w:rsidRPr="002F0648">
        <w:rPr>
          <w:rFonts w:ascii="Century Gothic" w:hAnsi="Century Gothic"/>
        </w:rPr>
        <w:t>.</w:t>
      </w:r>
      <w:r w:rsidR="0091505A" w:rsidRPr="002F0648">
        <w:rPr>
          <w:rFonts w:ascii="Century Gothic" w:hAnsi="Century Gothic"/>
        </w:rPr>
        <w:t xml:space="preserve"> Que constatez-vous ?</w:t>
      </w:r>
    </w:p>
    <w:p w:rsidR="00B23B44" w:rsidRPr="002F0648" w:rsidRDefault="00B23B44" w:rsidP="008B5895">
      <w:pPr>
        <w:pStyle w:val="Paragraphedeliste"/>
        <w:numPr>
          <w:ilvl w:val="0"/>
          <w:numId w:val="3"/>
        </w:numPr>
        <w:rPr>
          <w:rFonts w:ascii="Century Gothic" w:hAnsi="Century Gothic"/>
        </w:rPr>
      </w:pPr>
      <w:r w:rsidRPr="002F0648">
        <w:rPr>
          <w:rFonts w:ascii="Century Gothic" w:hAnsi="Century Gothic"/>
        </w:rPr>
        <w:t>Quel détail renvoie cependant au poète ?</w:t>
      </w:r>
    </w:p>
    <w:p w:rsidR="00B23B44" w:rsidRPr="002F0648" w:rsidRDefault="00B23B44" w:rsidP="008B5895">
      <w:pPr>
        <w:pStyle w:val="Paragraphedeliste"/>
        <w:numPr>
          <w:ilvl w:val="0"/>
          <w:numId w:val="3"/>
        </w:numPr>
        <w:rPr>
          <w:rFonts w:ascii="Century Gothic" w:hAnsi="Century Gothic"/>
        </w:rPr>
      </w:pPr>
      <w:r w:rsidRPr="002F0648">
        <w:rPr>
          <w:rFonts w:ascii="Century Gothic" w:hAnsi="Century Gothic"/>
        </w:rPr>
        <w:t>Quel est le temps du poème ? Quel est sa valeur ?</w:t>
      </w:r>
    </w:p>
    <w:p w:rsidR="00AA6042" w:rsidRPr="002F0648" w:rsidRDefault="00AA6042" w:rsidP="008B5895">
      <w:pPr>
        <w:pStyle w:val="Paragraphedeliste"/>
        <w:numPr>
          <w:ilvl w:val="0"/>
          <w:numId w:val="3"/>
        </w:numPr>
        <w:rPr>
          <w:rFonts w:ascii="Century Gothic" w:hAnsi="Century Gothic"/>
        </w:rPr>
      </w:pPr>
      <w:r w:rsidRPr="002F0648">
        <w:rPr>
          <w:rFonts w:ascii="Century Gothic" w:hAnsi="Century Gothic"/>
        </w:rPr>
        <w:t>Les sens sont très présents dans le texte. Relevez des exemples précis et expliquez-les.</w:t>
      </w:r>
    </w:p>
    <w:p w:rsidR="006033BD" w:rsidRPr="006033BD" w:rsidRDefault="006033BD" w:rsidP="006033BD">
      <w:pPr>
        <w:pStyle w:val="Paragraphedeliste"/>
        <w:rPr>
          <w:rFonts w:ascii="Century Gothic" w:hAnsi="Century Gothic"/>
          <w:b/>
        </w:rPr>
      </w:pPr>
      <w:r w:rsidRPr="006033BD">
        <w:rPr>
          <w:rFonts w:ascii="Century Gothic" w:hAnsi="Century Gothic"/>
          <w:b/>
        </w:rPr>
        <w:t>Quel est votre ressenti à l</w:t>
      </w:r>
      <w:r>
        <w:rPr>
          <w:rFonts w:ascii="Century Gothic" w:hAnsi="Century Gothic"/>
          <w:b/>
        </w:rPr>
        <w:t xml:space="preserve">’écoute  puis </w:t>
      </w:r>
      <w:r w:rsidRPr="006033BD">
        <w:rPr>
          <w:rFonts w:ascii="Century Gothic" w:hAnsi="Century Gothic"/>
          <w:b/>
        </w:rPr>
        <w:t>à  la lecture de ce poème ?</w:t>
      </w:r>
    </w:p>
    <w:p w:rsidR="007B65A5" w:rsidRDefault="007B65A5" w:rsidP="009970D2">
      <w:pPr>
        <w:spacing w:after="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A l’oral : </w:t>
      </w:r>
    </w:p>
    <w:p w:rsidR="00112F5D" w:rsidRPr="00112F5D" w:rsidRDefault="00112F5D" w:rsidP="00AF2C8F">
      <w:pPr>
        <w:pStyle w:val="Paragraphedeliste"/>
        <w:spacing w:after="0"/>
        <w:rPr>
          <w:rFonts w:ascii="Century Gothic" w:hAnsi="Century Gothic"/>
        </w:rPr>
      </w:pPr>
      <w:r w:rsidRPr="00112F5D">
        <w:rPr>
          <w:rFonts w:ascii="Century Gothic" w:hAnsi="Century Gothic"/>
        </w:rPr>
        <w:t xml:space="preserve">Ce texte est-il un poème ? </w:t>
      </w:r>
    </w:p>
    <w:p w:rsidR="00112F5D" w:rsidRPr="007A1849" w:rsidRDefault="00112F5D" w:rsidP="00AF2C8F">
      <w:pPr>
        <w:pStyle w:val="Paragraphedeliste"/>
        <w:spacing w:after="0"/>
        <w:rPr>
          <w:rFonts w:ascii="Century Gothic" w:hAnsi="Century Gothic"/>
          <w:b/>
          <w:sz w:val="24"/>
          <w:szCs w:val="24"/>
        </w:rPr>
      </w:pPr>
      <w:r w:rsidRPr="00112F5D">
        <w:rPr>
          <w:rFonts w:ascii="Century Gothic" w:hAnsi="Century Gothic"/>
        </w:rPr>
        <w:t>Justifiez votre réponse en étudiant la construction du texte (strophes, vers, rimes…)</w:t>
      </w:r>
    </w:p>
    <w:p w:rsidR="007A1849" w:rsidRPr="002F0648" w:rsidRDefault="007A1849" w:rsidP="00AF2C8F">
      <w:pPr>
        <w:pStyle w:val="Paragraphedeliste"/>
        <w:rPr>
          <w:rFonts w:ascii="Century Gothic" w:hAnsi="Century Gothic"/>
        </w:rPr>
      </w:pPr>
      <w:r w:rsidRPr="002F0648">
        <w:rPr>
          <w:rFonts w:ascii="Century Gothic" w:hAnsi="Century Gothic"/>
        </w:rPr>
        <w:t>Qui parle dans ce poème ? Relevez les pronom</w:t>
      </w:r>
      <w:r>
        <w:rPr>
          <w:rFonts w:ascii="Century Gothic" w:hAnsi="Century Gothic"/>
        </w:rPr>
        <w:t>s</w:t>
      </w:r>
      <w:r w:rsidRPr="002F0648">
        <w:rPr>
          <w:rFonts w:ascii="Century Gothic" w:hAnsi="Century Gothic"/>
        </w:rPr>
        <w:t xml:space="preserve"> personnels utilisés. Que constatez-vous ?</w:t>
      </w:r>
    </w:p>
    <w:p w:rsidR="00112F5D" w:rsidRPr="003005B3" w:rsidRDefault="00112F5D" w:rsidP="00112F5D">
      <w:pPr>
        <w:rPr>
          <w:rFonts w:ascii="Century Gothic" w:hAnsi="Century Gothic"/>
          <w:i/>
          <w:color w:val="FF0000"/>
          <w:sz w:val="24"/>
          <w:szCs w:val="24"/>
        </w:rPr>
      </w:pPr>
      <w:r w:rsidRPr="003005B3">
        <w:rPr>
          <w:rFonts w:ascii="Century Gothic" w:hAnsi="Century Gothic"/>
          <w:i/>
          <w:sz w:val="24"/>
          <w:szCs w:val="24"/>
        </w:rPr>
        <w:t>On pourra distribuer une fiche synthèse sur les règles de versification.</w:t>
      </w:r>
      <w:r w:rsidRPr="003005B3">
        <w:rPr>
          <w:rFonts w:ascii="Century Gothic" w:hAnsi="Century Gothic"/>
          <w:i/>
          <w:color w:val="FF0000"/>
          <w:sz w:val="24"/>
          <w:szCs w:val="24"/>
        </w:rPr>
        <w:t xml:space="preserve"> </w:t>
      </w:r>
    </w:p>
    <w:p w:rsidR="009970D2" w:rsidRPr="002F0648" w:rsidRDefault="009970D2" w:rsidP="009970D2">
      <w:pPr>
        <w:spacing w:after="0"/>
        <w:rPr>
          <w:rFonts w:ascii="Century Gothic" w:hAnsi="Century Gothic"/>
          <w:b/>
          <w:sz w:val="24"/>
          <w:szCs w:val="24"/>
        </w:rPr>
      </w:pPr>
      <w:r w:rsidRPr="002F0648">
        <w:rPr>
          <w:rFonts w:ascii="Century Gothic" w:hAnsi="Century Gothic"/>
          <w:b/>
          <w:sz w:val="24"/>
          <w:szCs w:val="24"/>
        </w:rPr>
        <w:t>Lecture analytique :</w:t>
      </w:r>
    </w:p>
    <w:p w:rsidR="009970D2" w:rsidRPr="003005B3" w:rsidRDefault="009970D2" w:rsidP="003005B3">
      <w:pPr>
        <w:pStyle w:val="Paragraphedeliste"/>
        <w:numPr>
          <w:ilvl w:val="0"/>
          <w:numId w:val="6"/>
        </w:numPr>
        <w:spacing w:after="0"/>
        <w:rPr>
          <w:rFonts w:ascii="Century Gothic" w:hAnsi="Century Gothic"/>
        </w:rPr>
      </w:pPr>
      <w:r w:rsidRPr="003005B3">
        <w:rPr>
          <w:rFonts w:ascii="Century Gothic" w:hAnsi="Century Gothic"/>
        </w:rPr>
        <w:t>Quel est le titre du poème ? Comment le comprenez-vous ?</w:t>
      </w:r>
    </w:p>
    <w:p w:rsidR="009970D2" w:rsidRPr="002F0648" w:rsidRDefault="009970D2" w:rsidP="009970D2">
      <w:pPr>
        <w:pStyle w:val="Paragraphedeliste"/>
        <w:numPr>
          <w:ilvl w:val="0"/>
          <w:numId w:val="6"/>
        </w:numPr>
        <w:rPr>
          <w:rFonts w:ascii="Century Gothic" w:hAnsi="Century Gothic"/>
        </w:rPr>
      </w:pPr>
      <w:r w:rsidRPr="002F0648">
        <w:rPr>
          <w:rFonts w:ascii="Century Gothic" w:hAnsi="Century Gothic"/>
        </w:rPr>
        <w:t>Résumez chaque partie en une phrase.</w:t>
      </w:r>
    </w:p>
    <w:p w:rsidR="009970D2" w:rsidRPr="002F0648" w:rsidRDefault="009970D2" w:rsidP="009970D2">
      <w:pPr>
        <w:pStyle w:val="Paragraphedeliste"/>
        <w:numPr>
          <w:ilvl w:val="0"/>
          <w:numId w:val="6"/>
        </w:numPr>
        <w:rPr>
          <w:rFonts w:ascii="Century Gothic" w:hAnsi="Century Gothic"/>
        </w:rPr>
      </w:pPr>
      <w:r w:rsidRPr="002F0648">
        <w:rPr>
          <w:rFonts w:ascii="Century Gothic" w:hAnsi="Century Gothic"/>
        </w:rPr>
        <w:t>Quel est le temps du poème ? Quel</w:t>
      </w:r>
      <w:r w:rsidR="00F6778B">
        <w:rPr>
          <w:rFonts w:ascii="Century Gothic" w:hAnsi="Century Gothic"/>
        </w:rPr>
        <w:t>le</w:t>
      </w:r>
      <w:r w:rsidRPr="002F0648">
        <w:rPr>
          <w:rFonts w:ascii="Century Gothic" w:hAnsi="Century Gothic"/>
        </w:rPr>
        <w:t xml:space="preserve"> est sa valeur ?</w:t>
      </w:r>
    </w:p>
    <w:p w:rsidR="009970D2" w:rsidRPr="007A1849" w:rsidRDefault="009970D2" w:rsidP="007A1849">
      <w:pPr>
        <w:pStyle w:val="Paragraphedeliste"/>
        <w:numPr>
          <w:ilvl w:val="0"/>
          <w:numId w:val="6"/>
        </w:numPr>
        <w:rPr>
          <w:rFonts w:ascii="Century Gothic" w:hAnsi="Century Gothic"/>
        </w:rPr>
      </w:pPr>
      <w:r w:rsidRPr="007A1849">
        <w:rPr>
          <w:rFonts w:ascii="Century Gothic" w:hAnsi="Century Gothic"/>
        </w:rPr>
        <w:t>Les sens sont très présents dans le texte. Relevez des exemples précis et expliquez-les.</w:t>
      </w:r>
    </w:p>
    <w:p w:rsidR="009970D2" w:rsidRPr="002F0648" w:rsidRDefault="009970D2" w:rsidP="009970D2">
      <w:pPr>
        <w:pStyle w:val="Paragraphedeliste"/>
        <w:numPr>
          <w:ilvl w:val="0"/>
          <w:numId w:val="6"/>
        </w:numPr>
        <w:rPr>
          <w:rFonts w:ascii="Century Gothic" w:hAnsi="Century Gothic"/>
        </w:rPr>
      </w:pPr>
      <w:r w:rsidRPr="002F0648">
        <w:rPr>
          <w:rFonts w:ascii="Century Gothic" w:hAnsi="Century Gothic"/>
        </w:rPr>
        <w:t xml:space="preserve">Comment comprenez-vous les deux derniers vers ? </w:t>
      </w:r>
    </w:p>
    <w:p w:rsidR="009970D2" w:rsidRDefault="007A1849" w:rsidP="007A1849">
      <w:pPr>
        <w:rPr>
          <w:rFonts w:ascii="Century Gothic" w:hAnsi="Century Gothic"/>
        </w:rPr>
      </w:pPr>
      <w:r w:rsidRPr="007A1849">
        <w:rPr>
          <w:rFonts w:ascii="Century Gothic" w:hAnsi="Century Gothic"/>
          <w:b/>
          <w:sz w:val="24"/>
          <w:szCs w:val="24"/>
        </w:rPr>
        <w:t>Synthèse </w:t>
      </w:r>
      <w:r>
        <w:rPr>
          <w:rFonts w:ascii="Century Gothic" w:hAnsi="Century Gothic"/>
        </w:rPr>
        <w:t xml:space="preserve">: </w:t>
      </w:r>
      <w:r w:rsidR="004E6454">
        <w:rPr>
          <w:rFonts w:ascii="Century Gothic" w:hAnsi="Century Gothic"/>
        </w:rPr>
        <w:t>Comment le poète exprime</w:t>
      </w:r>
      <w:r w:rsidR="003005B3">
        <w:rPr>
          <w:rFonts w:ascii="Century Gothic" w:hAnsi="Century Gothic"/>
        </w:rPr>
        <w:t xml:space="preserve">-t-il </w:t>
      </w:r>
      <w:r w:rsidR="004E6454">
        <w:rPr>
          <w:rFonts w:ascii="Century Gothic" w:hAnsi="Century Gothic"/>
        </w:rPr>
        <w:t xml:space="preserve"> ce qu’il ressent ? Pourquoi cela nous touche –t-il ? </w:t>
      </w:r>
    </w:p>
    <w:p w:rsidR="003005B3" w:rsidRPr="007A1849" w:rsidRDefault="003005B3" w:rsidP="007A1849">
      <w:pPr>
        <w:rPr>
          <w:rFonts w:ascii="Century Gothic" w:hAnsi="Century Gothic"/>
        </w:rPr>
      </w:pPr>
      <w:r w:rsidRPr="003005B3">
        <w:rPr>
          <w:rFonts w:ascii="Century Gothic" w:hAnsi="Century Gothic"/>
          <w:b/>
          <w:sz w:val="24"/>
          <w:szCs w:val="24"/>
        </w:rPr>
        <w:t>Lexique</w:t>
      </w:r>
      <w:r>
        <w:rPr>
          <w:rFonts w:ascii="Century Gothic" w:hAnsi="Century Gothic"/>
        </w:rPr>
        <w:t xml:space="preserve"> : Un travail </w:t>
      </w:r>
      <w:r w:rsidRPr="003005B3">
        <w:rPr>
          <w:rFonts w:ascii="Century Gothic" w:hAnsi="Century Gothic"/>
        </w:rPr>
        <w:t>autour du nom commun « un roman » : expressions, réseau sémantique</w:t>
      </w:r>
      <w:r>
        <w:t xml:space="preserve"> …</w:t>
      </w:r>
    </w:p>
    <w:p w:rsidR="00806A63" w:rsidRPr="002F0648" w:rsidRDefault="003038F2" w:rsidP="00210CBB">
      <w:pPr>
        <w:spacing w:after="0"/>
        <w:jc w:val="right"/>
        <w:rPr>
          <w:rFonts w:ascii="Century Gothic" w:hAnsi="Century Gothic"/>
          <w:b/>
          <w:color w:val="0070C0"/>
          <w:sz w:val="28"/>
          <w:szCs w:val="28"/>
        </w:rPr>
      </w:pPr>
      <w:r w:rsidRPr="002F0648">
        <w:rPr>
          <w:rFonts w:ascii="Century Gothic" w:hAnsi="Century Gothic"/>
          <w:b/>
          <w:color w:val="0070C0"/>
          <w:sz w:val="28"/>
          <w:szCs w:val="28"/>
        </w:rPr>
        <w:lastRenderedPageBreak/>
        <w:t>Séance 2 : Une poésie nouvelle</w:t>
      </w:r>
      <w:r w:rsidR="00FD7053">
        <w:rPr>
          <w:rFonts w:ascii="Century Gothic" w:hAnsi="Century Gothic"/>
        </w:rPr>
        <w:pict>
          <v:rect id="_x0000_i1028" style="width:0;height:1.5pt" o:hralign="center" o:hrstd="t" o:hr="t" fillcolor="#a0a0a0" stroked="f"/>
        </w:pict>
      </w:r>
    </w:p>
    <w:p w:rsidR="00B30FB9" w:rsidRPr="002F0648" w:rsidRDefault="00B30FB9" w:rsidP="009044D3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libri"/>
          <w:color w:val="000000"/>
        </w:rPr>
      </w:pPr>
      <w:r w:rsidRPr="002F0648">
        <w:rPr>
          <w:rFonts w:ascii="Century Gothic" w:hAnsi="Century Gothic" w:cs="Calibri"/>
          <w:b/>
          <w:color w:val="000000"/>
        </w:rPr>
        <w:t>Objectif</w:t>
      </w:r>
      <w:r w:rsidRPr="002F0648">
        <w:rPr>
          <w:rFonts w:ascii="Century Gothic" w:hAnsi="Century Gothic" w:cs="Calibri"/>
          <w:color w:val="000000"/>
        </w:rPr>
        <w:t xml:space="preserve"> : Percevoir la modernité thématique et formelle d’un poème</w:t>
      </w:r>
    </w:p>
    <w:p w:rsidR="00210CBB" w:rsidRPr="002F0648" w:rsidRDefault="00210CBB" w:rsidP="00B30FB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  <w:color w:val="000000"/>
        </w:rPr>
      </w:pPr>
    </w:p>
    <w:p w:rsidR="00FC5F63" w:rsidRPr="002F0648" w:rsidRDefault="00FC5F63" w:rsidP="004672F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Times-Roman"/>
          <w:b/>
          <w:sz w:val="24"/>
          <w:szCs w:val="24"/>
        </w:rPr>
      </w:pPr>
      <w:r w:rsidRPr="002F0648">
        <w:rPr>
          <w:rFonts w:ascii="Century Gothic" w:hAnsi="Century Gothic" w:cs="Times-Roman"/>
          <w:b/>
          <w:sz w:val="24"/>
          <w:szCs w:val="24"/>
        </w:rPr>
        <w:t>LA PETITE AUTO</w:t>
      </w:r>
      <w:r w:rsidR="004672F5" w:rsidRPr="002F0648">
        <w:rPr>
          <w:rFonts w:ascii="Century Gothic" w:hAnsi="Century Gothic" w:cs="Times-Roman"/>
          <w:b/>
          <w:sz w:val="24"/>
          <w:szCs w:val="24"/>
        </w:rPr>
        <w:t xml:space="preserve">, </w:t>
      </w:r>
      <w:r w:rsidR="004672F5" w:rsidRPr="002F0648">
        <w:rPr>
          <w:rFonts w:ascii="Century Gothic" w:hAnsi="Century Gothic" w:cs="Times-Bold"/>
          <w:b/>
          <w:bCs/>
          <w:sz w:val="24"/>
          <w:szCs w:val="24"/>
        </w:rPr>
        <w:t>Guillaume Apollinaire</w:t>
      </w:r>
      <w:r w:rsidR="004672F5" w:rsidRPr="002F0648">
        <w:rPr>
          <w:rFonts w:ascii="Century Gothic" w:hAnsi="Century Gothic" w:cs="Times-Roman"/>
          <w:b/>
          <w:sz w:val="24"/>
          <w:szCs w:val="24"/>
        </w:rPr>
        <w:t xml:space="preserve">, « La Petite Auto », in </w:t>
      </w:r>
      <w:r w:rsidR="004672F5" w:rsidRPr="002F0648">
        <w:rPr>
          <w:rFonts w:ascii="Century Gothic" w:hAnsi="Century Gothic" w:cs="Times-Italic"/>
          <w:b/>
          <w:i/>
          <w:iCs/>
          <w:sz w:val="24"/>
          <w:szCs w:val="24"/>
        </w:rPr>
        <w:t xml:space="preserve">Calligrammes, </w:t>
      </w:r>
      <w:r w:rsidR="004672F5" w:rsidRPr="002F0648">
        <w:rPr>
          <w:rFonts w:ascii="Century Gothic" w:hAnsi="Century Gothic" w:cs="Times-Roman"/>
          <w:b/>
          <w:sz w:val="24"/>
          <w:szCs w:val="24"/>
        </w:rPr>
        <w:t>1918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</w:rPr>
      </w:pP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#20New#20Roman"/>
          <w:sz w:val="18"/>
          <w:szCs w:val="18"/>
        </w:rPr>
      </w:pPr>
      <w:r w:rsidRPr="002F0648">
        <w:rPr>
          <w:rFonts w:ascii="Century Gothic" w:hAnsi="Century Gothic" w:cs="Times#20New#20Roman"/>
          <w:sz w:val="18"/>
          <w:szCs w:val="18"/>
        </w:rPr>
        <w:t>Le 31 du mois d’Août 1914</w:t>
      </w:r>
    </w:p>
    <w:p w:rsidR="00FC5F63" w:rsidRPr="002F0648" w:rsidRDefault="00D657F1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>
        <w:rPr>
          <w:rFonts w:ascii="Century Gothic" w:hAnsi="Century Gothic" w:cs="Times-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5318760</wp:posOffset>
                </wp:positionH>
                <wp:positionV relativeFrom="paragraph">
                  <wp:posOffset>7620</wp:posOffset>
                </wp:positionV>
                <wp:extent cx="1623060" cy="1821180"/>
                <wp:effectExtent l="13335" t="5080" r="11430" b="12065"/>
                <wp:wrapNone/>
                <wp:docPr id="3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82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Default="007B65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79ACCB" wp14:editId="6AE6B3A5">
                                  <wp:extent cx="1232535" cy="1908656"/>
                                  <wp:effectExtent l="19050" t="0" r="5715" b="0"/>
                                  <wp:docPr id="30" name="il_fi" descr="http://philitt.fr/wp-content/uploads/2014/02/b1fc32b54d4f4e41e94c3e89ae80ff07bc5f6c16301718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philitt.fr/wp-content/uploads/2014/02/b1fc32b54d4f4e41e94c3e89ae80ff07bc5f6c16301718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535" cy="1908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2" type="#_x0000_t202" style="position:absolute;margin-left:418.8pt;margin-top:.6pt;width:127.8pt;height:14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" strokecolor="white [3212]">
                <v:textbox>
                  <w:txbxContent>
                    <w:p w:rsidR="007B65A5" w:rsidRDefault="007B65A5">
                      <w:r>
                        <w:rPr>
                          <w:noProof/>
                        </w:rPr>
                        <w:drawing>
                          <wp:inline distT="0" distB="0" distL="0" distR="0" wp14:anchorId="2479ACCB" wp14:editId="6AE6B3A5">
                            <wp:extent cx="1232535" cy="1908656"/>
                            <wp:effectExtent l="19050" t="0" r="5715" b="0"/>
                            <wp:docPr id="30" name="il_fi" descr="http://philitt.fr/wp-content/uploads/2014/02/b1fc32b54d4f4e41e94c3e89ae80ff07bc5f6c16301718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philitt.fr/wp-content/uploads/2014/02/b1fc32b54d4f4e41e94c3e89ae80ff07bc5f6c16301718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2535" cy="1908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5F63" w:rsidRPr="002F0648">
        <w:rPr>
          <w:rFonts w:ascii="Century Gothic" w:hAnsi="Century Gothic" w:cs="Times-Roman"/>
          <w:sz w:val="18"/>
          <w:szCs w:val="18"/>
        </w:rPr>
        <w:t>Je partis de Deauville un peu avant minuit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Dans la petite auto de Rouveyre</w:t>
      </w:r>
    </w:p>
    <w:p w:rsidR="00652DE3" w:rsidRPr="002F0648" w:rsidRDefault="00652DE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Avec son chauffeur nous étions trois</w:t>
      </w:r>
    </w:p>
    <w:p w:rsidR="00652DE3" w:rsidRPr="002F0648" w:rsidRDefault="00652DE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Nous dîmes adieu à toute une époque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#20New#20Roman"/>
          <w:sz w:val="18"/>
          <w:szCs w:val="18"/>
        </w:rPr>
      </w:pPr>
      <w:r w:rsidRPr="002F0648">
        <w:rPr>
          <w:rFonts w:ascii="Century Gothic" w:hAnsi="Century Gothic" w:cs="Times#20New#20Roman"/>
          <w:sz w:val="18"/>
          <w:szCs w:val="18"/>
        </w:rPr>
        <w:t>Des géants furieux se dressaient sur l’Europe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Les aigles quittaient leur aire attendant le soleil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Les poissons voraces montaient des abîmes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Les peuples accouraient pour se connaître à fond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Les morts tremblaient de peur dans leurs sombres demeures</w:t>
      </w:r>
    </w:p>
    <w:p w:rsidR="00652DE3" w:rsidRPr="002F0648" w:rsidRDefault="00652DE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Les chiens aboyaient vers là-bas où étaient les frontières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#20New#20Roman"/>
          <w:sz w:val="18"/>
          <w:szCs w:val="18"/>
        </w:rPr>
      </w:pPr>
      <w:r w:rsidRPr="002F0648">
        <w:rPr>
          <w:rFonts w:ascii="Century Gothic" w:hAnsi="Century Gothic" w:cs="Times#20New#20Roman"/>
          <w:sz w:val="18"/>
          <w:szCs w:val="18"/>
        </w:rPr>
        <w:t>Je m’en allais portant en moi toutes ces armées qui se battaient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#20New#20Roman"/>
          <w:sz w:val="18"/>
          <w:szCs w:val="18"/>
        </w:rPr>
      </w:pPr>
      <w:r w:rsidRPr="002F0648">
        <w:rPr>
          <w:rFonts w:ascii="Century Gothic" w:hAnsi="Century Gothic" w:cs="Times#20New#20Roman"/>
          <w:sz w:val="18"/>
          <w:szCs w:val="18"/>
        </w:rPr>
        <w:t>Je les sentais monter en moi et s’étaler les contrées où elles serpentaient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Avec les forêts les villages heureux de la Belgique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#20New#20Roman"/>
          <w:sz w:val="18"/>
          <w:szCs w:val="18"/>
        </w:rPr>
      </w:pPr>
      <w:r w:rsidRPr="002F0648">
        <w:rPr>
          <w:rFonts w:ascii="Century Gothic" w:hAnsi="Century Gothic" w:cs="Times#20New#20Roman"/>
          <w:sz w:val="18"/>
          <w:szCs w:val="18"/>
        </w:rPr>
        <w:t>Francorchamps avec l’Eau Rouge et les pouhons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Région par où se font toujours les invasions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#20New#20Roman"/>
          <w:sz w:val="18"/>
          <w:szCs w:val="18"/>
        </w:rPr>
      </w:pPr>
      <w:r w:rsidRPr="002F0648">
        <w:rPr>
          <w:rFonts w:ascii="Century Gothic" w:hAnsi="Century Gothic" w:cs="Times#20New#20Roman"/>
          <w:sz w:val="18"/>
          <w:szCs w:val="18"/>
        </w:rPr>
        <w:t>Artères ferroviaires où ceux qui s’en allaient mourir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Saluaient encore une fois la vie colorée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Océans profonds où remuaient les monstres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Dans les vieilles carcasses naufragées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#20New#20Roman"/>
          <w:sz w:val="18"/>
          <w:szCs w:val="18"/>
        </w:rPr>
      </w:pPr>
      <w:r w:rsidRPr="002F0648">
        <w:rPr>
          <w:rFonts w:ascii="Century Gothic" w:hAnsi="Century Gothic" w:cs="Times#20New#20Roman"/>
          <w:sz w:val="18"/>
          <w:szCs w:val="18"/>
        </w:rPr>
        <w:t>Hauteurs inimaginables où l’homme combat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#20New#20Roman"/>
          <w:sz w:val="18"/>
          <w:szCs w:val="18"/>
        </w:rPr>
      </w:pPr>
      <w:r w:rsidRPr="002F0648">
        <w:rPr>
          <w:rFonts w:ascii="Century Gothic" w:hAnsi="Century Gothic" w:cs="Times#20New#20Roman"/>
          <w:sz w:val="18"/>
          <w:szCs w:val="18"/>
        </w:rPr>
        <w:t>Plus haut que l’aigle ne plane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#20New#20Roman"/>
          <w:sz w:val="18"/>
          <w:szCs w:val="18"/>
        </w:rPr>
      </w:pPr>
      <w:r w:rsidRPr="002F0648">
        <w:rPr>
          <w:rFonts w:ascii="Century Gothic" w:hAnsi="Century Gothic" w:cs="Times#20New#20Roman"/>
          <w:sz w:val="18"/>
          <w:szCs w:val="18"/>
        </w:rPr>
        <w:t>L’homme y combat contre l’homme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Et descend tout à coup comme une étoile filante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Je sentais en moi des êtres neufs pleins de dextérité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Bâtir et aussi agencer un univers nouveau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#20New#20Roman"/>
          <w:sz w:val="18"/>
          <w:szCs w:val="18"/>
        </w:rPr>
      </w:pPr>
      <w:r w:rsidRPr="002F0648">
        <w:rPr>
          <w:rFonts w:ascii="Century Gothic" w:hAnsi="Century Gothic" w:cs="Times#20New#20Roman"/>
          <w:sz w:val="18"/>
          <w:szCs w:val="18"/>
        </w:rPr>
        <w:t>Un marchand d’une opulence inouïe et d’une taille prodigieuse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Disposait un étalage extraordinaire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Et des bergers gigantesques menaient</w:t>
      </w:r>
    </w:p>
    <w:p w:rsidR="00FC5F63" w:rsidRPr="002F0648" w:rsidRDefault="00FC5F63" w:rsidP="00FC5F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De grands troupeaux muets qui broutaient les paroles</w:t>
      </w:r>
    </w:p>
    <w:p w:rsidR="003038F2" w:rsidRPr="002F0648" w:rsidRDefault="00D657F1" w:rsidP="00FC5F63">
      <w:pPr>
        <w:rPr>
          <w:rFonts w:ascii="Century Gothic" w:hAnsi="Century Gothic" w:cs="Times-Roman"/>
          <w:sz w:val="18"/>
          <w:szCs w:val="1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168910</wp:posOffset>
                </wp:positionV>
                <wp:extent cx="3710940" cy="2372360"/>
                <wp:effectExtent l="5715" t="12065" r="7620" b="6350"/>
                <wp:wrapNone/>
                <wp:docPr id="3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940" cy="2372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Default="007B65A5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0F974BC" wp14:editId="6D0021F7">
                                  <wp:extent cx="3512271" cy="2114550"/>
                                  <wp:effectExtent l="0" t="0" r="0" b="0"/>
                                  <wp:docPr id="31" name="Image 31" descr="Résultat d’images pour la petite auto apollinaire tex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’images pour la petite auto apollinaire tex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8535" cy="2118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3" type="#_x0000_t202" style="position:absolute;margin-left:13.2pt;margin-top:13.3pt;width:292.2pt;height:18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" strokecolor="white [3212]">
                <v:textbox>
                  <w:txbxContent>
                    <w:p w:rsidR="007B65A5" w:rsidRDefault="007B65A5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0F974BC" wp14:editId="6D0021F7">
                            <wp:extent cx="3512271" cy="2114550"/>
                            <wp:effectExtent l="0" t="0" r="0" b="0"/>
                            <wp:docPr id="31" name="Image 31" descr="Résultat d’images pour la petite auto apollinaire tex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’images pour la petite auto apollinaire tex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8535" cy="2118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5F63" w:rsidRPr="002F0648">
        <w:rPr>
          <w:rFonts w:ascii="Century Gothic" w:hAnsi="Century Gothic" w:cs="Times-Roman"/>
          <w:sz w:val="18"/>
          <w:szCs w:val="18"/>
        </w:rPr>
        <w:t>Et contre lesquels aboyaient tous les chiens sur la route</w:t>
      </w:r>
    </w:p>
    <w:p w:rsidR="00FC5F63" w:rsidRPr="002F0648" w:rsidRDefault="00FC5F63" w:rsidP="00FC5F63">
      <w:pPr>
        <w:rPr>
          <w:rFonts w:ascii="Century Gothic" w:hAnsi="Century Gothic"/>
        </w:rPr>
      </w:pPr>
    </w:p>
    <w:p w:rsidR="00DB413D" w:rsidRPr="002F0648" w:rsidRDefault="00DB413D" w:rsidP="00806A63">
      <w:pPr>
        <w:rPr>
          <w:rFonts w:ascii="Century Gothic" w:hAnsi="Century Gothic"/>
        </w:rPr>
      </w:pPr>
    </w:p>
    <w:p w:rsidR="00AD6D8B" w:rsidRPr="002F0648" w:rsidRDefault="00AD6D8B" w:rsidP="00806A63">
      <w:pPr>
        <w:rPr>
          <w:rFonts w:ascii="Century Gothic" w:hAnsi="Century Gothic"/>
        </w:rPr>
      </w:pPr>
    </w:p>
    <w:p w:rsidR="00AD6D8B" w:rsidRPr="002F0648" w:rsidRDefault="00AD6D8B" w:rsidP="00806A63">
      <w:pPr>
        <w:rPr>
          <w:rFonts w:ascii="Century Gothic" w:hAnsi="Century Gothic"/>
        </w:rPr>
      </w:pPr>
    </w:p>
    <w:p w:rsidR="00AD6D8B" w:rsidRPr="002F0648" w:rsidRDefault="00AD6D8B" w:rsidP="00806A63">
      <w:pPr>
        <w:rPr>
          <w:rFonts w:ascii="Century Gothic" w:hAnsi="Century Gothic"/>
        </w:rPr>
      </w:pPr>
    </w:p>
    <w:p w:rsidR="00AD6D8B" w:rsidRPr="002F0648" w:rsidRDefault="00AD6D8B" w:rsidP="00806A63">
      <w:pPr>
        <w:rPr>
          <w:rFonts w:ascii="Century Gothic" w:hAnsi="Century Gothic"/>
        </w:rPr>
      </w:pPr>
    </w:p>
    <w:p w:rsidR="00AD6D8B" w:rsidRPr="002F0648" w:rsidRDefault="00AD6D8B" w:rsidP="00806A63">
      <w:pPr>
        <w:rPr>
          <w:rFonts w:ascii="Century Gothic" w:hAnsi="Century Gothic"/>
        </w:rPr>
      </w:pPr>
    </w:p>
    <w:p w:rsidR="00652DE3" w:rsidRPr="002F0648" w:rsidRDefault="00652DE3" w:rsidP="00652DE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#20New#20Roman"/>
          <w:sz w:val="18"/>
          <w:szCs w:val="18"/>
        </w:rPr>
        <w:t>Et quand après avoir passé l’après</w:t>
      </w:r>
      <w:r w:rsidRPr="002F0648">
        <w:rPr>
          <w:rFonts w:ascii="Century Gothic" w:hAnsi="Century Gothic" w:cs="Times-Roman"/>
          <w:sz w:val="18"/>
          <w:szCs w:val="18"/>
        </w:rPr>
        <w:t>-midi</w:t>
      </w:r>
    </w:p>
    <w:p w:rsidR="00652DE3" w:rsidRPr="002F0648" w:rsidRDefault="00652DE3" w:rsidP="00652DE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Par Fontainebleau</w:t>
      </w:r>
    </w:p>
    <w:p w:rsidR="00652DE3" w:rsidRPr="002F0648" w:rsidRDefault="00652DE3" w:rsidP="00652DE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Nous arrivâmes à Paris</w:t>
      </w:r>
    </w:p>
    <w:p w:rsidR="00652DE3" w:rsidRPr="002F0648" w:rsidRDefault="00652DE3" w:rsidP="00652DE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#20New#20Roman"/>
          <w:sz w:val="18"/>
          <w:szCs w:val="18"/>
        </w:rPr>
      </w:pPr>
      <w:r w:rsidRPr="002F0648">
        <w:rPr>
          <w:rFonts w:ascii="Century Gothic" w:hAnsi="Century Gothic" w:cs="Times#20New#20Roman"/>
          <w:sz w:val="18"/>
          <w:szCs w:val="18"/>
        </w:rPr>
        <w:t>Au moment où l’on affichait la mobilisation</w:t>
      </w:r>
    </w:p>
    <w:p w:rsidR="00652DE3" w:rsidRPr="002F0648" w:rsidRDefault="00652DE3" w:rsidP="00652DE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Nous comprîmes mon camarade et moi</w:t>
      </w:r>
    </w:p>
    <w:p w:rsidR="00652DE3" w:rsidRPr="002F0648" w:rsidRDefault="00652DE3" w:rsidP="00652DE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Que la petite auto nous avait conduits dans une époque</w:t>
      </w:r>
    </w:p>
    <w:p w:rsidR="00652DE3" w:rsidRPr="002F0648" w:rsidRDefault="00CF1F20" w:rsidP="00652DE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 xml:space="preserve">                                </w:t>
      </w:r>
      <w:r w:rsidR="00652DE3" w:rsidRPr="002F0648">
        <w:rPr>
          <w:rFonts w:ascii="Century Gothic" w:hAnsi="Century Gothic" w:cs="Times-Roman"/>
          <w:sz w:val="18"/>
          <w:szCs w:val="18"/>
        </w:rPr>
        <w:t>Nouvelle</w:t>
      </w:r>
    </w:p>
    <w:p w:rsidR="00AD6D8B" w:rsidRPr="002F0648" w:rsidRDefault="00652DE3" w:rsidP="004672F5">
      <w:pPr>
        <w:spacing w:after="0"/>
        <w:rPr>
          <w:rFonts w:ascii="Century Gothic" w:hAnsi="Century Gothic" w:cs="Times#20New#20Roman"/>
          <w:sz w:val="18"/>
          <w:szCs w:val="18"/>
        </w:rPr>
      </w:pPr>
      <w:r w:rsidRPr="002F0648">
        <w:rPr>
          <w:rFonts w:ascii="Century Gothic" w:hAnsi="Century Gothic" w:cs="Times#20New#20Roman"/>
          <w:sz w:val="18"/>
          <w:szCs w:val="18"/>
        </w:rPr>
        <w:t>Et bien qu’étant déjà tous deux des hommes mûrs</w:t>
      </w:r>
    </w:p>
    <w:p w:rsidR="00652DE3" w:rsidRDefault="00652DE3" w:rsidP="004672F5">
      <w:pPr>
        <w:spacing w:after="0"/>
        <w:rPr>
          <w:rFonts w:ascii="Century Gothic" w:hAnsi="Century Gothic" w:cs="Times-Roman"/>
          <w:sz w:val="18"/>
          <w:szCs w:val="18"/>
        </w:rPr>
      </w:pPr>
      <w:r w:rsidRPr="002F0648">
        <w:rPr>
          <w:rFonts w:ascii="Century Gothic" w:hAnsi="Century Gothic" w:cs="Times-Roman"/>
          <w:sz w:val="18"/>
          <w:szCs w:val="18"/>
        </w:rPr>
        <w:t>Nous venions cependant de naître</w:t>
      </w:r>
    </w:p>
    <w:p w:rsidR="00517749" w:rsidRPr="002F0648" w:rsidRDefault="00517749" w:rsidP="004672F5">
      <w:pPr>
        <w:spacing w:after="0"/>
        <w:rPr>
          <w:rFonts w:ascii="Century Gothic" w:hAnsi="Century Gothic" w:cs="Times#20New#20Roman"/>
          <w:sz w:val="18"/>
          <w:szCs w:val="18"/>
        </w:rPr>
      </w:pPr>
    </w:p>
    <w:p w:rsidR="00A21BC8" w:rsidRPr="00A21BC8" w:rsidRDefault="00490FB2" w:rsidP="00A21BC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Quel</w:t>
      </w:r>
      <w:r w:rsidR="00A21BC8">
        <w:rPr>
          <w:rFonts w:ascii="Century Gothic" w:hAnsi="Century Gothic"/>
          <w:b/>
        </w:rPr>
        <w:t xml:space="preserve"> est votre ressenti </w:t>
      </w:r>
      <w:r w:rsidR="00A21BC8" w:rsidRPr="00A21BC8">
        <w:rPr>
          <w:rFonts w:ascii="Century Gothic" w:hAnsi="Century Gothic"/>
          <w:b/>
        </w:rPr>
        <w:t xml:space="preserve">à  la </w:t>
      </w:r>
      <w:r w:rsidR="009A3B28">
        <w:rPr>
          <w:rFonts w:ascii="Century Gothic" w:hAnsi="Century Gothic"/>
          <w:b/>
        </w:rPr>
        <w:t xml:space="preserve">vue et à la </w:t>
      </w:r>
      <w:r w:rsidR="00A21BC8" w:rsidRPr="00A21BC8">
        <w:rPr>
          <w:rFonts w:ascii="Century Gothic" w:hAnsi="Century Gothic"/>
          <w:b/>
        </w:rPr>
        <w:t>lecture de ce poème ?</w:t>
      </w:r>
    </w:p>
    <w:p w:rsidR="00A21BC8" w:rsidRDefault="00A21BC8" w:rsidP="00A21BC8">
      <w:p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______________________________________________________________________________________________________________________________________________________________________________________________</w:t>
      </w:r>
    </w:p>
    <w:p w:rsidR="00A21BC8" w:rsidRDefault="00A21BC8" w:rsidP="00A21BC8">
      <w:p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Quelles remarques pouvez-vous fair</w:t>
      </w:r>
      <w:r w:rsidR="00BB55D6">
        <w:rPr>
          <w:rFonts w:ascii="Century Gothic" w:hAnsi="Century Gothic"/>
          <w:b/>
        </w:rPr>
        <w:t>e sur la mise en page du poème ?</w:t>
      </w:r>
      <w:r>
        <w:rPr>
          <w:rFonts w:ascii="Century Gothic" w:hAnsi="Century Gothic"/>
          <w:b/>
        </w:rPr>
        <w:t xml:space="preserve"> </w:t>
      </w:r>
    </w:p>
    <w:p w:rsidR="00A21BC8" w:rsidRPr="00A21BC8" w:rsidRDefault="00A21BC8" w:rsidP="00A21BC8">
      <w:p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______________________________________________________________________________________________________________________________________________________________________________________________</w:t>
      </w:r>
    </w:p>
    <w:p w:rsidR="00652DE3" w:rsidRPr="009A3B28" w:rsidRDefault="00B261CC" w:rsidP="00652DE3">
      <w:pPr>
        <w:rPr>
          <w:rFonts w:ascii="Century Gothic" w:hAnsi="Century Gothic"/>
          <w:b/>
          <w:sz w:val="24"/>
          <w:szCs w:val="24"/>
        </w:rPr>
      </w:pPr>
      <w:r w:rsidRPr="009A3B28">
        <w:rPr>
          <w:rFonts w:ascii="Century Gothic" w:hAnsi="Century Gothic"/>
          <w:b/>
          <w:sz w:val="24"/>
          <w:szCs w:val="24"/>
        </w:rPr>
        <w:t>Lecture analytique</w:t>
      </w:r>
      <w:r w:rsidR="009A3B28">
        <w:rPr>
          <w:rFonts w:ascii="Century Gothic" w:hAnsi="Century Gothic"/>
          <w:b/>
          <w:sz w:val="24"/>
          <w:szCs w:val="24"/>
        </w:rPr>
        <w:t> :</w:t>
      </w:r>
    </w:p>
    <w:p w:rsidR="00AD6D8B" w:rsidRPr="002F0648" w:rsidRDefault="00AD6D8B" w:rsidP="00AD6D8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LegacySansItcT-Bold"/>
          <w:b/>
          <w:bCs/>
          <w:color w:val="000000"/>
        </w:rPr>
      </w:pPr>
      <w:r w:rsidRPr="002F0648">
        <w:rPr>
          <w:rFonts w:ascii="Century Gothic" w:hAnsi="Century Gothic" w:cs="TextileRegular"/>
          <w:color w:val="FFFFFF"/>
          <w:sz w:val="24"/>
          <w:szCs w:val="24"/>
        </w:rPr>
        <w:t xml:space="preserve">A </w:t>
      </w:r>
      <w:r w:rsidR="009A3B28">
        <w:rPr>
          <w:rFonts w:ascii="Century Gothic" w:hAnsi="Century Gothic" w:cs="TextileRegular"/>
          <w:color w:val="FFFFFF"/>
          <w:sz w:val="24"/>
          <w:szCs w:val="24"/>
        </w:rPr>
        <w:t>I</w:t>
      </w:r>
      <w:r w:rsidRPr="002F0648">
        <w:rPr>
          <w:rFonts w:ascii="Century Gothic" w:hAnsi="Century Gothic" w:cs="LegacySansItcT-Bold"/>
          <w:b/>
          <w:bCs/>
          <w:color w:val="000000"/>
          <w:sz w:val="24"/>
          <w:szCs w:val="24"/>
        </w:rPr>
        <w:t xml:space="preserve"> </w:t>
      </w:r>
      <w:r w:rsidR="009A3B28">
        <w:rPr>
          <w:rFonts w:ascii="Century Gothic" w:hAnsi="Century Gothic" w:cs="LegacySansItcT-Bold"/>
          <w:b/>
          <w:bCs/>
          <w:color w:val="000000"/>
          <w:sz w:val="24"/>
          <w:szCs w:val="24"/>
        </w:rPr>
        <w:t>L</w:t>
      </w:r>
      <w:r w:rsidRPr="002F0648">
        <w:rPr>
          <w:rFonts w:ascii="Century Gothic" w:hAnsi="Century Gothic" w:cs="LegacySansItcT-Bold"/>
          <w:b/>
          <w:bCs/>
          <w:color w:val="000000"/>
          <w:sz w:val="24"/>
          <w:szCs w:val="24"/>
        </w:rPr>
        <w:t>e contexte historique du poème</w:t>
      </w:r>
    </w:p>
    <w:p w:rsidR="00AD6D8B" w:rsidRPr="002F0648" w:rsidRDefault="00AD6D8B" w:rsidP="009A3B28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ld"/>
          <w:b/>
          <w:bCs/>
          <w:color w:val="000000"/>
        </w:rPr>
      </w:pPr>
    </w:p>
    <w:p w:rsidR="00AD6D8B" w:rsidRDefault="00AD6D8B" w:rsidP="009A3B28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 w:rsidRPr="00A21BC8">
        <w:rPr>
          <w:rFonts w:ascii="Century Gothic" w:hAnsi="Century Gothic" w:cs="LegacySansItcT-Book"/>
          <w:color w:val="000000"/>
        </w:rPr>
        <w:t>Quelle est la date exacte du voyage fait par le poète dans la petite auto?</w:t>
      </w:r>
    </w:p>
    <w:p w:rsidR="00A21BC8" w:rsidRPr="00A21BC8" w:rsidRDefault="00A21BC8" w:rsidP="009A3B28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>
        <w:rPr>
          <w:rFonts w:ascii="Century Gothic" w:hAnsi="Century Gothic" w:cs="LegacySansItcT-Book"/>
          <w:color w:val="000000"/>
        </w:rPr>
        <w:t>_______________________________________________________________________________________________</w:t>
      </w:r>
    </w:p>
    <w:p w:rsidR="00AD6D8B" w:rsidRDefault="00AD6D8B" w:rsidP="009A3B28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 w:rsidRPr="00A21BC8">
        <w:rPr>
          <w:rFonts w:ascii="Century Gothic" w:hAnsi="Century Gothic" w:cs="LegacySansItcT-Book"/>
          <w:color w:val="000000"/>
        </w:rPr>
        <w:t>Quel événement historique la France s’apprête-t-elle à vivre ?</w:t>
      </w:r>
    </w:p>
    <w:p w:rsidR="00A21BC8" w:rsidRPr="00A21BC8" w:rsidRDefault="00A21BC8" w:rsidP="009A3B28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>
        <w:rPr>
          <w:rFonts w:ascii="Century Gothic" w:hAnsi="Century Gothic" w:cs="LegacySansItcT-Book"/>
          <w:color w:val="000000"/>
        </w:rPr>
        <w:t>_______________________________________________________________________________________________</w:t>
      </w:r>
    </w:p>
    <w:p w:rsidR="00AD6D8B" w:rsidRDefault="00F75AA2" w:rsidP="009A3B28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 w:rsidRPr="00A21BC8">
        <w:rPr>
          <w:rFonts w:ascii="Century Gothic" w:hAnsi="Century Gothic" w:cs="LegacySansItcT-Book"/>
          <w:color w:val="000000"/>
        </w:rPr>
        <w:t>Relevez</w:t>
      </w:r>
      <w:r w:rsidR="00AD6D8B" w:rsidRPr="00A21BC8">
        <w:rPr>
          <w:rFonts w:ascii="Century Gothic" w:hAnsi="Century Gothic" w:cs="LegacySansItcT-Book"/>
          <w:color w:val="000000"/>
        </w:rPr>
        <w:t xml:space="preserve"> dans la fin du poème un terme qui le confirme.</w:t>
      </w:r>
    </w:p>
    <w:p w:rsidR="00A21BC8" w:rsidRPr="00A21BC8" w:rsidRDefault="00A21BC8" w:rsidP="009A3B28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>
        <w:rPr>
          <w:rFonts w:ascii="Century Gothic" w:hAnsi="Century Gothic" w:cs="LegacySansItcT-Book"/>
          <w:color w:val="000000"/>
        </w:rPr>
        <w:t>_______________________________________________________________________________________________</w:t>
      </w:r>
    </w:p>
    <w:p w:rsidR="00AD6D8B" w:rsidRDefault="009A3B28" w:rsidP="009A3B28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>
        <w:rPr>
          <w:rFonts w:ascii="Century Gothic" w:hAnsi="Century Gothic" w:cs="LegacySansItcT-Book"/>
          <w:color w:val="000000"/>
        </w:rPr>
        <w:t>L’ennemi est-il clairement désigné</w:t>
      </w:r>
      <w:r w:rsidR="00AD6D8B" w:rsidRPr="00A21BC8">
        <w:rPr>
          <w:rFonts w:ascii="Century Gothic" w:hAnsi="Century Gothic" w:cs="LegacySansItcT-Book"/>
          <w:color w:val="000000"/>
        </w:rPr>
        <w:t xml:space="preserve"> ?</w:t>
      </w:r>
    </w:p>
    <w:p w:rsidR="009A3B28" w:rsidRDefault="009A3B28" w:rsidP="009A3B28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>
        <w:rPr>
          <w:rFonts w:ascii="Century Gothic" w:hAnsi="Century Gothic" w:cs="LegacySansItcT-Book"/>
          <w:color w:val="000000"/>
        </w:rPr>
        <w:t>_______________________________________________________________________________________________</w:t>
      </w:r>
    </w:p>
    <w:p w:rsidR="009A3B28" w:rsidRDefault="009A3B28" w:rsidP="009A3B28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 w:rsidRPr="009A3B28">
        <w:rPr>
          <w:rFonts w:ascii="Century Gothic" w:hAnsi="Century Gothic" w:cs="LegacySansItcT-Book"/>
          <w:color w:val="000000"/>
        </w:rPr>
        <w:t>D’où part le poète ? Où va-</w:t>
      </w:r>
      <w:r>
        <w:rPr>
          <w:rFonts w:ascii="Century Gothic" w:hAnsi="Century Gothic" w:cs="LegacySansItcT-Book"/>
          <w:color w:val="000000"/>
        </w:rPr>
        <w:t>t</w:t>
      </w:r>
      <w:r w:rsidRPr="009A3B28">
        <w:rPr>
          <w:rFonts w:ascii="Century Gothic" w:hAnsi="Century Gothic" w:cs="LegacySansItcT-Book"/>
          <w:color w:val="000000"/>
        </w:rPr>
        <w:t xml:space="preserve">-il ? </w:t>
      </w:r>
    </w:p>
    <w:p w:rsidR="009A3B28" w:rsidRDefault="009A3B28" w:rsidP="009A3B28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>
        <w:rPr>
          <w:rFonts w:ascii="Century Gothic" w:hAnsi="Century Gothic" w:cs="LegacySansItcT-Book"/>
          <w:color w:val="000000"/>
        </w:rPr>
        <w:t>______________________________________________________________________________________________________________________________________________________________________________________________</w:t>
      </w:r>
    </w:p>
    <w:p w:rsidR="009A3B28" w:rsidRPr="009A3B28" w:rsidRDefault="009A3B28" w:rsidP="009A3B2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LegacySansItcT-Book"/>
          <w:color w:val="000000"/>
        </w:rPr>
      </w:pPr>
    </w:p>
    <w:p w:rsidR="00AD6D8B" w:rsidRPr="002F0648" w:rsidRDefault="00AD6D8B" w:rsidP="00AD6D8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LegacySansItcT-Bold"/>
          <w:b/>
          <w:bCs/>
          <w:color w:val="000000"/>
          <w:sz w:val="24"/>
          <w:szCs w:val="24"/>
        </w:rPr>
      </w:pPr>
      <w:r w:rsidRPr="002F0648">
        <w:rPr>
          <w:rFonts w:ascii="Century Gothic" w:hAnsi="Century Gothic" w:cs="TextileRegular"/>
          <w:color w:val="FFFFFF"/>
          <w:sz w:val="24"/>
          <w:szCs w:val="24"/>
        </w:rPr>
        <w:t xml:space="preserve">B </w:t>
      </w:r>
      <w:r w:rsidRPr="002F0648">
        <w:rPr>
          <w:rFonts w:ascii="Century Gothic" w:hAnsi="Century Gothic" w:cs="LegacySansItcT-Bold"/>
          <w:b/>
          <w:bCs/>
          <w:color w:val="000000"/>
          <w:sz w:val="24"/>
          <w:szCs w:val="24"/>
        </w:rPr>
        <w:t>L’entrée dans une époque nouvelle</w:t>
      </w:r>
    </w:p>
    <w:p w:rsidR="00F75AA2" w:rsidRPr="002F0648" w:rsidRDefault="00F75AA2" w:rsidP="00AD6D8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LegacySansItcT-Bold"/>
          <w:b/>
          <w:bCs/>
          <w:color w:val="000000"/>
        </w:rPr>
      </w:pPr>
    </w:p>
    <w:p w:rsidR="00AD6D8B" w:rsidRPr="009A3B28" w:rsidRDefault="00AD6D8B" w:rsidP="00BF5A29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 w:rsidRPr="009A3B28">
        <w:rPr>
          <w:rFonts w:ascii="Century Gothic" w:hAnsi="Century Gothic" w:cs="LegacySansItcT-Book"/>
          <w:color w:val="000000"/>
        </w:rPr>
        <w:t xml:space="preserve"> Le poète a conscience qu’une période est en train de s’achever. Quel vers, situé au</w:t>
      </w:r>
    </w:p>
    <w:p w:rsidR="00BF5A29" w:rsidRDefault="00AD6D8B" w:rsidP="00BF5A29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 w:rsidRPr="002F0648">
        <w:rPr>
          <w:rFonts w:ascii="Century Gothic" w:hAnsi="Century Gothic" w:cs="LegacySansItcT-Book"/>
          <w:color w:val="000000"/>
        </w:rPr>
        <w:t>début du poème, l’exprime clairement ?</w:t>
      </w:r>
    </w:p>
    <w:p w:rsidR="00BF5A29" w:rsidRPr="002F0648" w:rsidRDefault="00BF5A29" w:rsidP="00BF5A29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>
        <w:rPr>
          <w:rFonts w:ascii="Century Gothic" w:hAnsi="Century Gothic" w:cs="LegacySansItcT-Book"/>
          <w:color w:val="000000"/>
        </w:rPr>
        <w:t>______________________________________________________________________________________________________________________________________________________________________________________________</w:t>
      </w:r>
    </w:p>
    <w:p w:rsidR="00AD6D8B" w:rsidRPr="009A3B28" w:rsidRDefault="007466E4" w:rsidP="00BF5A29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 w:rsidRPr="009A3B28">
        <w:rPr>
          <w:rFonts w:ascii="Century Gothic" w:hAnsi="Century Gothic" w:cs="LegacySansItcT-Book"/>
          <w:color w:val="000000"/>
        </w:rPr>
        <w:t>Rele</w:t>
      </w:r>
      <w:r w:rsidR="00AD6D8B" w:rsidRPr="009A3B28">
        <w:rPr>
          <w:rFonts w:ascii="Century Gothic" w:hAnsi="Century Gothic" w:cs="LegacySansItcT-Book"/>
          <w:color w:val="000000"/>
        </w:rPr>
        <w:t>ve</w:t>
      </w:r>
      <w:r w:rsidRPr="009A3B28">
        <w:rPr>
          <w:rFonts w:ascii="Century Gothic" w:hAnsi="Century Gothic" w:cs="LegacySansItcT-Book"/>
          <w:color w:val="000000"/>
        </w:rPr>
        <w:t>z</w:t>
      </w:r>
      <w:r w:rsidR="00AD6D8B" w:rsidRPr="009A3B28">
        <w:rPr>
          <w:rFonts w:ascii="Century Gothic" w:hAnsi="Century Gothic" w:cs="LegacySansItcT-Book"/>
          <w:color w:val="000000"/>
        </w:rPr>
        <w:t>, entre les vers 11 et 19, deux groupes nominaux traduisant le bonheur de</w:t>
      </w:r>
    </w:p>
    <w:p w:rsidR="00BF5A29" w:rsidRDefault="00AD6D8B" w:rsidP="00BF5A29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 w:rsidRPr="002F0648">
        <w:rPr>
          <w:rFonts w:ascii="Century Gothic" w:hAnsi="Century Gothic" w:cs="LegacySansItcT-Book"/>
          <w:color w:val="000000"/>
        </w:rPr>
        <w:t>l’avant-guerre.</w:t>
      </w:r>
    </w:p>
    <w:p w:rsidR="00BF5A29" w:rsidRPr="002F0648" w:rsidRDefault="00BF5A29" w:rsidP="00BF5A29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>
        <w:rPr>
          <w:rFonts w:ascii="Century Gothic" w:hAnsi="Century Gothic" w:cs="LegacySansItcT-Book"/>
          <w:color w:val="000000"/>
        </w:rPr>
        <w:t>______________________________________________________________________________________________________________________________________________________________________________________________</w:t>
      </w:r>
    </w:p>
    <w:p w:rsidR="00AD6D8B" w:rsidRPr="009A3B28" w:rsidRDefault="00AD6D8B" w:rsidP="00BF5A29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 w:rsidRPr="009A3B28">
        <w:rPr>
          <w:rFonts w:ascii="Century Gothic" w:hAnsi="Century Gothic" w:cs="LegacySansItcT-Book"/>
          <w:color w:val="000000"/>
        </w:rPr>
        <w:t>Le poète ressent d’une manière très intime les événements historiques qui se profilent.</w:t>
      </w:r>
    </w:p>
    <w:p w:rsidR="00AD6D8B" w:rsidRDefault="00AD6D8B" w:rsidP="00BF5A29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 w:rsidRPr="002F0648">
        <w:rPr>
          <w:rFonts w:ascii="Century Gothic" w:hAnsi="Century Gothic" w:cs="LegacySansItcT-Book"/>
          <w:color w:val="000000"/>
        </w:rPr>
        <w:t>Retrouve</w:t>
      </w:r>
      <w:r w:rsidR="007466E4" w:rsidRPr="002F0648">
        <w:rPr>
          <w:rFonts w:ascii="Century Gothic" w:hAnsi="Century Gothic" w:cs="LegacySansItcT-Book"/>
          <w:color w:val="000000"/>
        </w:rPr>
        <w:t>z</w:t>
      </w:r>
      <w:r w:rsidRPr="002F0648">
        <w:rPr>
          <w:rFonts w:ascii="Century Gothic" w:hAnsi="Century Gothic" w:cs="LegacySansItcT-Book"/>
          <w:color w:val="000000"/>
        </w:rPr>
        <w:t xml:space="preserve"> trois expressions qui le montrent.</w:t>
      </w:r>
    </w:p>
    <w:p w:rsidR="00BF5A29" w:rsidRDefault="00BF5A29" w:rsidP="00BF5A29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>
        <w:rPr>
          <w:rFonts w:ascii="Century Gothic" w:hAnsi="Century Gothic" w:cs="LegacySansItcT-Book"/>
          <w:color w:val="000000"/>
        </w:rPr>
        <w:t>______________________________________________________________________________________________________________________________________________________________________________________________</w:t>
      </w:r>
    </w:p>
    <w:p w:rsidR="009A3B28" w:rsidRDefault="009A3B28" w:rsidP="00BF5A29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 w:rsidRPr="00BF5A29">
        <w:rPr>
          <w:rFonts w:ascii="Century Gothic" w:hAnsi="Century Gothic" w:cs="LegacySansItcT-Book"/>
          <w:color w:val="000000"/>
        </w:rPr>
        <w:t>Quel mot est mis en évidence à la fin du poème ?</w:t>
      </w:r>
    </w:p>
    <w:p w:rsidR="00BF5A29" w:rsidRDefault="00BF5A29" w:rsidP="00BF5A29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>
        <w:rPr>
          <w:rFonts w:ascii="Century Gothic" w:hAnsi="Century Gothic" w:cs="LegacySansItcT-Book"/>
          <w:color w:val="000000"/>
        </w:rPr>
        <w:t>_______________________________________________________________________________________________</w:t>
      </w:r>
    </w:p>
    <w:p w:rsidR="00BF5A29" w:rsidRPr="00BF5A29" w:rsidRDefault="00BF5A29" w:rsidP="00BF5A29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</w:p>
    <w:p w:rsidR="00AD6D8B" w:rsidRPr="00BF5A29" w:rsidRDefault="00AD6D8B" w:rsidP="00BF5A29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 w:rsidRPr="00BF5A29">
        <w:rPr>
          <w:rFonts w:ascii="Century Gothic" w:hAnsi="Century Gothic" w:cs="LegacySansItcT-Book"/>
          <w:color w:val="000000"/>
        </w:rPr>
        <w:lastRenderedPageBreak/>
        <w:t xml:space="preserve"> Nous venions […] de naître » (v.40) : que cherche à exprimer Apollinaire par cette</w:t>
      </w:r>
    </w:p>
    <w:p w:rsidR="00AD6D8B" w:rsidRDefault="00BF5A29" w:rsidP="00BF5A29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>
        <w:rPr>
          <w:rFonts w:ascii="Century Gothic" w:hAnsi="Century Gothic" w:cs="LegacySansItcT-Book"/>
          <w:color w:val="000000"/>
        </w:rPr>
        <w:t>ex</w:t>
      </w:r>
      <w:r w:rsidR="00AD6D8B" w:rsidRPr="002F0648">
        <w:rPr>
          <w:rFonts w:ascii="Century Gothic" w:hAnsi="Century Gothic" w:cs="LegacySansItcT-Book"/>
          <w:color w:val="000000"/>
        </w:rPr>
        <w:t>pression</w:t>
      </w:r>
      <w:r>
        <w:rPr>
          <w:rFonts w:ascii="Century Gothic" w:hAnsi="Century Gothic" w:cs="LegacySansItcT-Book"/>
          <w:color w:val="000000"/>
        </w:rPr>
        <w:t> ?</w:t>
      </w:r>
    </w:p>
    <w:p w:rsidR="00BF5A29" w:rsidRPr="002F0648" w:rsidRDefault="00BF5A29" w:rsidP="00BF5A29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>
        <w:rPr>
          <w:rFonts w:ascii="Century Gothic" w:hAnsi="Century Gothic" w:cs="LegacySansItcT-Book"/>
          <w:color w:val="000000"/>
        </w:rPr>
        <w:t>______________________________________________________________________________________________________________________________________________________________________________________________</w:t>
      </w:r>
    </w:p>
    <w:p w:rsidR="00AD6D8B" w:rsidRDefault="00BF5A29" w:rsidP="00BF5A29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>
        <w:rPr>
          <w:rFonts w:ascii="Century Gothic" w:hAnsi="Century Gothic" w:cs="LegacySansItcT-Book"/>
          <w:color w:val="000000"/>
        </w:rPr>
        <w:t xml:space="preserve"> E</w:t>
      </w:r>
      <w:r w:rsidR="00AD6D8B" w:rsidRPr="00BF5A29">
        <w:rPr>
          <w:rFonts w:ascii="Century Gothic" w:hAnsi="Century Gothic" w:cs="LegacySansItcT-Book"/>
          <w:color w:val="000000"/>
        </w:rPr>
        <w:t>xplique</w:t>
      </w:r>
      <w:r w:rsidR="007466E4" w:rsidRPr="00BF5A29">
        <w:rPr>
          <w:rFonts w:ascii="Century Gothic" w:hAnsi="Century Gothic" w:cs="LegacySansItcT-Book"/>
          <w:color w:val="000000"/>
        </w:rPr>
        <w:t>z</w:t>
      </w:r>
      <w:r w:rsidR="00AD6D8B" w:rsidRPr="00BF5A29">
        <w:rPr>
          <w:rFonts w:ascii="Century Gothic" w:hAnsi="Century Gothic" w:cs="LegacySansItcT-Book"/>
          <w:color w:val="000000"/>
        </w:rPr>
        <w:t xml:space="preserve"> en quoi ce voyage en voiture est</w:t>
      </w:r>
      <w:r w:rsidR="007466E4" w:rsidRPr="00BF5A29">
        <w:rPr>
          <w:rFonts w:ascii="Century Gothic" w:hAnsi="Century Gothic" w:cs="LegacySansItcT-Book"/>
          <w:color w:val="000000"/>
        </w:rPr>
        <w:t xml:space="preserve"> </w:t>
      </w:r>
      <w:r w:rsidR="00AD6D8B" w:rsidRPr="00BF5A29">
        <w:rPr>
          <w:rFonts w:ascii="Century Gothic" w:hAnsi="Century Gothic" w:cs="LegacySansItcT-Book"/>
          <w:color w:val="000000"/>
        </w:rPr>
        <w:t>aussi un voyage dans le temps.</w:t>
      </w:r>
    </w:p>
    <w:p w:rsidR="00BF5A29" w:rsidRPr="00BF5A29" w:rsidRDefault="00BF5A29" w:rsidP="00BF5A29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>
        <w:rPr>
          <w:rFonts w:ascii="Century Gothic" w:hAnsi="Century Gothic" w:cs="LegacySansItcT-Book"/>
          <w:color w:val="000000"/>
        </w:rPr>
        <w:t>______________________________________________________________________________________________________________________________________________________________________________________________</w:t>
      </w:r>
    </w:p>
    <w:p w:rsidR="007466E4" w:rsidRPr="002F0648" w:rsidRDefault="007466E4" w:rsidP="007466E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entury Gothic" w:hAnsi="Century Gothic" w:cs="LegacySansItcT-Book"/>
          <w:color w:val="000000"/>
        </w:rPr>
      </w:pPr>
    </w:p>
    <w:p w:rsidR="00AD6D8B" w:rsidRPr="002F0648" w:rsidRDefault="00AD6D8B" w:rsidP="00BF5A29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ld"/>
          <w:b/>
          <w:bCs/>
          <w:color w:val="000000"/>
        </w:rPr>
      </w:pPr>
      <w:r w:rsidRPr="002F0648">
        <w:rPr>
          <w:rFonts w:ascii="Century Gothic" w:hAnsi="Century Gothic" w:cs="TextileRegular"/>
          <w:color w:val="FFFFFF"/>
        </w:rPr>
        <w:t>C</w:t>
      </w:r>
      <w:r w:rsidRPr="002F0648">
        <w:rPr>
          <w:rFonts w:ascii="Century Gothic" w:hAnsi="Century Gothic" w:cs="TextileRegular"/>
          <w:color w:val="FFFFFF"/>
          <w:sz w:val="24"/>
          <w:szCs w:val="24"/>
        </w:rPr>
        <w:t xml:space="preserve"> </w:t>
      </w:r>
      <w:r w:rsidRPr="002F0648">
        <w:rPr>
          <w:rFonts w:ascii="Century Gothic" w:hAnsi="Century Gothic" w:cs="LegacySansItcT-Bold"/>
          <w:b/>
          <w:bCs/>
          <w:color w:val="000000"/>
          <w:sz w:val="24"/>
          <w:szCs w:val="24"/>
        </w:rPr>
        <w:t>Le calligramme : une forme poétique nouvelle</w:t>
      </w:r>
    </w:p>
    <w:p w:rsidR="007466E4" w:rsidRPr="002F0648" w:rsidRDefault="007466E4" w:rsidP="00BF5A29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ld"/>
          <w:b/>
          <w:bCs/>
          <w:color w:val="000000"/>
        </w:rPr>
      </w:pPr>
    </w:p>
    <w:p w:rsidR="00AD6D8B" w:rsidRPr="00BF5A29" w:rsidRDefault="00AD6D8B" w:rsidP="00BF5A29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 w:rsidRPr="00BF5A29">
        <w:rPr>
          <w:rFonts w:ascii="Century Gothic" w:hAnsi="Century Gothic" w:cs="LegacySansItcT-Book"/>
          <w:color w:val="000000"/>
        </w:rPr>
        <w:t>Un dessin est intercalé dans le poème, entre les vers 31 et 32. Que représente-t-il ?</w:t>
      </w:r>
    </w:p>
    <w:p w:rsidR="00BF5A29" w:rsidRPr="00BF5A29" w:rsidRDefault="00BF5A29" w:rsidP="00BF5A29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  <w:r>
        <w:rPr>
          <w:rFonts w:ascii="Century Gothic" w:hAnsi="Century Gothic" w:cs="LegacySansItcT-Book"/>
          <w:color w:val="000000"/>
        </w:rPr>
        <w:t>______________________________________________________________________________________________________________________________________________________________________________________________</w:t>
      </w:r>
    </w:p>
    <w:p w:rsidR="00AD6D8B" w:rsidRPr="002F0648" w:rsidRDefault="00AD6D8B" w:rsidP="00BF5A29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LegacySansItcT-Book"/>
          <w:color w:val="000000"/>
        </w:rPr>
      </w:pPr>
    </w:p>
    <w:p w:rsidR="00AD6D8B" w:rsidRDefault="00AD6D8B" w:rsidP="00BF5A29">
      <w:pPr>
        <w:pStyle w:val="Paragraphedeliste"/>
        <w:numPr>
          <w:ilvl w:val="0"/>
          <w:numId w:val="9"/>
        </w:numPr>
        <w:spacing w:line="360" w:lineRule="auto"/>
        <w:rPr>
          <w:rFonts w:ascii="Century Gothic" w:hAnsi="Century Gothic" w:cs="LegacySansItcT-Book"/>
          <w:color w:val="000000"/>
        </w:rPr>
      </w:pPr>
      <w:r w:rsidRPr="00BF5A29">
        <w:rPr>
          <w:rFonts w:ascii="Century Gothic" w:hAnsi="Century Gothic" w:cs="LegacySansItcT-Book"/>
          <w:color w:val="000000"/>
        </w:rPr>
        <w:t xml:space="preserve"> De quoi sont formés les différents éléments du dessin ?</w:t>
      </w:r>
    </w:p>
    <w:p w:rsidR="00BF5A29" w:rsidRDefault="00D657F1" w:rsidP="00BF5A29">
      <w:pPr>
        <w:spacing w:line="360" w:lineRule="auto"/>
        <w:rPr>
          <w:rFonts w:ascii="Century Gothic" w:hAnsi="Century Gothic" w:cs="LegacySansItcT-Book"/>
          <w:color w:val="000000"/>
        </w:rPr>
      </w:pPr>
      <w:r>
        <w:rPr>
          <w:rFonts w:ascii="Century Gothic" w:hAnsi="Century Gothic" w:cs="LegacySansItcT-Boo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369570</wp:posOffset>
                </wp:positionV>
                <wp:extent cx="6858000" cy="1590675"/>
                <wp:effectExtent l="9525" t="9525" r="9525" b="9525"/>
                <wp:wrapNone/>
                <wp:docPr id="3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5906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65A5" w:rsidRPr="002F0648" w:rsidRDefault="007B65A5" w:rsidP="00BF5A29">
                            <w:pPr>
                              <w:shd w:val="clear" w:color="auto" w:fill="DBE5F1" w:themeFill="accent1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LegacySansItcT-Bold"/>
                                <w:b/>
                                <w:bCs/>
                              </w:rPr>
                            </w:pPr>
                            <w:r w:rsidRPr="00BF5A2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Je retiens :</w:t>
                            </w:r>
                            <w:r w:rsidRPr="00BF5A29">
                              <w:rPr>
                                <w:b/>
                              </w:rPr>
                              <w:t xml:space="preserve"> </w:t>
                            </w:r>
                            <w:r w:rsidRPr="00BF5A29">
                              <w:rPr>
                                <w:rFonts w:ascii="Century Gothic" w:hAnsi="Century Gothic" w:cs="LegacySansItcT-Bold"/>
                                <w:b/>
                                <w:bCs/>
                              </w:rPr>
                              <w:t>Une</w:t>
                            </w:r>
                            <w:r>
                              <w:rPr>
                                <w:rFonts w:ascii="Century Gothic" w:hAnsi="Century Gothic" w:cs="LegacySansItcT-Bold"/>
                                <w:b/>
                                <w:bCs/>
                              </w:rPr>
                              <w:t xml:space="preserve"> forme poétique moderne, </w:t>
                            </w:r>
                            <w:r w:rsidRPr="002F0648">
                              <w:rPr>
                                <w:rFonts w:ascii="Century Gothic" w:hAnsi="Century Gothic" w:cs="LegacySansItcT-Bold"/>
                                <w:b/>
                                <w:bCs/>
                              </w:rPr>
                              <w:t>le calligramme.</w:t>
                            </w:r>
                          </w:p>
                          <w:p w:rsidR="007B65A5" w:rsidRPr="002F0648" w:rsidRDefault="007B65A5" w:rsidP="00BF5A29">
                            <w:pPr>
                              <w:shd w:val="clear" w:color="auto" w:fill="DBE5F1" w:themeFill="accent1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LegacySansItcT-Book"/>
                              </w:rPr>
                            </w:pPr>
                            <w:r w:rsidRPr="002F0648">
                              <w:rPr>
                                <w:rFonts w:ascii="Century Gothic" w:hAnsi="Century Gothic" w:cs="LegacySansItcT-Book"/>
                              </w:rPr>
                              <w:t>Au début du XXe siècle, les peintres cubistes comme Picasso introduisent des lettres et des</w:t>
                            </w:r>
                          </w:p>
                          <w:p w:rsidR="007B65A5" w:rsidRPr="002F0648" w:rsidRDefault="007B65A5" w:rsidP="00BF5A29">
                            <w:pPr>
                              <w:shd w:val="clear" w:color="auto" w:fill="DBE5F1" w:themeFill="accent1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LegacySansItcT-Book"/>
                              </w:rPr>
                            </w:pPr>
                            <w:r w:rsidRPr="002F0648">
                              <w:rPr>
                                <w:rFonts w:ascii="Century Gothic" w:hAnsi="Century Gothic" w:cs="LegacySansItcT-Book"/>
                              </w:rPr>
                              <w:t>collages dans leurs dessins. Apollinaire intègre à son tour le dessin à sa poésie par l’emploi</w:t>
                            </w:r>
                          </w:p>
                          <w:p w:rsidR="007B65A5" w:rsidRPr="002F0648" w:rsidRDefault="007B65A5" w:rsidP="00BF5A29">
                            <w:pPr>
                              <w:shd w:val="clear" w:color="auto" w:fill="DBE5F1" w:themeFill="accent1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LegacySansItcT-Book"/>
                              </w:rPr>
                            </w:pPr>
                            <w:r w:rsidRPr="002F0648">
                              <w:rPr>
                                <w:rFonts w:ascii="Century Gothic" w:hAnsi="Century Gothic" w:cs="LegacySansItcT-Book"/>
                              </w:rPr>
                              <w:t xml:space="preserve">du </w:t>
                            </w:r>
                            <w:r w:rsidRPr="002F0648">
                              <w:rPr>
                                <w:rFonts w:ascii="Century Gothic" w:hAnsi="Century Gothic" w:cs="LegacySansItcT-Bold"/>
                                <w:b/>
                                <w:bCs/>
                              </w:rPr>
                              <w:t>calligramme</w:t>
                            </w:r>
                            <w:r w:rsidRPr="002F0648">
                              <w:rPr>
                                <w:rFonts w:ascii="Century Gothic" w:hAnsi="Century Gothic" w:cs="LegacySansItcT-Book"/>
                              </w:rPr>
                              <w:t>. Un calligramme est un poème dont les vers sont disposés de manière à</w:t>
                            </w:r>
                          </w:p>
                          <w:p w:rsidR="007B65A5" w:rsidRPr="002F0648" w:rsidRDefault="007B65A5" w:rsidP="00BF5A29">
                            <w:pPr>
                              <w:shd w:val="clear" w:color="auto" w:fill="DBE5F1" w:themeFill="accent1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LegacySansItcT-Book"/>
                              </w:rPr>
                            </w:pPr>
                            <w:r w:rsidRPr="002F0648">
                              <w:rPr>
                                <w:rFonts w:ascii="Century Gothic" w:hAnsi="Century Gothic" w:cs="LegacySansItcT-Book"/>
                              </w:rPr>
                              <w:t>figurer un objet en rapport avec le poème. Il incarne un nouveau mode d’expression qui</w:t>
                            </w:r>
                          </w:p>
                          <w:p w:rsidR="007B65A5" w:rsidRPr="002F0648" w:rsidRDefault="007B65A5" w:rsidP="00BF5A29">
                            <w:pPr>
                              <w:shd w:val="clear" w:color="auto" w:fill="DBE5F1" w:themeFill="accent1" w:themeFillTint="33"/>
                              <w:rPr>
                                <w:rFonts w:ascii="Century Gothic" w:hAnsi="Century Gothic"/>
                              </w:rPr>
                            </w:pPr>
                            <w:r w:rsidRPr="002F0648">
                              <w:rPr>
                                <w:rFonts w:ascii="Century Gothic" w:hAnsi="Century Gothic" w:cs="LegacySansItcT-Book"/>
                              </w:rPr>
                              <w:t>donne à la poésie un aspect visuel et suggère une autre manière de lire.</w:t>
                            </w:r>
                          </w:p>
                          <w:p w:rsidR="007B65A5" w:rsidRDefault="007B65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44" type="#_x0000_t98" style="position:absolute;margin-left:-12pt;margin-top:29.1pt;width:540pt;height:12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">
                <v:textbox>
                  <w:txbxContent>
                    <w:p w:rsidR="007B65A5" w:rsidRPr="002F0648" w:rsidRDefault="007B65A5" w:rsidP="00BF5A29">
                      <w:pPr>
                        <w:shd w:val="clear" w:color="auto" w:fill="DBE5F1" w:themeFill="accent1" w:themeFillTint="33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LegacySansItcT-Bold"/>
                          <w:b/>
                          <w:bCs/>
                        </w:rPr>
                      </w:pPr>
                      <w:r w:rsidRPr="00BF5A29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Je retiens :</w:t>
                      </w:r>
                      <w:r w:rsidRPr="00BF5A29">
                        <w:rPr>
                          <w:b/>
                        </w:rPr>
                        <w:t xml:space="preserve"> </w:t>
                      </w:r>
                      <w:r w:rsidRPr="00BF5A29">
                        <w:rPr>
                          <w:rFonts w:ascii="Century Gothic" w:hAnsi="Century Gothic" w:cs="LegacySansItcT-Bold"/>
                          <w:b/>
                          <w:bCs/>
                        </w:rPr>
                        <w:t>Une</w:t>
                      </w:r>
                      <w:r>
                        <w:rPr>
                          <w:rFonts w:ascii="Century Gothic" w:hAnsi="Century Gothic" w:cs="LegacySansItcT-Bold"/>
                          <w:b/>
                          <w:bCs/>
                        </w:rPr>
                        <w:t xml:space="preserve"> forme poétique moderne, </w:t>
                      </w:r>
                      <w:r w:rsidRPr="002F0648">
                        <w:rPr>
                          <w:rFonts w:ascii="Century Gothic" w:hAnsi="Century Gothic" w:cs="LegacySansItcT-Bold"/>
                          <w:b/>
                          <w:bCs/>
                        </w:rPr>
                        <w:t>le calligramme.</w:t>
                      </w:r>
                    </w:p>
                    <w:p w:rsidR="007B65A5" w:rsidRPr="002F0648" w:rsidRDefault="007B65A5" w:rsidP="00BF5A29">
                      <w:pPr>
                        <w:shd w:val="clear" w:color="auto" w:fill="DBE5F1" w:themeFill="accent1" w:themeFillTint="33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LegacySansItcT-Book"/>
                        </w:rPr>
                      </w:pPr>
                      <w:r w:rsidRPr="002F0648">
                        <w:rPr>
                          <w:rFonts w:ascii="Century Gothic" w:hAnsi="Century Gothic" w:cs="LegacySansItcT-Book"/>
                        </w:rPr>
                        <w:t>Au début du XXe siècle, les peintres cubistes comme Picasso introduisent des lettres et des</w:t>
                      </w:r>
                    </w:p>
                    <w:p w:rsidR="007B65A5" w:rsidRPr="002F0648" w:rsidRDefault="007B65A5" w:rsidP="00BF5A29">
                      <w:pPr>
                        <w:shd w:val="clear" w:color="auto" w:fill="DBE5F1" w:themeFill="accent1" w:themeFillTint="33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LegacySansItcT-Book"/>
                        </w:rPr>
                      </w:pPr>
                      <w:r w:rsidRPr="002F0648">
                        <w:rPr>
                          <w:rFonts w:ascii="Century Gothic" w:hAnsi="Century Gothic" w:cs="LegacySansItcT-Book"/>
                        </w:rPr>
                        <w:t>collages dans leurs dessins. Apollinaire intègre à son tour le dessin à sa poésie par l’emploi</w:t>
                      </w:r>
                    </w:p>
                    <w:p w:rsidR="007B65A5" w:rsidRPr="002F0648" w:rsidRDefault="007B65A5" w:rsidP="00BF5A29">
                      <w:pPr>
                        <w:shd w:val="clear" w:color="auto" w:fill="DBE5F1" w:themeFill="accent1" w:themeFillTint="33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LegacySansItcT-Book"/>
                        </w:rPr>
                      </w:pPr>
                      <w:r w:rsidRPr="002F0648">
                        <w:rPr>
                          <w:rFonts w:ascii="Century Gothic" w:hAnsi="Century Gothic" w:cs="LegacySansItcT-Book"/>
                        </w:rPr>
                        <w:t xml:space="preserve">du </w:t>
                      </w:r>
                      <w:r w:rsidRPr="002F0648">
                        <w:rPr>
                          <w:rFonts w:ascii="Century Gothic" w:hAnsi="Century Gothic" w:cs="LegacySansItcT-Bold"/>
                          <w:b/>
                          <w:bCs/>
                        </w:rPr>
                        <w:t>calligramme</w:t>
                      </w:r>
                      <w:r w:rsidRPr="002F0648">
                        <w:rPr>
                          <w:rFonts w:ascii="Century Gothic" w:hAnsi="Century Gothic" w:cs="LegacySansItcT-Book"/>
                        </w:rPr>
                        <w:t>. Un calligramme est un poème dont les vers sont disposés de manière à</w:t>
                      </w:r>
                    </w:p>
                    <w:p w:rsidR="007B65A5" w:rsidRPr="002F0648" w:rsidRDefault="007B65A5" w:rsidP="00BF5A29">
                      <w:pPr>
                        <w:shd w:val="clear" w:color="auto" w:fill="DBE5F1" w:themeFill="accent1" w:themeFillTint="33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LegacySansItcT-Book"/>
                        </w:rPr>
                      </w:pPr>
                      <w:r w:rsidRPr="002F0648">
                        <w:rPr>
                          <w:rFonts w:ascii="Century Gothic" w:hAnsi="Century Gothic" w:cs="LegacySansItcT-Book"/>
                        </w:rPr>
                        <w:t>figurer un objet en rapport avec le poème. Il incarne un nouveau mode d’expression qui</w:t>
                      </w:r>
                    </w:p>
                    <w:p w:rsidR="007B65A5" w:rsidRPr="002F0648" w:rsidRDefault="007B65A5" w:rsidP="00BF5A29">
                      <w:pPr>
                        <w:shd w:val="clear" w:color="auto" w:fill="DBE5F1" w:themeFill="accent1" w:themeFillTint="33"/>
                        <w:rPr>
                          <w:rFonts w:ascii="Century Gothic" w:hAnsi="Century Gothic"/>
                        </w:rPr>
                      </w:pPr>
                      <w:r w:rsidRPr="002F0648">
                        <w:rPr>
                          <w:rFonts w:ascii="Century Gothic" w:hAnsi="Century Gothic" w:cs="LegacySansItcT-Book"/>
                        </w:rPr>
                        <w:t>donne à la poésie un aspect visuel et suggère une autre manière de lire.</w:t>
                      </w:r>
                    </w:p>
                    <w:p w:rsidR="007B65A5" w:rsidRDefault="007B65A5"/>
                  </w:txbxContent>
                </v:textbox>
              </v:shape>
            </w:pict>
          </mc:Fallback>
        </mc:AlternateContent>
      </w:r>
      <w:r w:rsidR="00BF5A29">
        <w:rPr>
          <w:rFonts w:ascii="Century Gothic" w:hAnsi="Century Gothic" w:cs="LegacySansItcT-Book"/>
          <w:color w:val="000000"/>
        </w:rPr>
        <w:t>_______________________________________________________________________________________________</w:t>
      </w:r>
    </w:p>
    <w:p w:rsidR="00BF5A29" w:rsidRDefault="00BF5A29" w:rsidP="00BF5A29">
      <w:pPr>
        <w:spacing w:line="360" w:lineRule="auto"/>
        <w:rPr>
          <w:rFonts w:ascii="Century Gothic" w:hAnsi="Century Gothic" w:cs="LegacySansItcT-Book"/>
          <w:color w:val="000000"/>
        </w:rPr>
      </w:pPr>
    </w:p>
    <w:p w:rsidR="00BF5A29" w:rsidRPr="00BF5A29" w:rsidRDefault="00BF5A29" w:rsidP="00BF5A29">
      <w:pPr>
        <w:spacing w:line="360" w:lineRule="auto"/>
        <w:rPr>
          <w:rFonts w:ascii="Century Gothic" w:hAnsi="Century Gothic" w:cs="LegacySansItcT-Book"/>
          <w:color w:val="000000"/>
        </w:rPr>
      </w:pPr>
    </w:p>
    <w:p w:rsidR="00AD6D8B" w:rsidRPr="002F0648" w:rsidRDefault="00AD6D8B" w:rsidP="00AD6D8B">
      <w:pPr>
        <w:rPr>
          <w:rFonts w:ascii="Century Gothic" w:hAnsi="Century Gothic" w:cs="LegacySansItcT-Book"/>
          <w:color w:val="000000"/>
        </w:rPr>
      </w:pPr>
    </w:p>
    <w:p w:rsidR="00BF5A29" w:rsidRDefault="00BF5A29" w:rsidP="00AD6D8B">
      <w:pPr>
        <w:rPr>
          <w:rFonts w:ascii="Century Gothic" w:hAnsi="Century Gothic" w:cs="LegacySansItcT-Book"/>
          <w:b/>
          <w:color w:val="000000"/>
          <w:sz w:val="24"/>
          <w:szCs w:val="24"/>
        </w:rPr>
      </w:pPr>
    </w:p>
    <w:p w:rsidR="00BF5A29" w:rsidRDefault="00BF5A29" w:rsidP="00AD6D8B">
      <w:pPr>
        <w:rPr>
          <w:rFonts w:ascii="Century Gothic" w:hAnsi="Century Gothic" w:cs="LegacySansItcT-Book"/>
          <w:b/>
          <w:color w:val="000000"/>
          <w:sz w:val="24"/>
          <w:szCs w:val="24"/>
        </w:rPr>
      </w:pPr>
    </w:p>
    <w:p w:rsidR="00AD6D8B" w:rsidRPr="002F0648" w:rsidRDefault="008300B0" w:rsidP="00AD6D8B">
      <w:pPr>
        <w:rPr>
          <w:rFonts w:ascii="Century Gothic" w:hAnsi="Century Gothic" w:cs="LegacySansItcT-Book"/>
          <w:b/>
          <w:color w:val="000000"/>
          <w:sz w:val="24"/>
          <w:szCs w:val="24"/>
        </w:rPr>
      </w:pPr>
      <w:r w:rsidRPr="002F0648">
        <w:rPr>
          <w:rFonts w:ascii="Century Gothic" w:hAnsi="Century Gothic" w:cs="LegacySansItcT-Book"/>
          <w:b/>
          <w:color w:val="000000"/>
          <w:sz w:val="24"/>
          <w:szCs w:val="24"/>
        </w:rPr>
        <w:t>Synthèse : En quoi Apollinaire est-il  un poète de la modernité ?</w:t>
      </w:r>
    </w:p>
    <w:p w:rsidR="00FC5F63" w:rsidRPr="002F0648" w:rsidRDefault="00BF5A29" w:rsidP="00BF5A29">
      <w:pPr>
        <w:spacing w:line="360" w:lineRule="auto"/>
        <w:rPr>
          <w:rFonts w:ascii="Century Gothic" w:hAnsi="Century Gothic" w:cs="LegacySansItcT-Book"/>
          <w:color w:val="000000"/>
        </w:rPr>
      </w:pPr>
      <w:r>
        <w:rPr>
          <w:rFonts w:ascii="Century Gothic" w:hAnsi="Century Gothic" w:cs="LegacySansItcT-Book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57B9" w:rsidRPr="002F0648" w:rsidRDefault="006A57B9" w:rsidP="009044D3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  <w:r w:rsidRPr="002F0648">
        <w:rPr>
          <w:rFonts w:ascii="Century Gothic" w:hAnsi="Century Gothic"/>
          <w:b/>
          <w:color w:val="0070C0"/>
          <w:sz w:val="28"/>
          <w:szCs w:val="28"/>
        </w:rPr>
        <w:lastRenderedPageBreak/>
        <w:t>Séance 3 : La poésie du quotidien</w:t>
      </w:r>
      <w:r w:rsidR="00FD7053">
        <w:rPr>
          <w:rFonts w:ascii="Century Gothic" w:hAnsi="Century Gothic"/>
        </w:rPr>
        <w:pict>
          <v:rect id="_x0000_i1029" style="width:0;height:1.5pt" o:hralign="center" o:hrstd="t" o:hr="t" fillcolor="#a0a0a0" stroked="f"/>
        </w:pict>
      </w:r>
    </w:p>
    <w:p w:rsidR="005F7758" w:rsidRPr="002F0648" w:rsidRDefault="005F7758" w:rsidP="009044D3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Wingdings"/>
          <w:color w:val="000000"/>
          <w:sz w:val="24"/>
          <w:szCs w:val="24"/>
        </w:rPr>
      </w:pPr>
      <w:r w:rsidRPr="002F0648">
        <w:rPr>
          <w:rFonts w:ascii="Century Gothic" w:hAnsi="Century Gothic" w:cs="Calibri"/>
          <w:b/>
          <w:color w:val="000000"/>
          <w:sz w:val="24"/>
          <w:szCs w:val="24"/>
        </w:rPr>
        <w:t>Objectif</w:t>
      </w:r>
      <w:r w:rsidRPr="002F0648">
        <w:rPr>
          <w:rFonts w:ascii="Century Gothic" w:hAnsi="Century Gothic" w:cs="Calibri"/>
          <w:color w:val="000000"/>
          <w:sz w:val="24"/>
          <w:szCs w:val="24"/>
        </w:rPr>
        <w:t xml:space="preserve"> : être sensible à la poésie des objets du quotidien.</w:t>
      </w:r>
    </w:p>
    <w:p w:rsidR="006A57B9" w:rsidRPr="002F0648" w:rsidRDefault="006A57B9" w:rsidP="00806A63">
      <w:pPr>
        <w:rPr>
          <w:rFonts w:ascii="Century Gothic" w:hAnsi="Century Gothic"/>
        </w:rPr>
      </w:pPr>
    </w:p>
    <w:p w:rsidR="002F0648" w:rsidRPr="002F0648" w:rsidRDefault="002F0648" w:rsidP="00CF0AA1">
      <w:pPr>
        <w:jc w:val="center"/>
        <w:rPr>
          <w:rFonts w:ascii="Century Gothic" w:hAnsi="Century Gothic"/>
        </w:rPr>
      </w:pPr>
      <w:r w:rsidRPr="00795A32">
        <w:rPr>
          <w:rFonts w:ascii="Century Gothic" w:hAnsi="Century Gothic"/>
          <w:b/>
          <w:color w:val="0070C0"/>
          <w:sz w:val="32"/>
          <w:szCs w:val="32"/>
        </w:rPr>
        <w:t>« </w:t>
      </w:r>
      <w:r w:rsidR="006A57B9" w:rsidRPr="00795A32">
        <w:rPr>
          <w:rFonts w:ascii="Century Gothic" w:hAnsi="Century Gothic"/>
          <w:b/>
          <w:color w:val="0070C0"/>
          <w:sz w:val="32"/>
          <w:szCs w:val="32"/>
        </w:rPr>
        <w:t>Le cageot</w:t>
      </w:r>
      <w:r w:rsidRPr="00795A32">
        <w:rPr>
          <w:rFonts w:ascii="Century Gothic" w:hAnsi="Century Gothic"/>
          <w:b/>
          <w:color w:val="0070C0"/>
          <w:sz w:val="32"/>
          <w:szCs w:val="32"/>
        </w:rPr>
        <w:t> »</w:t>
      </w:r>
      <w:r w:rsidR="006A57B9" w:rsidRPr="00795A32">
        <w:rPr>
          <w:rFonts w:ascii="Century Gothic" w:hAnsi="Century Gothic"/>
          <w:b/>
          <w:color w:val="0070C0"/>
          <w:sz w:val="32"/>
          <w:szCs w:val="32"/>
        </w:rPr>
        <w:t>, Francis Ponge</w:t>
      </w:r>
      <w:r w:rsidR="00D679A6">
        <w:rPr>
          <w:rFonts w:ascii="Century Gothic" w:hAnsi="Century Gothic"/>
          <w:b/>
          <w:color w:val="0070C0"/>
          <w:sz w:val="32"/>
          <w:szCs w:val="32"/>
        </w:rPr>
        <w:t xml:space="preserve">, </w:t>
      </w:r>
      <w:r w:rsidR="00D679A6" w:rsidRPr="002C7AF7">
        <w:rPr>
          <w:rFonts w:ascii="Century Gothic" w:hAnsi="Century Gothic"/>
          <w:b/>
          <w:i/>
          <w:color w:val="0070C0"/>
          <w:sz w:val="32"/>
          <w:szCs w:val="32"/>
        </w:rPr>
        <w:t>Le P</w:t>
      </w:r>
      <w:r w:rsidRPr="002C7AF7">
        <w:rPr>
          <w:rFonts w:ascii="Century Gothic" w:hAnsi="Century Gothic"/>
          <w:b/>
          <w:i/>
          <w:color w:val="0070C0"/>
          <w:sz w:val="32"/>
          <w:szCs w:val="32"/>
        </w:rPr>
        <w:t>arti pris des chose</w:t>
      </w:r>
      <w:r w:rsidR="002C7AF7" w:rsidRPr="002C7AF7">
        <w:rPr>
          <w:rFonts w:ascii="Century Gothic" w:hAnsi="Century Gothic"/>
          <w:b/>
          <w:i/>
          <w:color w:val="0070C0"/>
          <w:sz w:val="32"/>
          <w:szCs w:val="32"/>
        </w:rPr>
        <w:t>s</w:t>
      </w:r>
      <w:r w:rsidRPr="00795A32">
        <w:rPr>
          <w:rFonts w:ascii="Century Gothic" w:hAnsi="Century Gothic"/>
          <w:b/>
          <w:color w:val="0070C0"/>
          <w:sz w:val="32"/>
          <w:szCs w:val="32"/>
        </w:rPr>
        <w:t>, 1942</w:t>
      </w:r>
    </w:p>
    <w:p w:rsidR="002F0648" w:rsidRPr="002F0648" w:rsidRDefault="002F0648" w:rsidP="002F0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</w:rPr>
      </w:pPr>
    </w:p>
    <w:p w:rsidR="00C309D0" w:rsidRDefault="002F0648" w:rsidP="002F0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Century Gothic" w:hAnsi="Century Gothic"/>
        </w:rPr>
      </w:pPr>
      <w:r w:rsidRPr="002F0648">
        <w:rPr>
          <w:rFonts w:ascii="Century Gothic" w:hAnsi="Century Gothic"/>
        </w:rPr>
        <w:t>À mi-chemin de la cage au cachot la langue française a cageot, simple caissette à claire-voie vouée au transport de ces fruits qui de la moindre suffocation font à coup sûr une maladie.</w:t>
      </w:r>
    </w:p>
    <w:p w:rsidR="00C309D0" w:rsidRDefault="002F0648" w:rsidP="00C309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708"/>
        <w:rPr>
          <w:rFonts w:ascii="Century Gothic" w:hAnsi="Century Gothic"/>
        </w:rPr>
      </w:pPr>
      <w:r w:rsidRPr="002F0648">
        <w:rPr>
          <w:rFonts w:ascii="Century Gothic" w:hAnsi="Century Gothic"/>
        </w:rPr>
        <w:br/>
        <w:t xml:space="preserve">   </w:t>
      </w:r>
      <w:r>
        <w:rPr>
          <w:rFonts w:ascii="Century Gothic" w:hAnsi="Century Gothic"/>
        </w:rPr>
        <w:tab/>
      </w:r>
      <w:r w:rsidRPr="002F0648">
        <w:rPr>
          <w:rFonts w:ascii="Century Gothic" w:hAnsi="Century Gothic"/>
        </w:rPr>
        <w:t>Agencé de façon qu’au terme de son usage il puisse être brisé sans effort,</w:t>
      </w:r>
      <w:bookmarkStart w:id="1" w:name="p0"/>
      <w:bookmarkEnd w:id="1"/>
      <w:r w:rsidRPr="002F0648">
        <w:rPr>
          <w:rFonts w:ascii="Century Gothic" w:hAnsi="Century Gothic"/>
        </w:rPr>
        <w:t xml:space="preserve"> il ne sert pas deux fois. Ainsi dure-t-il moins encore que les denrées fondantes ou nuageuses qu’il enferme.</w:t>
      </w:r>
    </w:p>
    <w:p w:rsidR="002F0648" w:rsidRPr="002F0648" w:rsidRDefault="002F0648" w:rsidP="0087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708"/>
        <w:rPr>
          <w:rFonts w:ascii="Century Gothic" w:hAnsi="Century Gothic"/>
        </w:rPr>
      </w:pPr>
      <w:r w:rsidRPr="002F0648">
        <w:rPr>
          <w:rFonts w:ascii="Century Gothic" w:hAnsi="Century Gothic"/>
        </w:rPr>
        <w:br/>
        <w:t xml:space="preserve">   </w:t>
      </w:r>
      <w:r>
        <w:rPr>
          <w:rFonts w:ascii="Century Gothic" w:hAnsi="Century Gothic"/>
        </w:rPr>
        <w:tab/>
      </w:r>
      <w:r w:rsidRPr="002F0648">
        <w:rPr>
          <w:rFonts w:ascii="Century Gothic" w:hAnsi="Century Gothic"/>
        </w:rPr>
        <w:t>À tous les coins de rues qui aboutissent aux halles, il luit alors de l’éclat sans vanité du bois blanc. Tout neuf encore, et légèrement ahuri d’être dans une pose maladroite à la voirie jeté sans retour, cet objet est en somme des plus sympathiques, — sur le sort duquel il convient toutefois de ne s’appesantir longuement.</w:t>
      </w:r>
    </w:p>
    <w:p w:rsidR="002F0648" w:rsidRDefault="00D657F1" w:rsidP="00806A63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208915</wp:posOffset>
                </wp:positionV>
                <wp:extent cx="5013960" cy="1746885"/>
                <wp:effectExtent l="9525" t="9525" r="5715" b="5715"/>
                <wp:wrapNone/>
                <wp:docPr id="3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960" cy="174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Pr="00D679A6" w:rsidRDefault="007B65A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D679A6">
                              <w:rPr>
                                <w:rFonts w:ascii="Century Gothic" w:hAnsi="Century Gothic"/>
                                <w:b/>
                              </w:rPr>
                              <w:t>Francis Ponge</w:t>
                            </w:r>
                            <w:r w:rsidRPr="00D679A6">
                              <w:rPr>
                                <w:rFonts w:ascii="Century Gothic" w:hAnsi="Century Gothic"/>
                              </w:rPr>
                              <w:t xml:space="preserve"> est un poète français né en 1899 et mort en 1988. Il passe les dix premières années de sa vie à Avignon.</w:t>
                            </w:r>
                          </w:p>
                          <w:p w:rsidR="007B65A5" w:rsidRPr="00D679A6" w:rsidRDefault="007B65A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D679A6">
                              <w:rPr>
                                <w:rFonts w:ascii="Century Gothic" w:hAnsi="Century Gothic"/>
                              </w:rPr>
                              <w:t>Poète contemporain, il éprouve déjà, à l'âge de dix-sept ans, une violente révolte contre le parler ordinaire. Ponge choisit de construire des « définitions-descriptions » de l'objet et consacre son écriture aux choses familières qui nous entourent (le cageot, la cigarette, la bougie, l'orange, le galet, le savon)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. </w:t>
                            </w:r>
                            <w:r w:rsidRPr="00D679A6">
                              <w:rPr>
                                <w:rFonts w:ascii="Century Gothic" w:hAnsi="Century Gothic"/>
                                <w:b/>
                                <w:i/>
                              </w:rPr>
                              <w:t xml:space="preserve">Le Parti pris des choses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parait en 1942.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5" type="#_x0000_t202" style="position:absolute;margin-left:147pt;margin-top:16.45pt;width:394.8pt;height:13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" strokecolor="white [3212]">
                <v:textbox>
                  <w:txbxContent>
                    <w:p w:rsidR="007B65A5" w:rsidRPr="00D679A6" w:rsidRDefault="007B65A5">
                      <w:pPr>
                        <w:rPr>
                          <w:rFonts w:ascii="Century Gothic" w:hAnsi="Century Gothic"/>
                        </w:rPr>
                      </w:pPr>
                      <w:r w:rsidRPr="00D679A6">
                        <w:rPr>
                          <w:rFonts w:ascii="Century Gothic" w:hAnsi="Century Gothic"/>
                          <w:b/>
                        </w:rPr>
                        <w:t>Francis Ponge</w:t>
                      </w:r>
                      <w:r w:rsidRPr="00D679A6">
                        <w:rPr>
                          <w:rFonts w:ascii="Century Gothic" w:hAnsi="Century Gothic"/>
                        </w:rPr>
                        <w:t xml:space="preserve"> est un poète français né en 1899 et mort en 1988. Il passe les dix premières années de sa vie à Avignon.</w:t>
                      </w:r>
                    </w:p>
                    <w:p w:rsidR="007B65A5" w:rsidRPr="00D679A6" w:rsidRDefault="007B65A5">
                      <w:pPr>
                        <w:rPr>
                          <w:rFonts w:ascii="Century Gothic" w:hAnsi="Century Gothic"/>
                        </w:rPr>
                      </w:pPr>
                      <w:r w:rsidRPr="00D679A6">
                        <w:rPr>
                          <w:rFonts w:ascii="Century Gothic" w:hAnsi="Century Gothic"/>
                        </w:rPr>
                        <w:t>Poète contemporain, il éprouve déjà, à l'âge de dix-sept ans, une violente révolte contre le parler ordinaire. Ponge choisit de construire des « définitions-descriptions » de l'objet et consacre son écriture aux choses familières qui nous entourent (le cageot, la cigarette, la bougie, l'orange, le galet, le savon)</w:t>
                      </w:r>
                      <w:r>
                        <w:rPr>
                          <w:rFonts w:ascii="Century Gothic" w:hAnsi="Century Gothic"/>
                        </w:rPr>
                        <w:t xml:space="preserve">. </w:t>
                      </w:r>
                      <w:r w:rsidRPr="00D679A6">
                        <w:rPr>
                          <w:rFonts w:ascii="Century Gothic" w:hAnsi="Century Gothic"/>
                          <w:b/>
                          <w:i/>
                        </w:rPr>
                        <w:t xml:space="preserve">Le Parti pris des choses </w:t>
                      </w:r>
                      <w:r>
                        <w:rPr>
                          <w:rFonts w:ascii="Century Gothic" w:hAnsi="Century Gothic"/>
                        </w:rPr>
                        <w:t>parait en 1942.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208915</wp:posOffset>
                </wp:positionV>
                <wp:extent cx="1295400" cy="1379220"/>
                <wp:effectExtent l="5715" t="9525" r="13335" b="11430"/>
                <wp:wrapNone/>
                <wp:docPr id="3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37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Default="007B65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150B06" wp14:editId="7154E9F3">
                                  <wp:extent cx="1002030" cy="1173480"/>
                                  <wp:effectExtent l="19050" t="0" r="7620" b="0"/>
                                  <wp:docPr id="32" name="il_fi" descr="http://upload.wikimedia.org/wikipedia/en/5/50/Francis-Pon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upload.wikimedia.org/wikipedia/en/5/50/Francis-Pon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4080" cy="1175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6" type="#_x0000_t202" style="position:absolute;margin-left:10.2pt;margin-top:16.45pt;width:102pt;height:10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">
                <v:textbox>
                  <w:txbxContent>
                    <w:p w:rsidR="007B65A5" w:rsidRDefault="007B65A5">
                      <w:r>
                        <w:rPr>
                          <w:noProof/>
                        </w:rPr>
                        <w:drawing>
                          <wp:inline distT="0" distB="0" distL="0" distR="0" wp14:anchorId="7B150B06" wp14:editId="7154E9F3">
                            <wp:extent cx="1002030" cy="1173480"/>
                            <wp:effectExtent l="19050" t="0" r="7620" b="0"/>
                            <wp:docPr id="32" name="il_fi" descr="http://upload.wikimedia.org/wikipedia/en/5/50/Francis-Pon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upload.wikimedia.org/wikipedia/en/5/50/Francis-Pon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4080" cy="1175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52AC" w:rsidRDefault="00BB52AC" w:rsidP="00806A63">
      <w:pPr>
        <w:rPr>
          <w:rFonts w:ascii="Century Gothic" w:hAnsi="Century Gothic"/>
        </w:rPr>
      </w:pPr>
    </w:p>
    <w:p w:rsidR="00BB52AC" w:rsidRDefault="00BB52AC" w:rsidP="00806A63">
      <w:pPr>
        <w:rPr>
          <w:rFonts w:ascii="Century Gothic" w:hAnsi="Century Gothic"/>
        </w:rPr>
      </w:pPr>
    </w:p>
    <w:p w:rsidR="00BB52AC" w:rsidRDefault="00BB52AC" w:rsidP="00806A63">
      <w:pPr>
        <w:rPr>
          <w:rFonts w:ascii="Century Gothic" w:hAnsi="Century Gothic"/>
        </w:rPr>
      </w:pPr>
    </w:p>
    <w:p w:rsidR="00BB52AC" w:rsidRPr="002F0648" w:rsidRDefault="00BB52AC" w:rsidP="00806A63">
      <w:pPr>
        <w:rPr>
          <w:rFonts w:ascii="Century Gothic" w:hAnsi="Century Gothic"/>
        </w:rPr>
      </w:pPr>
    </w:p>
    <w:p w:rsidR="00BB52AC" w:rsidRDefault="00BB52AC" w:rsidP="00806A63">
      <w:pPr>
        <w:rPr>
          <w:rFonts w:ascii="Century Gothic" w:hAnsi="Century Gothic"/>
        </w:rPr>
      </w:pPr>
    </w:p>
    <w:p w:rsidR="00D705C4" w:rsidRDefault="00CF0AA1" w:rsidP="00CF0AA1">
      <w:pPr>
        <w:tabs>
          <w:tab w:val="left" w:pos="3525"/>
        </w:tabs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</w:r>
    </w:p>
    <w:p w:rsidR="00D705C4" w:rsidRDefault="002D4197" w:rsidP="00806A63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Quel</w:t>
      </w:r>
      <w:r w:rsidR="00C309D0">
        <w:rPr>
          <w:rFonts w:ascii="Century Gothic" w:hAnsi="Century Gothic"/>
          <w:b/>
          <w:sz w:val="24"/>
          <w:szCs w:val="24"/>
        </w:rPr>
        <w:t xml:space="preserve"> est votre ressenti à la lecture de ce poème ? </w:t>
      </w:r>
    </w:p>
    <w:p w:rsidR="002F0648" w:rsidRPr="00BB52AC" w:rsidRDefault="002F0648" w:rsidP="00806A63">
      <w:pPr>
        <w:rPr>
          <w:rFonts w:ascii="Century Gothic" w:hAnsi="Century Gothic"/>
          <w:b/>
          <w:sz w:val="24"/>
          <w:szCs w:val="24"/>
        </w:rPr>
      </w:pPr>
      <w:r w:rsidRPr="00BB52AC">
        <w:rPr>
          <w:rFonts w:ascii="Century Gothic" w:hAnsi="Century Gothic"/>
          <w:b/>
          <w:sz w:val="24"/>
          <w:szCs w:val="24"/>
        </w:rPr>
        <w:t xml:space="preserve">Lecture analytique : </w:t>
      </w:r>
    </w:p>
    <w:p w:rsidR="002F0648" w:rsidRDefault="00BB55D6" w:rsidP="002F0648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Ce texte ressemble-</w:t>
      </w:r>
      <w:r w:rsidR="002F0648">
        <w:rPr>
          <w:rFonts w:ascii="Century Gothic" w:hAnsi="Century Gothic"/>
        </w:rPr>
        <w:t>t-il à un poème ? Qu’en déduisez-vous ?</w:t>
      </w:r>
    </w:p>
    <w:p w:rsidR="006B6143" w:rsidRDefault="00C77D0F" w:rsidP="002F0648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De quoi parle le poème ? En quoi est-ce surprenant ?</w:t>
      </w:r>
    </w:p>
    <w:p w:rsidR="00C77D0F" w:rsidRDefault="002A6C67" w:rsidP="002F0648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A quoi peut faire penser le premier paragraphe ? Comment, selon le poète, se forme le mot ?</w:t>
      </w:r>
    </w:p>
    <w:p w:rsidR="002A6C67" w:rsidRDefault="00F95EA0" w:rsidP="0040425D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Quel</w:t>
      </w:r>
      <w:r w:rsidR="00E42CFA">
        <w:rPr>
          <w:rFonts w:ascii="Century Gothic" w:hAnsi="Century Gothic"/>
        </w:rPr>
        <w:t xml:space="preserve"> aspect de l’objet est mis en valeur dans le deuxième paragraphe ?</w:t>
      </w:r>
    </w:p>
    <w:p w:rsidR="00E42CFA" w:rsidRDefault="00F95EA0" w:rsidP="0040425D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Quelle figure de style est employé</w:t>
      </w:r>
      <w:r w:rsidR="00C309D0">
        <w:rPr>
          <w:rFonts w:ascii="Century Gothic" w:hAnsi="Century Gothic"/>
        </w:rPr>
        <w:t>e</w:t>
      </w:r>
      <w:r>
        <w:rPr>
          <w:rFonts w:ascii="Century Gothic" w:hAnsi="Century Gothic"/>
        </w:rPr>
        <w:t xml:space="preserve"> dans le dernier paragraphe ? Quel effet cela produit ? </w:t>
      </w:r>
    </w:p>
    <w:p w:rsidR="00F95EA0" w:rsidRDefault="00F95EA0" w:rsidP="0040425D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Que signifie le verbe s’appesantir ? Comment comprenez-vous alors la dernière phrase ?</w:t>
      </w:r>
    </w:p>
    <w:p w:rsidR="00F95EA0" w:rsidRDefault="00D657F1" w:rsidP="0040425D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255270</wp:posOffset>
                </wp:positionV>
                <wp:extent cx="6505575" cy="996315"/>
                <wp:effectExtent l="9525" t="12700" r="9525" b="10160"/>
                <wp:wrapNone/>
                <wp:docPr id="2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99631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65A5" w:rsidRDefault="007B65A5" w:rsidP="00BB55D6">
                            <w:pPr>
                              <w:shd w:val="clear" w:color="auto" w:fill="DBE5F1" w:themeFill="accent1" w:themeFillTint="33"/>
                              <w:rPr>
                                <w:rFonts w:ascii="Century Gothic" w:hAnsi="Century Gothic"/>
                              </w:rPr>
                            </w:pPr>
                            <w:r w:rsidRPr="00B23F53">
                              <w:rPr>
                                <w:rFonts w:ascii="Century Gothic" w:hAnsi="Century Gothic"/>
                                <w:b/>
                              </w:rPr>
                              <w:t>Atelier d’écriture</w:t>
                            </w:r>
                            <w:r w:rsidRPr="00B23F53">
                              <w:rPr>
                                <w:rFonts w:ascii="Century Gothic" w:hAnsi="Century Gothic"/>
                              </w:rPr>
                              <w:t xml:space="preserve"> : </w:t>
                            </w:r>
                          </w:p>
                          <w:p w:rsidR="007B65A5" w:rsidRPr="00B23F53" w:rsidRDefault="007B65A5" w:rsidP="00BB55D6">
                            <w:pPr>
                              <w:shd w:val="clear" w:color="auto" w:fill="DBE5F1" w:themeFill="accent1" w:themeFillTint="33"/>
                              <w:rPr>
                                <w:rFonts w:ascii="Century Gothic" w:hAnsi="Century Gothic"/>
                              </w:rPr>
                            </w:pPr>
                            <w:r w:rsidRPr="00B23F53">
                              <w:rPr>
                                <w:rFonts w:ascii="Century Gothic" w:hAnsi="Century Gothic"/>
                              </w:rPr>
                              <w:t>« La métamorphose du quotidien »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/ </w:t>
                            </w:r>
                            <w:r w:rsidRPr="00B23F53">
                              <w:rPr>
                                <w:rFonts w:ascii="Century Gothic" w:hAnsi="Century Gothic"/>
                              </w:rPr>
                              <w:t>En lien possible avec le professeur d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’</w:t>
                            </w:r>
                            <w:r w:rsidRPr="00B23F53">
                              <w:rPr>
                                <w:rFonts w:ascii="Century Gothic" w:hAnsi="Century Gothic"/>
                              </w:rPr>
                              <w:t>arts appliqués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47" type="#_x0000_t98" style="position:absolute;left:0;text-align:left;margin-left:1.5pt;margin-top:20.1pt;width:512.25pt;height:7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">
                <v:textbox>
                  <w:txbxContent>
                    <w:p w:rsidR="007B65A5" w:rsidRDefault="007B65A5" w:rsidP="00BB55D6">
                      <w:pPr>
                        <w:shd w:val="clear" w:color="auto" w:fill="DBE5F1" w:themeFill="accent1" w:themeFillTint="33"/>
                        <w:rPr>
                          <w:rFonts w:ascii="Century Gothic" w:hAnsi="Century Gothic"/>
                        </w:rPr>
                      </w:pPr>
                      <w:r w:rsidRPr="00B23F53">
                        <w:rPr>
                          <w:rFonts w:ascii="Century Gothic" w:hAnsi="Century Gothic"/>
                          <w:b/>
                        </w:rPr>
                        <w:t>Atelier d’écriture</w:t>
                      </w:r>
                      <w:r w:rsidRPr="00B23F53">
                        <w:rPr>
                          <w:rFonts w:ascii="Century Gothic" w:hAnsi="Century Gothic"/>
                        </w:rPr>
                        <w:t xml:space="preserve"> : </w:t>
                      </w:r>
                    </w:p>
                    <w:p w:rsidR="007B65A5" w:rsidRPr="00B23F53" w:rsidRDefault="007B65A5" w:rsidP="00BB55D6">
                      <w:pPr>
                        <w:shd w:val="clear" w:color="auto" w:fill="DBE5F1" w:themeFill="accent1" w:themeFillTint="33"/>
                        <w:rPr>
                          <w:rFonts w:ascii="Century Gothic" w:hAnsi="Century Gothic"/>
                        </w:rPr>
                      </w:pPr>
                      <w:r w:rsidRPr="00B23F53">
                        <w:rPr>
                          <w:rFonts w:ascii="Century Gothic" w:hAnsi="Century Gothic"/>
                        </w:rPr>
                        <w:t>« La métamorphose du quotidien »</w:t>
                      </w:r>
                      <w:r>
                        <w:rPr>
                          <w:rFonts w:ascii="Century Gothic" w:hAnsi="Century Gothic"/>
                        </w:rPr>
                        <w:t xml:space="preserve"> / </w:t>
                      </w:r>
                      <w:r w:rsidRPr="00B23F53">
                        <w:rPr>
                          <w:rFonts w:ascii="Century Gothic" w:hAnsi="Century Gothic"/>
                        </w:rPr>
                        <w:t>En lien possible avec le professeur d</w:t>
                      </w:r>
                      <w:r>
                        <w:rPr>
                          <w:rFonts w:ascii="Century Gothic" w:hAnsi="Century Gothic"/>
                        </w:rPr>
                        <w:t>’</w:t>
                      </w:r>
                      <w:r w:rsidRPr="00B23F53">
                        <w:rPr>
                          <w:rFonts w:ascii="Century Gothic" w:hAnsi="Century Gothic"/>
                        </w:rPr>
                        <w:t>arts appliqués</w:t>
                      </w:r>
                      <w:r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95EA0">
        <w:rPr>
          <w:rFonts w:ascii="Century Gothic" w:hAnsi="Century Gothic"/>
        </w:rPr>
        <w:t>Ce texte est-il un poème ? Justifiez votre réponse.</w:t>
      </w:r>
    </w:p>
    <w:p w:rsidR="00BB55D6" w:rsidRDefault="00BB55D6" w:rsidP="00BB55D6">
      <w:pPr>
        <w:rPr>
          <w:rFonts w:ascii="Century Gothic" w:hAnsi="Century Gothic"/>
        </w:rPr>
      </w:pPr>
    </w:p>
    <w:p w:rsidR="00BB55D6" w:rsidRPr="00BB55D6" w:rsidRDefault="00BB55D6" w:rsidP="00BB55D6">
      <w:pPr>
        <w:rPr>
          <w:rFonts w:ascii="Century Gothic" w:hAnsi="Century Gothic"/>
        </w:rPr>
      </w:pPr>
    </w:p>
    <w:p w:rsidR="003038F2" w:rsidRDefault="003038F2" w:rsidP="00806A63">
      <w:pPr>
        <w:rPr>
          <w:rFonts w:ascii="Century Gothic" w:hAnsi="Century Gothic"/>
        </w:rPr>
      </w:pPr>
    </w:p>
    <w:p w:rsidR="00875262" w:rsidRPr="002F0648" w:rsidRDefault="00875262" w:rsidP="00806A63">
      <w:pPr>
        <w:rPr>
          <w:rFonts w:ascii="Century Gothic" w:hAnsi="Century Gothic"/>
        </w:rPr>
      </w:pPr>
    </w:p>
    <w:p w:rsidR="003A179D" w:rsidRDefault="00D657F1" w:rsidP="003A179D">
      <w:pPr>
        <w:spacing w:after="0"/>
        <w:jc w:val="right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163830</wp:posOffset>
                </wp:positionV>
                <wp:extent cx="3381375" cy="266700"/>
                <wp:effectExtent l="9525" t="9525" r="9525" b="9525"/>
                <wp:wrapNone/>
                <wp:docPr id="2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Pr="002B6CF8" w:rsidRDefault="007B65A5" w:rsidP="002B6CF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2B6CF8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Texte non distribué aux élèves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48" type="#_x0000_t202" style="position:absolute;left:0;text-align:left;margin-left:-7.5pt;margin-top:12.9pt;width:266.2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">
                <v:textbox>
                  <w:txbxContent>
                    <w:p w:rsidR="007B65A5" w:rsidRPr="002B6CF8" w:rsidRDefault="007B65A5" w:rsidP="002B6CF8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2B6CF8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Texte non distribué aux élèves</w:t>
                      </w:r>
                    </w:p>
                  </w:txbxContent>
                </v:textbox>
              </v:shape>
            </w:pict>
          </mc:Fallback>
        </mc:AlternateContent>
      </w:r>
      <w:r w:rsidR="00157D06">
        <w:rPr>
          <w:rFonts w:ascii="Century Gothic" w:hAnsi="Century Gothic"/>
          <w:b/>
          <w:color w:val="0070C0"/>
          <w:sz w:val="28"/>
          <w:szCs w:val="28"/>
        </w:rPr>
        <w:t>Séance 4 : Promenade de Picasso</w:t>
      </w:r>
    </w:p>
    <w:p w:rsidR="00157D06" w:rsidRDefault="00FD7053" w:rsidP="003A179D">
      <w:pPr>
        <w:spacing w:after="0"/>
        <w:jc w:val="right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</w:rPr>
        <w:pict>
          <v:rect id="_x0000_i1030" style="width:0;height:1.5pt" o:hralign="center" o:hrstd="t" o:hr="t" fillcolor="#a0a0a0" stroked="f"/>
        </w:pict>
      </w:r>
    </w:p>
    <w:p w:rsidR="00157D06" w:rsidRPr="003A179D" w:rsidRDefault="00D657F1" w:rsidP="00157D06">
      <w:pPr>
        <w:spacing w:after="0" w:line="240" w:lineRule="auto"/>
        <w:rPr>
          <w:rFonts w:ascii="Century Gothic" w:hAnsi="Century Gothic"/>
          <w:color w:val="006666"/>
          <w:sz w:val="20"/>
          <w:szCs w:val="20"/>
        </w:rPr>
      </w:pPr>
      <w:r>
        <w:rPr>
          <w:rFonts w:ascii="Century Gothic" w:hAnsi="Century Gothic"/>
          <w:noProof/>
          <w:color w:val="00666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481330</wp:posOffset>
                </wp:positionV>
                <wp:extent cx="2219325" cy="704850"/>
                <wp:effectExtent l="9525" t="9525" r="9525" b="9525"/>
                <wp:wrapNone/>
                <wp:docPr id="20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7048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65A5" w:rsidRDefault="007B65A5" w:rsidP="00DD1885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DD1885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Pratiquer l’oral</w:t>
                            </w:r>
                          </w:p>
                          <w:p w:rsidR="007B65A5" w:rsidRPr="00DD1885" w:rsidRDefault="007B65A5" w:rsidP="00DD1885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49" type="#_x0000_t98" style="position:absolute;margin-left:213.75pt;margin-top:37.9pt;width:174.75pt;height:5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">
                <v:textbox>
                  <w:txbxContent>
                    <w:p w:rsidR="007B65A5" w:rsidRDefault="007B65A5" w:rsidP="00DD1885">
                      <w:pPr>
                        <w:shd w:val="clear" w:color="auto" w:fill="DBE5F1" w:themeFill="accent1" w:themeFillTint="33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DD1885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Pratiquer l’oral</w:t>
                      </w:r>
                    </w:p>
                    <w:p w:rsidR="007B65A5" w:rsidRPr="00DD1885" w:rsidRDefault="007B65A5" w:rsidP="00DD1885">
                      <w:pPr>
                        <w:shd w:val="clear" w:color="auto" w:fill="DBE5F1" w:themeFill="accent1" w:themeFillTint="33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t>Sur une assiette bien ronde en porcelaine réelle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une pomme pose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Face à face avec elle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un peintre de la réalité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essaie vainement de peindre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la pomme telle qu'elle est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mais </w:t>
      </w:r>
      <w:r w:rsidR="00157D06" w:rsidRPr="003A179D">
        <w:rPr>
          <w:rFonts w:ascii="Century Gothic" w:hAnsi="Century Gothic"/>
          <w:noProof/>
          <w:sz w:val="20"/>
          <w:szCs w:val="20"/>
        </w:rPr>
        <w:drawing>
          <wp:anchor distT="0" distB="0" distL="0" distR="0" simplePos="0" relativeHeight="251682816" behindDoc="0" locked="0" layoutInCell="1" allowOverlap="0" wp14:anchorId="10911B43" wp14:editId="29CF8DDE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247775" cy="1905000"/>
            <wp:effectExtent l="0" t="0" r="0" b="0"/>
            <wp:wrapSquare wrapText="bothSides"/>
            <wp:docPr id="33" name="Image 33" descr="Nature morte avec jarre et pommes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Nature morte avec jarre et pommes 19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elle ne se laisse pas faire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la pomme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elle a son mot à dire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et plusieurs tours dans son sac de pomme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la pomme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et la voilà qui tourne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dans une assiette réelle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sournoisement sur elle-même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doucement sans bouger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et comme un duc de Guise qui se déguise en bec de gaz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parce qu'on veut malgré lui tirer le portrait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la pomme se déguise en beau bruit déguisé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et c'est alors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que le peintre de la réalité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commence à réaliser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que toutes les apparences de la pomme sont contre lui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et </w:t>
      </w:r>
    </w:p>
    <w:p w:rsidR="00157D06" w:rsidRPr="003A179D" w:rsidRDefault="00D657F1" w:rsidP="00157D06">
      <w:pPr>
        <w:spacing w:after="0" w:line="240" w:lineRule="auto"/>
        <w:rPr>
          <w:rFonts w:ascii="Century Gothic" w:hAnsi="Century Gothic"/>
          <w:color w:val="006666"/>
          <w:sz w:val="20"/>
          <w:szCs w:val="20"/>
        </w:rPr>
      </w:pPr>
      <w:r>
        <w:rPr>
          <w:rFonts w:ascii="Century Gothic" w:hAnsi="Century Gothic"/>
          <w:noProof/>
          <w:color w:val="00666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2316480</wp:posOffset>
                </wp:positionV>
                <wp:extent cx="3038475" cy="2028825"/>
                <wp:effectExtent l="0" t="0" r="0" b="0"/>
                <wp:wrapNone/>
                <wp:docPr id="1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65A5" w:rsidRDefault="007B65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854640" wp14:editId="39E4E0AA">
                                  <wp:extent cx="2846070" cy="1782628"/>
                                  <wp:effectExtent l="19050" t="19050" r="0" b="825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6070" cy="1782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0" type="#_x0000_t202" style="position:absolute;margin-left:297.75pt;margin-top:182.4pt;width:239.25pt;height:15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" stroked="f">
                <v:textbox>
                  <w:txbxContent>
                    <w:p w:rsidR="007B65A5" w:rsidRDefault="007B65A5">
                      <w:r>
                        <w:rPr>
                          <w:noProof/>
                        </w:rPr>
                        <w:drawing>
                          <wp:inline distT="0" distB="0" distL="0" distR="0" wp14:anchorId="5E854640" wp14:editId="39E4E0AA">
                            <wp:extent cx="2846070" cy="1782628"/>
                            <wp:effectExtent l="19050" t="19050" r="0" b="825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6070" cy="17826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t>comme le malheureux indigent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comme le pauvre nécessiteux qui se trouve soudain à la merci de n'importe quelle association bienfaisante et charitable et redoutable de bienfaisance de charité et de redoutabilité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le malheureux peintre de la réalité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se trouve soudain alors être la triste proie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d'une innombrable foule d'associations d'idées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Et la pomme en tournant évoque le pommier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le Paradis terrestre et Ève et puis Adam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l'arrosoir l'espalier Parmentier l'escalier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le Canada les Hespérides la Normandie la Reinette et l'Api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le serpent du Jeu de Paume le serment du Jus de Pomme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et le péché originel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et les origines de l'art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et la Suisse avec Guillaume Tell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et même Isaac Newton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plusieurs fois primé à l'Exposition de la Gravitation Universelle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et le peintre étourdi perd de vue son modèle </w:t>
      </w:r>
    </w:p>
    <w:p w:rsidR="00157D06" w:rsidRPr="003A179D" w:rsidRDefault="00D657F1" w:rsidP="00157D06">
      <w:pPr>
        <w:rPr>
          <w:rFonts w:ascii="Century Gothic" w:hAnsi="Century Gothic"/>
          <w:color w:val="006666"/>
          <w:sz w:val="20"/>
          <w:szCs w:val="20"/>
        </w:rPr>
      </w:pPr>
      <w:r>
        <w:rPr>
          <w:rFonts w:ascii="Century Gothic" w:hAnsi="Century Gothic"/>
          <w:noProof/>
          <w:color w:val="00666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1784350</wp:posOffset>
                </wp:positionV>
                <wp:extent cx="2838450" cy="1123950"/>
                <wp:effectExtent l="9525" t="9525" r="9525" b="9525"/>
                <wp:wrapNone/>
                <wp:docPr id="1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Pr="00DD1885" w:rsidRDefault="007B65A5" w:rsidP="0031539A">
                            <w:pPr>
                              <w:spacing w:before="100" w:beforeAutospacing="1" w:after="0"/>
                              <w:rPr>
                                <w:rFonts w:ascii="Century Gothic" w:hAnsi="Century Gothic"/>
                                <w:color w:val="006666"/>
                              </w:rPr>
                            </w:pPr>
                            <w:r w:rsidRPr="00DD1885">
                              <w:rPr>
                                <w:rFonts w:ascii="Century Gothic" w:hAnsi="Century Gothic"/>
                                <w:color w:val="006666"/>
                              </w:rPr>
                              <w:t>Poème de Jacques Prévert, Paroles, 1948.</w:t>
                            </w:r>
                          </w:p>
                          <w:p w:rsidR="007B65A5" w:rsidRPr="00DD1885" w:rsidRDefault="00FD7053" w:rsidP="0031539A">
                            <w:pPr>
                              <w:pStyle w:val="AdresseHTML"/>
                              <w:rPr>
                                <w:rFonts w:ascii="Century Gothic" w:hAnsi="Century Gothic"/>
                              </w:rPr>
                            </w:pPr>
                            <w:hyperlink r:id="rId20" w:history="1">
                              <w:r w:rsidR="007B65A5" w:rsidRPr="00DD1885">
                                <w:rPr>
                                  <w:rStyle w:val="Lienhypertexte"/>
                                  <w:rFonts w:ascii="Century Gothic" w:hAnsi="Century Gothic"/>
                                </w:rPr>
                                <w:t xml:space="preserve">Le poème lu par Yves Montand. </w:t>
                              </w:r>
                            </w:hyperlink>
                            <w:r w:rsidR="007B65A5" w:rsidRPr="00DD1885">
                              <w:rPr>
                                <w:rFonts w:ascii="Century Gothic" w:hAnsi="Century Gothic"/>
                              </w:rPr>
                              <w:t>21octobre 1966</w:t>
                            </w:r>
                          </w:p>
                          <w:p w:rsidR="007B65A5" w:rsidRPr="00DD1885" w:rsidRDefault="00FD7053" w:rsidP="003A179D">
                            <w:pPr>
                              <w:pStyle w:val="AdresseHTML"/>
                              <w:rPr>
                                <w:rFonts w:ascii="Century Gothic" w:hAnsi="Century Gothic"/>
                              </w:rPr>
                            </w:pPr>
                            <w:hyperlink r:id="rId21" w:history="1">
                              <w:r w:rsidR="007B65A5" w:rsidRPr="00DD1885">
                                <w:rPr>
                                  <w:rStyle w:val="Lienhypertexte"/>
                                  <w:rFonts w:ascii="Century Gothic" w:hAnsi="Century Gothic"/>
                                </w:rPr>
                                <w:t>http://www.ina.fr/video/I06173989</w:t>
                              </w:r>
                            </w:hyperlink>
                          </w:p>
                          <w:p w:rsidR="007B65A5" w:rsidRPr="00DD1885" w:rsidRDefault="007B65A5" w:rsidP="003A179D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7B65A5" w:rsidRPr="00DD1885" w:rsidRDefault="007B65A5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1" type="#_x0000_t202" style="position:absolute;margin-left:287.25pt;margin-top:140.5pt;width:223.5pt;height:8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">
                <v:textbox>
                  <w:txbxContent>
                    <w:p w:rsidR="007B65A5" w:rsidRPr="00DD1885" w:rsidRDefault="007B65A5" w:rsidP="0031539A">
                      <w:pPr>
                        <w:spacing w:before="100" w:beforeAutospacing="1" w:after="0"/>
                        <w:rPr>
                          <w:rFonts w:ascii="Century Gothic" w:hAnsi="Century Gothic"/>
                          <w:color w:val="006666"/>
                        </w:rPr>
                      </w:pPr>
                      <w:r w:rsidRPr="00DD1885">
                        <w:rPr>
                          <w:rFonts w:ascii="Century Gothic" w:hAnsi="Century Gothic"/>
                          <w:color w:val="006666"/>
                        </w:rPr>
                        <w:t>Poème de Jacques Prévert, Paroles, 1948.</w:t>
                      </w:r>
                    </w:p>
                    <w:p w:rsidR="007B65A5" w:rsidRPr="00DD1885" w:rsidRDefault="00FD7053" w:rsidP="0031539A">
                      <w:pPr>
                        <w:pStyle w:val="AdresseHTML"/>
                        <w:rPr>
                          <w:rFonts w:ascii="Century Gothic" w:hAnsi="Century Gothic"/>
                        </w:rPr>
                      </w:pPr>
                      <w:hyperlink r:id="rId22" w:history="1">
                        <w:r w:rsidR="007B65A5" w:rsidRPr="00DD1885">
                          <w:rPr>
                            <w:rStyle w:val="Lienhypertexte"/>
                            <w:rFonts w:ascii="Century Gothic" w:hAnsi="Century Gothic"/>
                          </w:rPr>
                          <w:t xml:space="preserve">Le poème lu par Yves Montand. </w:t>
                        </w:r>
                      </w:hyperlink>
                      <w:r w:rsidR="007B65A5" w:rsidRPr="00DD1885">
                        <w:rPr>
                          <w:rFonts w:ascii="Century Gothic" w:hAnsi="Century Gothic"/>
                        </w:rPr>
                        <w:t>21octobre 1966</w:t>
                      </w:r>
                    </w:p>
                    <w:p w:rsidR="007B65A5" w:rsidRPr="00DD1885" w:rsidRDefault="00FD7053" w:rsidP="003A179D">
                      <w:pPr>
                        <w:pStyle w:val="AdresseHTML"/>
                        <w:rPr>
                          <w:rFonts w:ascii="Century Gothic" w:hAnsi="Century Gothic"/>
                        </w:rPr>
                      </w:pPr>
                      <w:hyperlink r:id="rId23" w:history="1">
                        <w:r w:rsidR="007B65A5" w:rsidRPr="00DD1885">
                          <w:rPr>
                            <w:rStyle w:val="Lienhypertexte"/>
                            <w:rFonts w:ascii="Century Gothic" w:hAnsi="Century Gothic"/>
                          </w:rPr>
                          <w:t>http://www.ina.fr/video/I06173989</w:t>
                        </w:r>
                      </w:hyperlink>
                    </w:p>
                    <w:p w:rsidR="007B65A5" w:rsidRPr="00DD1885" w:rsidRDefault="007B65A5" w:rsidP="003A179D">
                      <w:pPr>
                        <w:rPr>
                          <w:rFonts w:ascii="Century Gothic" w:hAnsi="Century Gothic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7B65A5" w:rsidRPr="00DD1885" w:rsidRDefault="007B65A5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t>et s'endort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C'est alors que Picasso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qui passait par là comme il passe partout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chaque jour comme chez lui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voit la pomme et l'assiette et le peintre endormi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Quelle idée de peindre une pomme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dit Picasso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et Picasso mange la pomme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et la pomme lui dit Merci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et Picasso casse l'assiette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et s'en va en souriant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et le peintre arraché à ses songes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comme une dent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se retrouve tout seul devant sa toile inachevée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avec au beau milieu de sa vaisselle brisée </w:t>
      </w:r>
      <w:r w:rsidR="00157D06" w:rsidRPr="003A179D">
        <w:rPr>
          <w:rFonts w:ascii="Century Gothic" w:hAnsi="Century Gothic"/>
          <w:color w:val="006666"/>
          <w:sz w:val="20"/>
          <w:szCs w:val="20"/>
        </w:rPr>
        <w:br/>
        <w:t>les terrifiants pépins de la réalité. </w:t>
      </w:r>
    </w:p>
    <w:p w:rsidR="00DD1885" w:rsidRDefault="00DD1885" w:rsidP="00DD1885">
      <w:pPr>
        <w:spacing w:after="0"/>
        <w:jc w:val="right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color w:val="0070C0"/>
          <w:sz w:val="28"/>
          <w:szCs w:val="28"/>
        </w:rPr>
        <w:lastRenderedPageBreak/>
        <w:t>Séance 4 : Promenade de Picasso</w:t>
      </w:r>
    </w:p>
    <w:p w:rsidR="00434F08" w:rsidRDefault="00FD7053" w:rsidP="00DD1885">
      <w:pPr>
        <w:spacing w:after="0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</w:rPr>
        <w:pict>
          <v:rect id="_x0000_i1031" style="width:0;height:1.5pt" o:hralign="center" o:hrstd="t" o:hr="t" fillcolor="#a0a0a0" stroked="f"/>
        </w:pict>
      </w:r>
    </w:p>
    <w:p w:rsidR="00434F08" w:rsidRPr="00DD1885" w:rsidRDefault="00DD1885" w:rsidP="005C44EC">
      <w:pPr>
        <w:ind w:firstLine="708"/>
        <w:rPr>
          <w:rFonts w:ascii="Century Gothic" w:hAnsi="Century Gothic"/>
          <w:sz w:val="24"/>
          <w:szCs w:val="24"/>
        </w:rPr>
      </w:pPr>
      <w:r w:rsidRPr="00DD1885">
        <w:rPr>
          <w:rFonts w:ascii="Century Gothic" w:hAnsi="Century Gothic"/>
          <w:sz w:val="24"/>
          <w:szCs w:val="24"/>
        </w:rPr>
        <w:t>Soyez attentifs, vous allez découvrir un poème qui s’appelle « Promenade de Picasso »</w:t>
      </w:r>
      <w:r w:rsidR="00EE36B3">
        <w:rPr>
          <w:rFonts w:ascii="Century Gothic" w:hAnsi="Century Gothic"/>
          <w:sz w:val="24"/>
          <w:szCs w:val="24"/>
        </w:rPr>
        <w:t xml:space="preserve"> de Jacques Prévert, extrait du recueil </w:t>
      </w:r>
      <w:r w:rsidR="00EE36B3" w:rsidRPr="00EE36B3">
        <w:rPr>
          <w:rFonts w:ascii="Century Gothic" w:hAnsi="Century Gothic"/>
          <w:i/>
          <w:sz w:val="24"/>
          <w:szCs w:val="24"/>
        </w:rPr>
        <w:t>Paroles</w:t>
      </w:r>
      <w:r w:rsidR="00EE36B3">
        <w:rPr>
          <w:rFonts w:ascii="Century Gothic" w:hAnsi="Century Gothic"/>
          <w:sz w:val="24"/>
          <w:szCs w:val="24"/>
        </w:rPr>
        <w:t>, 1948.</w:t>
      </w:r>
    </w:p>
    <w:p w:rsidR="00DD1885" w:rsidRPr="00DD1885" w:rsidRDefault="00DD1885" w:rsidP="00434F08">
      <w:pPr>
        <w:rPr>
          <w:rFonts w:ascii="Century Gothic" w:hAnsi="Century Gothic"/>
          <w:sz w:val="24"/>
          <w:szCs w:val="24"/>
        </w:rPr>
      </w:pPr>
      <w:r w:rsidRPr="00DD1885">
        <w:rPr>
          <w:rFonts w:ascii="Century Gothic" w:hAnsi="Century Gothic"/>
          <w:sz w:val="24"/>
          <w:szCs w:val="24"/>
        </w:rPr>
        <w:t xml:space="preserve">Vos hypothèses de lecture à partir du titre : </w:t>
      </w:r>
    </w:p>
    <w:p w:rsidR="00DD1885" w:rsidRDefault="00DD1885" w:rsidP="00DD1885">
      <w:pPr>
        <w:spacing w:line="360" w:lineRule="auto"/>
        <w:rPr>
          <w:rFonts w:ascii="Century Gothic" w:hAnsi="Century Gothic"/>
          <w:sz w:val="24"/>
          <w:szCs w:val="24"/>
        </w:rPr>
      </w:pPr>
      <w:r w:rsidRPr="00DD1885">
        <w:rPr>
          <w:rFonts w:ascii="Century Gothic" w:hAnsi="Century Gothic"/>
          <w:sz w:val="24"/>
          <w:szCs w:val="24"/>
        </w:rPr>
        <w:t>_______________________________________________________</w:t>
      </w:r>
      <w:r>
        <w:rPr>
          <w:rFonts w:ascii="Century Gothic" w:hAnsi="Century Gothic"/>
          <w:sz w:val="24"/>
          <w:szCs w:val="24"/>
        </w:rPr>
        <w:t>_______________________________________________________________________________________________________________________</w:t>
      </w:r>
    </w:p>
    <w:p w:rsidR="0031539A" w:rsidRPr="00237744" w:rsidRDefault="00237744" w:rsidP="00DD1885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237744">
        <w:rPr>
          <w:rFonts w:ascii="Century Gothic" w:hAnsi="Century Gothic"/>
          <w:b/>
          <w:sz w:val="24"/>
          <w:szCs w:val="24"/>
        </w:rPr>
        <w:t>De la première à la 51</w:t>
      </w:r>
      <w:r w:rsidRPr="00237744">
        <w:rPr>
          <w:rFonts w:ascii="Century Gothic" w:hAnsi="Century Gothic"/>
          <w:b/>
          <w:sz w:val="24"/>
          <w:szCs w:val="24"/>
          <w:vertAlign w:val="superscript"/>
        </w:rPr>
        <w:t>ème</w:t>
      </w:r>
      <w:r w:rsidRPr="00237744">
        <w:rPr>
          <w:rFonts w:ascii="Century Gothic" w:hAnsi="Century Gothic"/>
          <w:b/>
          <w:sz w:val="24"/>
          <w:szCs w:val="24"/>
        </w:rPr>
        <w:t xml:space="preserve"> seconde :</w:t>
      </w:r>
    </w:p>
    <w:p w:rsidR="00237744" w:rsidRDefault="00237744" w:rsidP="00DD188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Que fait la pomme ? _________________________________________________________________</w:t>
      </w:r>
    </w:p>
    <w:p w:rsidR="00237744" w:rsidRDefault="00237744" w:rsidP="00DD188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Face à qui est-elle ? ___________________________________________________________________</w:t>
      </w:r>
    </w:p>
    <w:p w:rsidR="00237744" w:rsidRDefault="00237744" w:rsidP="00DD188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Que tente –t-il de faire ? _______________________________________________________________</w:t>
      </w:r>
    </w:p>
    <w:p w:rsidR="00237744" w:rsidRDefault="00237744" w:rsidP="00DD188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Que fait alors la pomme ?_____________________________________________________________</w:t>
      </w:r>
    </w:p>
    <w:p w:rsidR="00237744" w:rsidRPr="00237744" w:rsidRDefault="00237744" w:rsidP="00DD1885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237744">
        <w:rPr>
          <w:rFonts w:ascii="Century Gothic" w:hAnsi="Century Gothic"/>
          <w:b/>
          <w:sz w:val="24"/>
          <w:szCs w:val="24"/>
        </w:rPr>
        <w:t>De la 52</w:t>
      </w:r>
      <w:r w:rsidRPr="00237744">
        <w:rPr>
          <w:rFonts w:ascii="Century Gothic" w:hAnsi="Century Gothic"/>
          <w:b/>
          <w:sz w:val="24"/>
          <w:szCs w:val="24"/>
          <w:vertAlign w:val="superscript"/>
        </w:rPr>
        <w:t>ème</w:t>
      </w:r>
      <w:r w:rsidRPr="00237744">
        <w:rPr>
          <w:rFonts w:ascii="Century Gothic" w:hAnsi="Century Gothic"/>
          <w:b/>
          <w:sz w:val="24"/>
          <w:szCs w:val="24"/>
        </w:rPr>
        <w:t xml:space="preserve"> seconde à 1minute 40 : </w:t>
      </w:r>
    </w:p>
    <w:p w:rsidR="00237744" w:rsidRDefault="00237744" w:rsidP="00DD1885">
      <w:pPr>
        <w:spacing w:line="360" w:lineRule="auto"/>
        <w:rPr>
          <w:rFonts w:ascii="Century Gothic" w:hAnsi="Century Gothic"/>
          <w:sz w:val="24"/>
          <w:szCs w:val="24"/>
        </w:rPr>
      </w:pPr>
      <w:r w:rsidRPr="00237744">
        <w:rPr>
          <w:rFonts w:ascii="Century Gothic" w:hAnsi="Century Gothic"/>
          <w:i/>
          <w:sz w:val="24"/>
          <w:szCs w:val="24"/>
        </w:rPr>
        <w:t>« Le malheureux peintre de la réalité se trouve soudain alors la triste proie d’une innombrable foule d’associations d’idées</w:t>
      </w:r>
      <w:r>
        <w:rPr>
          <w:rFonts w:ascii="Century Gothic" w:hAnsi="Century Gothic"/>
          <w:sz w:val="24"/>
          <w:szCs w:val="24"/>
        </w:rPr>
        <w:t xml:space="preserve"> ». Lesquelles ? </w:t>
      </w:r>
    </w:p>
    <w:p w:rsidR="00237744" w:rsidRDefault="00237744" w:rsidP="00DD188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237744" w:rsidRDefault="00237744" w:rsidP="00DD188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Que finit-il par faire ? __________________________________________________________________</w:t>
      </w:r>
    </w:p>
    <w:p w:rsidR="00237744" w:rsidRPr="002B6CF8" w:rsidRDefault="00715D6B" w:rsidP="00DD1885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2B6CF8">
        <w:rPr>
          <w:rFonts w:ascii="Century Gothic" w:hAnsi="Century Gothic"/>
          <w:b/>
          <w:sz w:val="24"/>
          <w:szCs w:val="24"/>
        </w:rPr>
        <w:t xml:space="preserve">De 1’40 à la fin : </w:t>
      </w:r>
    </w:p>
    <w:p w:rsidR="00715D6B" w:rsidRDefault="005C44EC" w:rsidP="00DD188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Qui « passe par là » ? __________________________________________________________________</w:t>
      </w:r>
    </w:p>
    <w:p w:rsidR="005C44EC" w:rsidRDefault="005C44EC" w:rsidP="00DD188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Que voit-il ? ___________________________________________________________________________</w:t>
      </w:r>
    </w:p>
    <w:p w:rsidR="00237744" w:rsidRDefault="005C44EC" w:rsidP="00DD188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Que fait-il ? ___________________________________________________________________________</w:t>
      </w:r>
    </w:p>
    <w:p w:rsidR="005C44EC" w:rsidRDefault="005C44EC" w:rsidP="00DD188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Que lui dit la pomme ? _______________________________________________________________</w:t>
      </w:r>
    </w:p>
    <w:p w:rsidR="005C44EC" w:rsidRDefault="005C44EC" w:rsidP="00DD188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Qu’arrive-t-il au peintre ? ______________________________________________________________</w:t>
      </w:r>
    </w:p>
    <w:p w:rsidR="00700A0B" w:rsidRDefault="00700A0B" w:rsidP="00DD188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Quel est finalement le thème du poème ? </w:t>
      </w:r>
    </w:p>
    <w:p w:rsidR="00700A0B" w:rsidRDefault="00700A0B" w:rsidP="00DD188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7744" w:rsidRDefault="00237744" w:rsidP="00DD188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Avez- vous été attentif aux gestes d’Yves Montand ? Quel est le ton utilisé ? </w:t>
      </w:r>
    </w:p>
    <w:p w:rsidR="00237744" w:rsidRDefault="00237744" w:rsidP="00DD188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237744" w:rsidRDefault="00237744" w:rsidP="00DD188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En quoi peut-on dire de cette </w:t>
      </w:r>
      <w:r w:rsidR="00700A0B">
        <w:rPr>
          <w:rFonts w:ascii="Century Gothic" w:hAnsi="Century Gothic"/>
          <w:sz w:val="24"/>
          <w:szCs w:val="24"/>
        </w:rPr>
        <w:t>« </w:t>
      </w:r>
      <w:r>
        <w:rPr>
          <w:rFonts w:ascii="Century Gothic" w:hAnsi="Century Gothic"/>
          <w:sz w:val="24"/>
          <w:szCs w:val="24"/>
        </w:rPr>
        <w:t>mise en voix</w:t>
      </w:r>
      <w:r w:rsidR="00700A0B">
        <w:rPr>
          <w:rFonts w:ascii="Century Gothic" w:hAnsi="Century Gothic"/>
          <w:sz w:val="24"/>
          <w:szCs w:val="24"/>
        </w:rPr>
        <w:t> »</w:t>
      </w:r>
      <w:r>
        <w:rPr>
          <w:rFonts w:ascii="Century Gothic" w:hAnsi="Century Gothic"/>
          <w:sz w:val="24"/>
          <w:szCs w:val="24"/>
        </w:rPr>
        <w:t xml:space="preserve"> qu’elle est réussie ? </w:t>
      </w:r>
    </w:p>
    <w:p w:rsidR="00237744" w:rsidRDefault="00237744" w:rsidP="00DD188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  <w:r w:rsidR="00700A0B">
        <w:rPr>
          <w:rFonts w:ascii="Century Gothic" w:hAnsi="Century Gothic"/>
          <w:sz w:val="24"/>
          <w:szCs w:val="24"/>
        </w:rPr>
        <w:t>_______________________________________________________________________________________</w:t>
      </w:r>
    </w:p>
    <w:p w:rsidR="00700A0B" w:rsidRDefault="00700A0B" w:rsidP="00DD1885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043735" w:rsidRDefault="00D657F1" w:rsidP="00DD188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163195</wp:posOffset>
                </wp:positionV>
                <wp:extent cx="6248400" cy="2933700"/>
                <wp:effectExtent l="9525" t="9525" r="9525" b="9525"/>
                <wp:wrapNone/>
                <wp:docPr id="17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9337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65A5" w:rsidRPr="00043735" w:rsidRDefault="007B65A5" w:rsidP="00F97024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43735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Pratiquer l’oral : Mettre en voix </w:t>
                            </w:r>
                            <w:r w:rsidR="004B2A8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et en images </w:t>
                            </w:r>
                            <w:r w:rsidRPr="00043735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un poème.</w:t>
                            </w:r>
                          </w:p>
                          <w:p w:rsidR="007B65A5" w:rsidRDefault="007B65A5" w:rsidP="00F97024">
                            <w:pPr>
                              <w:shd w:val="clear" w:color="auto" w:fill="DBE5F1" w:themeFill="accent1" w:themeFillTint="33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On pourra travailler avec les élèves à la mise en voix </w:t>
                            </w:r>
                            <w:r w:rsidR="004B2A84">
                              <w:rPr>
                                <w:rFonts w:ascii="Century Gothic" w:hAnsi="Century Gothic"/>
                              </w:rPr>
                              <w:t xml:space="preserve">et /ou en images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d’un poème. </w:t>
                            </w:r>
                          </w:p>
                          <w:p w:rsidR="007B65A5" w:rsidRPr="004B0B3F" w:rsidRDefault="007B65A5" w:rsidP="00F97024">
                            <w:pPr>
                              <w:shd w:val="clear" w:color="auto" w:fill="DBE5F1" w:themeFill="accent1" w:themeFillTint="33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4B0B3F">
                              <w:rPr>
                                <w:rFonts w:ascii="Century Gothic" w:hAnsi="Century Gothic"/>
                                <w:b/>
                              </w:rPr>
                              <w:t xml:space="preserve">En binôme : </w:t>
                            </w:r>
                          </w:p>
                          <w:p w:rsidR="007B65A5" w:rsidRDefault="007B65A5" w:rsidP="00F9702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hd w:val="clear" w:color="auto" w:fill="DBE5F1" w:themeFill="accent1" w:themeFillTint="33"/>
                              <w:rPr>
                                <w:rFonts w:ascii="Century Gothic" w:hAnsi="Century Gothic"/>
                              </w:rPr>
                            </w:pPr>
                            <w:r w:rsidRPr="004B0B3F">
                              <w:rPr>
                                <w:rFonts w:ascii="Century Gothic" w:hAnsi="Century Gothic"/>
                              </w:rPr>
                              <w:t>choix parmi les textes de la séance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:rsidR="007B65A5" w:rsidRDefault="007B65A5" w:rsidP="00F9702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hd w:val="clear" w:color="auto" w:fill="DBE5F1" w:themeFill="accent1" w:themeFillTint="33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répartition de la parole et entrainement à la lecture à voix haute</w:t>
                            </w:r>
                            <w:r w:rsidRPr="004B0B3F">
                              <w:rPr>
                                <w:rFonts w:ascii="Century Gothic" w:hAnsi="Century Gothic"/>
                              </w:rPr>
                              <w:t xml:space="preserve">. </w:t>
                            </w:r>
                          </w:p>
                          <w:p w:rsidR="007B65A5" w:rsidRDefault="007B65A5" w:rsidP="00F9702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hd w:val="clear" w:color="auto" w:fill="DBE5F1" w:themeFill="accent1" w:themeFillTint="33"/>
                              <w:rPr>
                                <w:rFonts w:ascii="Century Gothic" w:hAnsi="Century Gothic"/>
                              </w:rPr>
                            </w:pPr>
                            <w:r w:rsidRPr="004B0B3F">
                              <w:rPr>
                                <w:rFonts w:ascii="Century Gothic" w:hAnsi="Century Gothic"/>
                              </w:rPr>
                              <w:t>Enregistrement et ut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ilisation possible du logiciel A</w:t>
                            </w:r>
                            <w:r w:rsidRPr="004B0B3F">
                              <w:rPr>
                                <w:rFonts w:ascii="Century Gothic" w:hAnsi="Century Gothic"/>
                              </w:rPr>
                              <w:t>udacity.</w:t>
                            </w:r>
                          </w:p>
                          <w:p w:rsidR="004B2A84" w:rsidRDefault="004B2A84" w:rsidP="00F9702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hd w:val="clear" w:color="auto" w:fill="DBE5F1" w:themeFill="accent1" w:themeFillTint="33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Construction d’un Powerpoint </w:t>
                            </w:r>
                          </w:p>
                          <w:p w:rsidR="004B2A84" w:rsidRPr="004B0B3F" w:rsidRDefault="004B2A84" w:rsidP="00F9702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hd w:val="clear" w:color="auto" w:fill="DBE5F1" w:themeFill="accent1" w:themeFillTint="33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Présentation orale en justifiant les choix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52" type="#_x0000_t98" style="position:absolute;margin-left:18.75pt;margin-top:12.85pt;width:492pt;height:23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">
                <v:textbox>
                  <w:txbxContent>
                    <w:p w:rsidR="007B65A5" w:rsidRPr="00043735" w:rsidRDefault="007B65A5" w:rsidP="00F97024">
                      <w:pPr>
                        <w:shd w:val="clear" w:color="auto" w:fill="DBE5F1" w:themeFill="accent1" w:themeFillTint="33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043735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Pratiquer l’oral : Mettre en voix </w:t>
                      </w:r>
                      <w:r w:rsidR="004B2A8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et en images </w:t>
                      </w:r>
                      <w:r w:rsidRPr="00043735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un poème.</w:t>
                      </w:r>
                    </w:p>
                    <w:p w:rsidR="007B65A5" w:rsidRDefault="007B65A5" w:rsidP="00F97024">
                      <w:pPr>
                        <w:shd w:val="clear" w:color="auto" w:fill="DBE5F1" w:themeFill="accent1" w:themeFillTint="33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On pourra travailler avec les élèves à la mise en voix </w:t>
                      </w:r>
                      <w:r w:rsidR="004B2A84">
                        <w:rPr>
                          <w:rFonts w:ascii="Century Gothic" w:hAnsi="Century Gothic"/>
                        </w:rPr>
                        <w:t xml:space="preserve">et /ou en images </w:t>
                      </w:r>
                      <w:r>
                        <w:rPr>
                          <w:rFonts w:ascii="Century Gothic" w:hAnsi="Century Gothic"/>
                        </w:rPr>
                        <w:t xml:space="preserve">d’un poème. </w:t>
                      </w:r>
                    </w:p>
                    <w:p w:rsidR="007B65A5" w:rsidRPr="004B0B3F" w:rsidRDefault="007B65A5" w:rsidP="00F97024">
                      <w:pPr>
                        <w:shd w:val="clear" w:color="auto" w:fill="DBE5F1" w:themeFill="accent1" w:themeFillTint="33"/>
                        <w:rPr>
                          <w:rFonts w:ascii="Century Gothic" w:hAnsi="Century Gothic"/>
                          <w:b/>
                        </w:rPr>
                      </w:pPr>
                      <w:r w:rsidRPr="004B0B3F">
                        <w:rPr>
                          <w:rFonts w:ascii="Century Gothic" w:hAnsi="Century Gothic"/>
                          <w:b/>
                        </w:rPr>
                        <w:t xml:space="preserve">En binôme : </w:t>
                      </w:r>
                    </w:p>
                    <w:p w:rsidR="007B65A5" w:rsidRDefault="007B65A5" w:rsidP="00F97024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hd w:val="clear" w:color="auto" w:fill="DBE5F1" w:themeFill="accent1" w:themeFillTint="33"/>
                        <w:rPr>
                          <w:rFonts w:ascii="Century Gothic" w:hAnsi="Century Gothic"/>
                        </w:rPr>
                      </w:pPr>
                      <w:r w:rsidRPr="004B0B3F">
                        <w:rPr>
                          <w:rFonts w:ascii="Century Gothic" w:hAnsi="Century Gothic"/>
                        </w:rPr>
                        <w:t>choix parmi les textes de la séance</w:t>
                      </w:r>
                      <w:r>
                        <w:rPr>
                          <w:rFonts w:ascii="Century Gothic" w:hAnsi="Century Gothic"/>
                        </w:rPr>
                        <w:t>.</w:t>
                      </w:r>
                    </w:p>
                    <w:p w:rsidR="007B65A5" w:rsidRDefault="007B65A5" w:rsidP="00F97024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hd w:val="clear" w:color="auto" w:fill="DBE5F1" w:themeFill="accent1" w:themeFillTint="33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répartition de la parole et entrainement à la lecture à voix haute</w:t>
                      </w:r>
                      <w:r w:rsidRPr="004B0B3F">
                        <w:rPr>
                          <w:rFonts w:ascii="Century Gothic" w:hAnsi="Century Gothic"/>
                        </w:rPr>
                        <w:t xml:space="preserve">. </w:t>
                      </w:r>
                    </w:p>
                    <w:p w:rsidR="007B65A5" w:rsidRDefault="007B65A5" w:rsidP="00F97024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hd w:val="clear" w:color="auto" w:fill="DBE5F1" w:themeFill="accent1" w:themeFillTint="33"/>
                        <w:rPr>
                          <w:rFonts w:ascii="Century Gothic" w:hAnsi="Century Gothic"/>
                        </w:rPr>
                      </w:pPr>
                      <w:r w:rsidRPr="004B0B3F">
                        <w:rPr>
                          <w:rFonts w:ascii="Century Gothic" w:hAnsi="Century Gothic"/>
                        </w:rPr>
                        <w:t>Enregistrement et ut</w:t>
                      </w:r>
                      <w:r>
                        <w:rPr>
                          <w:rFonts w:ascii="Century Gothic" w:hAnsi="Century Gothic"/>
                        </w:rPr>
                        <w:t>ilisation possible du logiciel A</w:t>
                      </w:r>
                      <w:r w:rsidRPr="004B0B3F">
                        <w:rPr>
                          <w:rFonts w:ascii="Century Gothic" w:hAnsi="Century Gothic"/>
                        </w:rPr>
                        <w:t>udacity.</w:t>
                      </w:r>
                    </w:p>
                    <w:p w:rsidR="004B2A84" w:rsidRDefault="004B2A84" w:rsidP="00F97024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hd w:val="clear" w:color="auto" w:fill="DBE5F1" w:themeFill="accent1" w:themeFillTint="33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Construction d’un Powerpoint </w:t>
                      </w:r>
                    </w:p>
                    <w:p w:rsidR="004B2A84" w:rsidRPr="004B0B3F" w:rsidRDefault="004B2A84" w:rsidP="00F97024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hd w:val="clear" w:color="auto" w:fill="DBE5F1" w:themeFill="accent1" w:themeFillTint="33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Présentation orale en justifiant les choix </w:t>
                      </w:r>
                    </w:p>
                  </w:txbxContent>
                </v:textbox>
              </v:shape>
            </w:pict>
          </mc:Fallback>
        </mc:AlternateContent>
      </w:r>
    </w:p>
    <w:p w:rsidR="0068411C" w:rsidRPr="00DD1885" w:rsidRDefault="0068411C" w:rsidP="00DD1885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DD1885" w:rsidRDefault="00DD1885" w:rsidP="00434F08">
      <w:pPr>
        <w:rPr>
          <w:rFonts w:ascii="Century Gothic" w:hAnsi="Century Gothic"/>
          <w:b/>
          <w:color w:val="0070C0"/>
          <w:sz w:val="28"/>
          <w:szCs w:val="28"/>
        </w:rPr>
      </w:pPr>
    </w:p>
    <w:p w:rsidR="00434F08" w:rsidRDefault="00434F08" w:rsidP="00434F08">
      <w:pPr>
        <w:rPr>
          <w:rFonts w:ascii="Century Gothic" w:hAnsi="Century Gothic"/>
          <w:b/>
          <w:color w:val="0070C0"/>
          <w:sz w:val="28"/>
          <w:szCs w:val="28"/>
        </w:rPr>
      </w:pPr>
    </w:p>
    <w:p w:rsidR="00157D06" w:rsidRDefault="00157D06" w:rsidP="00A5706E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157D06" w:rsidRDefault="00157D06" w:rsidP="00A5706E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157D06" w:rsidRDefault="00157D06" w:rsidP="00A5706E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157D06" w:rsidRDefault="00157D06" w:rsidP="00A5706E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157D06" w:rsidRDefault="00157D06" w:rsidP="00A5706E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157D06" w:rsidRDefault="00157D06" w:rsidP="00A5706E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157D06" w:rsidRDefault="00157D06" w:rsidP="00A5706E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157D06" w:rsidRDefault="00157D06" w:rsidP="00A5706E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BB55D6" w:rsidRDefault="00BB55D6" w:rsidP="00A5706E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157D06" w:rsidRDefault="00157D06" w:rsidP="00A5706E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157D06" w:rsidRDefault="00157D06" w:rsidP="00A5706E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157D06" w:rsidRDefault="00157D06" w:rsidP="00A5706E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F97024" w:rsidRDefault="00F97024" w:rsidP="00A5706E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F97024" w:rsidRDefault="00F97024" w:rsidP="00A5706E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3038F2" w:rsidRPr="002F0648" w:rsidRDefault="00157D06" w:rsidP="00A5706E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color w:val="0070C0"/>
          <w:sz w:val="28"/>
          <w:szCs w:val="28"/>
        </w:rPr>
        <w:lastRenderedPageBreak/>
        <w:t>Séance 5</w:t>
      </w:r>
      <w:r w:rsidR="003038F2" w:rsidRPr="002F0648">
        <w:rPr>
          <w:rFonts w:ascii="Century Gothic" w:hAnsi="Century Gothic"/>
          <w:b/>
          <w:color w:val="0070C0"/>
          <w:sz w:val="28"/>
          <w:szCs w:val="28"/>
        </w:rPr>
        <w:t> : Le rêve</w:t>
      </w:r>
      <w:r w:rsidR="00A5706E" w:rsidRPr="002F0648">
        <w:rPr>
          <w:rFonts w:ascii="Century Gothic" w:hAnsi="Century Gothic"/>
          <w:b/>
          <w:color w:val="0070C0"/>
          <w:sz w:val="28"/>
          <w:szCs w:val="28"/>
        </w:rPr>
        <w:t xml:space="preserve"> en poésie</w:t>
      </w:r>
      <w:r w:rsidR="00FD7053">
        <w:rPr>
          <w:rFonts w:ascii="Century Gothic" w:hAnsi="Century Gothic"/>
        </w:rPr>
        <w:pict>
          <v:rect id="_x0000_i1032" style="width:0;height:1.5pt" o:hralign="center" o:hrstd="t" o:hr="t" fillcolor="#a0a0a0" stroked="f"/>
        </w:pict>
      </w:r>
    </w:p>
    <w:p w:rsidR="00B30FB9" w:rsidRPr="002F0648" w:rsidRDefault="00B30FB9" w:rsidP="00B30FB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Wingdings"/>
          <w:color w:val="000000"/>
          <w:sz w:val="24"/>
          <w:szCs w:val="24"/>
        </w:rPr>
      </w:pPr>
    </w:p>
    <w:p w:rsidR="00B30FB9" w:rsidRPr="002F0648" w:rsidRDefault="00B30FB9" w:rsidP="00A5706E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Wingdings"/>
          <w:color w:val="000000"/>
        </w:rPr>
      </w:pPr>
      <w:r w:rsidRPr="002F0648">
        <w:rPr>
          <w:rFonts w:ascii="Century Gothic" w:hAnsi="Century Gothic" w:cs="Calibri"/>
          <w:b/>
          <w:color w:val="000000"/>
          <w:sz w:val="24"/>
          <w:szCs w:val="24"/>
        </w:rPr>
        <w:t>Objectif</w:t>
      </w:r>
      <w:r w:rsidRPr="002F0648">
        <w:rPr>
          <w:rFonts w:ascii="Century Gothic" w:hAnsi="Century Gothic" w:cs="Calibri"/>
          <w:color w:val="000000"/>
          <w:sz w:val="24"/>
          <w:szCs w:val="24"/>
        </w:rPr>
        <w:t xml:space="preserve"> : étudier la présence et le rôle du rêve dans un poème</w:t>
      </w:r>
    </w:p>
    <w:p w:rsidR="003038F2" w:rsidRPr="002F0648" w:rsidRDefault="003038F2" w:rsidP="00806A63">
      <w:pPr>
        <w:rPr>
          <w:rFonts w:ascii="Century Gothic" w:hAnsi="Century Gothic"/>
        </w:rPr>
      </w:pPr>
    </w:p>
    <w:p w:rsidR="006A57B9" w:rsidRPr="002F0648" w:rsidRDefault="006A57B9" w:rsidP="00EC42ED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2"/>
          <w:szCs w:val="22"/>
        </w:rPr>
      </w:pPr>
      <w:r w:rsidRPr="002F0648">
        <w:rPr>
          <w:rFonts w:ascii="Century Gothic" w:hAnsi="Century Gothic"/>
          <w:sz w:val="22"/>
          <w:szCs w:val="22"/>
        </w:rPr>
        <w:t xml:space="preserve">UN HOMME PAISIBLE </w:t>
      </w:r>
    </w:p>
    <w:p w:rsidR="00157D06" w:rsidRDefault="006A57B9" w:rsidP="00157D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Century Gothic" w:hAnsi="Century Gothic"/>
        </w:rPr>
      </w:pPr>
      <w:r w:rsidRPr="002F0648">
        <w:rPr>
          <w:rFonts w:ascii="Century Gothic" w:hAnsi="Century Gothic"/>
        </w:rPr>
        <w:t>Etendant les mains hors du lit, Plume fut étonné de ne pas rencontrer le mur. « Tiens, pensa-t-il, les fourmis l'auront mangé ... » et il se rendormit.</w:t>
      </w:r>
    </w:p>
    <w:p w:rsidR="00034EFF" w:rsidRPr="002F0648" w:rsidRDefault="006A57B9" w:rsidP="00157D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Century Gothic" w:hAnsi="Century Gothic"/>
        </w:rPr>
      </w:pPr>
      <w:r w:rsidRPr="002F0648">
        <w:rPr>
          <w:rFonts w:ascii="Century Gothic" w:hAnsi="Century Gothic"/>
        </w:rPr>
        <w:t xml:space="preserve"> Peu après, sa femme l'attrapa et le secoua: « Regarde, dit-elle, fainéant! Pendant que tu étais occupé à dormir, on nous a volé notre maison. » En effet, un ciel intact s'étendait de tous côtés. « Bah, la chose est faite », pensa-t-il.</w:t>
      </w:r>
    </w:p>
    <w:p w:rsidR="003038F2" w:rsidRPr="002F0648" w:rsidRDefault="006A57B9" w:rsidP="00EC42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entury Gothic" w:hAnsi="Century Gothic"/>
        </w:rPr>
      </w:pPr>
      <w:r w:rsidRPr="002F0648">
        <w:rPr>
          <w:rFonts w:ascii="Century Gothic" w:hAnsi="Century Gothic"/>
        </w:rPr>
        <w:t xml:space="preserve"> </w:t>
      </w:r>
      <w:r w:rsidR="00157D06">
        <w:rPr>
          <w:rFonts w:ascii="Century Gothic" w:hAnsi="Century Gothic"/>
          <w:b/>
          <w:bCs/>
        </w:rPr>
        <w:tab/>
      </w:r>
      <w:r w:rsidRPr="002F0648">
        <w:rPr>
          <w:rFonts w:ascii="Century Gothic" w:hAnsi="Century Gothic"/>
          <w:b/>
          <w:bCs/>
        </w:rPr>
        <w:t xml:space="preserve"> </w:t>
      </w:r>
      <w:r w:rsidRPr="002F0648">
        <w:rPr>
          <w:rFonts w:ascii="Century Gothic" w:hAnsi="Century Gothic"/>
        </w:rPr>
        <w:t>Peu après, un bruit se fit entendre. C'était un train qui arrivait sur eux à toute allure. « De l'air pressé qu'il a, pensa-t-il, il arrivera sûrement avant nous» et il se rendormit.</w:t>
      </w:r>
    </w:p>
    <w:p w:rsidR="00034EFF" w:rsidRPr="002F0648" w:rsidRDefault="006A57B9" w:rsidP="00157D0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Century Gothic" w:hAnsi="Century Gothic"/>
          <w:sz w:val="22"/>
          <w:szCs w:val="22"/>
        </w:rPr>
      </w:pPr>
      <w:r w:rsidRPr="002F0648">
        <w:rPr>
          <w:rFonts w:ascii="Century Gothic" w:hAnsi="Century Gothic"/>
          <w:sz w:val="22"/>
          <w:szCs w:val="22"/>
        </w:rPr>
        <w:t xml:space="preserve">Ensuite, le froid le réveilla. Il était tout trempé de sang. Quelques morceaux de sa femme gisaient près de lui. « Avec le sang, pensa-t-il, surgissent toujours quantité de désagréments; si ce train pouvait n'être pas passé, j'en serais fort heureux. Mais puisqu'il est déjà passé ... » et il se rendormit. </w:t>
      </w:r>
    </w:p>
    <w:p w:rsidR="00157D06" w:rsidRDefault="00157D06" w:rsidP="00EC42ED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ab/>
      </w:r>
      <w:r w:rsidR="006A57B9" w:rsidRPr="002F0648">
        <w:rPr>
          <w:rFonts w:ascii="Century Gothic" w:hAnsi="Century Gothic"/>
          <w:sz w:val="22"/>
          <w:szCs w:val="22"/>
        </w:rPr>
        <w:t>- Voyons, disait le juge, comment expliquez-vous que votre femme se soit blessée au point qu'on l'ait trouvée partagée en huit morceaux, sans que vous, qui étiez à côté, ayez pu faire un geste pour l'en empêcher, sans même vous en être aperçu. Voilà le mystère. Toute l'affaire est là-dedans.</w:t>
      </w:r>
    </w:p>
    <w:p w:rsidR="00157D06" w:rsidRDefault="006A57B9" w:rsidP="00157D0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Century Gothic" w:hAnsi="Century Gothic"/>
          <w:sz w:val="22"/>
          <w:szCs w:val="22"/>
        </w:rPr>
      </w:pPr>
      <w:r w:rsidRPr="002F0648">
        <w:rPr>
          <w:rFonts w:ascii="Century Gothic" w:hAnsi="Century Gothic"/>
          <w:sz w:val="22"/>
          <w:szCs w:val="22"/>
        </w:rPr>
        <w:t xml:space="preserve"> - Sur ce chemin, je ne peux pas l'aider, pensa Plume, et il se rendormit. </w:t>
      </w:r>
    </w:p>
    <w:p w:rsidR="00034EFF" w:rsidRPr="002F0648" w:rsidRDefault="006A57B9" w:rsidP="00157D0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Century Gothic" w:hAnsi="Century Gothic"/>
          <w:sz w:val="22"/>
          <w:szCs w:val="22"/>
        </w:rPr>
      </w:pPr>
      <w:r w:rsidRPr="002F0648">
        <w:rPr>
          <w:rFonts w:ascii="Century Gothic" w:hAnsi="Century Gothic"/>
          <w:sz w:val="22"/>
          <w:szCs w:val="22"/>
        </w:rPr>
        <w:t xml:space="preserve">- L'exécution aura lieu demain. Accusé, avez-vous quelque chose à ajouter? </w:t>
      </w:r>
    </w:p>
    <w:p w:rsidR="006A57B9" w:rsidRPr="002F0648" w:rsidRDefault="006A57B9" w:rsidP="00EC42ED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2"/>
          <w:szCs w:val="22"/>
        </w:rPr>
      </w:pPr>
      <w:r w:rsidRPr="002F0648">
        <w:rPr>
          <w:rFonts w:ascii="Century Gothic" w:hAnsi="Century Gothic"/>
          <w:b/>
          <w:bCs/>
          <w:sz w:val="22"/>
          <w:szCs w:val="22"/>
        </w:rPr>
        <w:t xml:space="preserve"> </w:t>
      </w:r>
      <w:r w:rsidR="00157D06">
        <w:rPr>
          <w:rFonts w:ascii="Century Gothic" w:hAnsi="Century Gothic"/>
          <w:b/>
          <w:bCs/>
          <w:sz w:val="22"/>
          <w:szCs w:val="22"/>
        </w:rPr>
        <w:tab/>
      </w:r>
      <w:r w:rsidRPr="002F0648">
        <w:rPr>
          <w:rFonts w:ascii="Century Gothic" w:hAnsi="Century Gothic"/>
          <w:sz w:val="22"/>
          <w:szCs w:val="22"/>
        </w:rPr>
        <w:t xml:space="preserve">- Excusez-moi, dit-il, je n'ai pas suivi l'affaire. Et il se rendormit. </w:t>
      </w:r>
    </w:p>
    <w:p w:rsidR="00EC42ED" w:rsidRPr="002F0648" w:rsidRDefault="00EC42ED" w:rsidP="00EC42ED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2"/>
          <w:szCs w:val="22"/>
        </w:rPr>
      </w:pPr>
    </w:p>
    <w:p w:rsidR="006A57B9" w:rsidRPr="002F0648" w:rsidRDefault="006A57B9" w:rsidP="00EC42ED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2"/>
          <w:szCs w:val="22"/>
        </w:rPr>
      </w:pPr>
      <w:r w:rsidRPr="002F0648">
        <w:rPr>
          <w:rFonts w:ascii="Century Gothic" w:hAnsi="Century Gothic"/>
          <w:sz w:val="22"/>
          <w:szCs w:val="22"/>
        </w:rPr>
        <w:t xml:space="preserve">Henri Michaux (1899-1984), </w:t>
      </w:r>
      <w:r w:rsidRPr="002F0648">
        <w:rPr>
          <w:rFonts w:ascii="Century Gothic" w:hAnsi="Century Gothic"/>
          <w:i/>
          <w:iCs/>
          <w:sz w:val="22"/>
          <w:szCs w:val="22"/>
        </w:rPr>
        <w:t>Un certain Plume</w:t>
      </w:r>
      <w:r w:rsidRPr="002F0648">
        <w:rPr>
          <w:rFonts w:ascii="Century Gothic" w:hAnsi="Century Gothic"/>
          <w:sz w:val="22"/>
          <w:szCs w:val="22"/>
        </w:rPr>
        <w:t xml:space="preserve">, Editions Gallimard, 1938 </w:t>
      </w:r>
    </w:p>
    <w:p w:rsidR="00EC42ED" w:rsidRPr="002F0648" w:rsidRDefault="00EC42ED" w:rsidP="006A57B9">
      <w:pPr>
        <w:pStyle w:val="Default"/>
        <w:rPr>
          <w:rFonts w:ascii="Century Gothic" w:hAnsi="Century Gothic"/>
          <w:sz w:val="22"/>
          <w:szCs w:val="22"/>
        </w:rPr>
      </w:pPr>
    </w:p>
    <w:p w:rsidR="00A5706E" w:rsidRPr="002F0648" w:rsidRDefault="00A5706E" w:rsidP="006A57B9">
      <w:pPr>
        <w:pStyle w:val="Default"/>
        <w:rPr>
          <w:rFonts w:ascii="Century Gothic" w:hAnsi="Century Gothic"/>
          <w:b/>
        </w:rPr>
      </w:pPr>
      <w:r w:rsidRPr="002F0648">
        <w:rPr>
          <w:rFonts w:ascii="Century Gothic" w:hAnsi="Century Gothic"/>
          <w:b/>
        </w:rPr>
        <w:t xml:space="preserve">Lecture analytique : </w:t>
      </w:r>
    </w:p>
    <w:p w:rsidR="00A5706E" w:rsidRPr="002F0648" w:rsidRDefault="00A5706E" w:rsidP="006A57B9">
      <w:pPr>
        <w:pStyle w:val="Default"/>
        <w:rPr>
          <w:rFonts w:ascii="Century Gothic" w:hAnsi="Century Gothic"/>
          <w:sz w:val="22"/>
          <w:szCs w:val="22"/>
        </w:rPr>
      </w:pPr>
    </w:p>
    <w:p w:rsidR="006A57B9" w:rsidRPr="002F0648" w:rsidRDefault="006A57B9" w:rsidP="000C3D63">
      <w:pPr>
        <w:pStyle w:val="Default"/>
        <w:spacing w:line="360" w:lineRule="auto"/>
        <w:rPr>
          <w:rFonts w:ascii="Century Gothic" w:hAnsi="Century Gothic"/>
          <w:sz w:val="22"/>
          <w:szCs w:val="22"/>
        </w:rPr>
      </w:pPr>
      <w:r w:rsidRPr="002F0648">
        <w:rPr>
          <w:rFonts w:ascii="Century Gothic" w:hAnsi="Century Gothic"/>
          <w:sz w:val="22"/>
          <w:szCs w:val="22"/>
        </w:rPr>
        <w:t>1) Comment se nomme le personnage principa</w:t>
      </w:r>
      <w:r w:rsidR="00EC42ED" w:rsidRPr="002F0648">
        <w:rPr>
          <w:rFonts w:ascii="Century Gothic" w:hAnsi="Century Gothic"/>
          <w:sz w:val="22"/>
          <w:szCs w:val="22"/>
        </w:rPr>
        <w:t>l du texte ? Qu’évoque ce nom ?</w:t>
      </w:r>
    </w:p>
    <w:p w:rsidR="006A57B9" w:rsidRPr="002F0648" w:rsidRDefault="006A57B9" w:rsidP="000C3D63">
      <w:pPr>
        <w:pStyle w:val="Default"/>
        <w:spacing w:line="360" w:lineRule="auto"/>
        <w:rPr>
          <w:rFonts w:ascii="Century Gothic" w:hAnsi="Century Gothic"/>
          <w:sz w:val="22"/>
          <w:szCs w:val="22"/>
        </w:rPr>
      </w:pPr>
      <w:r w:rsidRPr="002F0648">
        <w:rPr>
          <w:rFonts w:ascii="Century Gothic" w:hAnsi="Century Gothic"/>
          <w:sz w:val="22"/>
          <w:szCs w:val="22"/>
        </w:rPr>
        <w:t xml:space="preserve">2) Repérez les étapes du texte à l’aide de traits, et donnez-leur des titres. </w:t>
      </w:r>
    </w:p>
    <w:p w:rsidR="006A57B9" w:rsidRPr="002F0648" w:rsidRDefault="006A57B9" w:rsidP="000C3D63">
      <w:pPr>
        <w:pStyle w:val="Default"/>
        <w:spacing w:line="360" w:lineRule="auto"/>
        <w:rPr>
          <w:rFonts w:ascii="Century Gothic" w:hAnsi="Century Gothic"/>
          <w:sz w:val="22"/>
          <w:szCs w:val="22"/>
        </w:rPr>
      </w:pPr>
      <w:r w:rsidRPr="002F0648">
        <w:rPr>
          <w:rFonts w:ascii="Century Gothic" w:hAnsi="Century Gothic"/>
          <w:sz w:val="22"/>
          <w:szCs w:val="22"/>
        </w:rPr>
        <w:t xml:space="preserve">3) a) </w:t>
      </w:r>
      <w:r w:rsidR="00EC42ED" w:rsidRPr="002F0648">
        <w:rPr>
          <w:rFonts w:ascii="Century Gothic" w:hAnsi="Century Gothic"/>
          <w:sz w:val="22"/>
          <w:szCs w:val="22"/>
        </w:rPr>
        <w:t>Relevez les réactions de Plume.</w:t>
      </w:r>
    </w:p>
    <w:p w:rsidR="006A57B9" w:rsidRPr="002F0648" w:rsidRDefault="006A57B9" w:rsidP="000C3D63">
      <w:pPr>
        <w:pStyle w:val="Default"/>
        <w:spacing w:line="360" w:lineRule="auto"/>
        <w:rPr>
          <w:rFonts w:ascii="Century Gothic" w:hAnsi="Century Gothic"/>
          <w:sz w:val="22"/>
          <w:szCs w:val="22"/>
        </w:rPr>
      </w:pPr>
      <w:r w:rsidRPr="002F0648">
        <w:rPr>
          <w:rFonts w:ascii="Century Gothic" w:hAnsi="Century Gothic"/>
          <w:sz w:val="22"/>
          <w:szCs w:val="22"/>
        </w:rPr>
        <w:t xml:space="preserve">b) Quelle différence faites-vous entre le futur (ligne 6) et le conditionnel (ligne 8) ? </w:t>
      </w:r>
    </w:p>
    <w:p w:rsidR="006A57B9" w:rsidRPr="002F0648" w:rsidRDefault="006A57B9" w:rsidP="000C3D63">
      <w:pPr>
        <w:pStyle w:val="Default"/>
        <w:spacing w:line="360" w:lineRule="auto"/>
        <w:rPr>
          <w:rFonts w:ascii="Century Gothic" w:hAnsi="Century Gothic"/>
          <w:sz w:val="22"/>
          <w:szCs w:val="22"/>
        </w:rPr>
      </w:pPr>
      <w:r w:rsidRPr="002F0648">
        <w:rPr>
          <w:rFonts w:ascii="Century Gothic" w:hAnsi="Century Gothic"/>
          <w:sz w:val="22"/>
          <w:szCs w:val="22"/>
        </w:rPr>
        <w:t xml:space="preserve">4) Quels sont les éléments humoristiques du texte ? Relevez-en au moins deux. </w:t>
      </w:r>
    </w:p>
    <w:p w:rsidR="006A57B9" w:rsidRPr="002F0648" w:rsidRDefault="006A57B9" w:rsidP="000C3D63">
      <w:pPr>
        <w:pStyle w:val="Default"/>
        <w:spacing w:line="360" w:lineRule="auto"/>
        <w:rPr>
          <w:rFonts w:ascii="Century Gothic" w:hAnsi="Century Gothic"/>
          <w:sz w:val="22"/>
          <w:szCs w:val="22"/>
        </w:rPr>
      </w:pPr>
      <w:r w:rsidRPr="002F0648">
        <w:rPr>
          <w:rFonts w:ascii="Century Gothic" w:hAnsi="Century Gothic"/>
          <w:sz w:val="22"/>
          <w:szCs w:val="22"/>
        </w:rPr>
        <w:t xml:space="preserve">5) Que pensez-vous du titre ? </w:t>
      </w:r>
    </w:p>
    <w:p w:rsidR="006A57B9" w:rsidRPr="002F0648" w:rsidRDefault="006A57B9" w:rsidP="000C3D63">
      <w:pPr>
        <w:pStyle w:val="Default"/>
        <w:spacing w:line="360" w:lineRule="auto"/>
        <w:rPr>
          <w:rFonts w:ascii="Century Gothic" w:hAnsi="Century Gothic"/>
          <w:sz w:val="22"/>
          <w:szCs w:val="22"/>
        </w:rPr>
      </w:pPr>
      <w:r w:rsidRPr="002F0648">
        <w:rPr>
          <w:rFonts w:ascii="Century Gothic" w:hAnsi="Century Gothic"/>
          <w:sz w:val="22"/>
          <w:szCs w:val="22"/>
        </w:rPr>
        <w:t xml:space="preserve">6) La phrase « et il se rendormit » est répétée cinq fois : selon vous, s’agit-il ou non d’un récit de rêve ? Justifiez votre réponse. </w:t>
      </w:r>
    </w:p>
    <w:p w:rsidR="006A57B9" w:rsidRPr="002F0648" w:rsidRDefault="006A57B9" w:rsidP="006A57B9">
      <w:pPr>
        <w:pStyle w:val="Default"/>
        <w:rPr>
          <w:rFonts w:ascii="Century Gothic" w:hAnsi="Century Gothic"/>
          <w:b/>
          <w:sz w:val="22"/>
          <w:szCs w:val="22"/>
        </w:rPr>
      </w:pPr>
      <w:r w:rsidRPr="002F0648">
        <w:rPr>
          <w:rFonts w:ascii="Century Gothic" w:hAnsi="Century Gothic"/>
          <w:b/>
          <w:sz w:val="22"/>
          <w:szCs w:val="22"/>
        </w:rPr>
        <w:t xml:space="preserve">En quoi peut-on dire que ce texte est bien un poème ? Quel regard particulier sur la réalité nous propose-t-il ? </w:t>
      </w:r>
    </w:p>
    <w:p w:rsidR="006A57B9" w:rsidRPr="00EE36B3" w:rsidRDefault="006A57B9" w:rsidP="006A57B9">
      <w:pPr>
        <w:pStyle w:val="Default"/>
        <w:rPr>
          <w:rFonts w:ascii="Century Gothic" w:hAnsi="Century Gothic"/>
          <w:b/>
          <w:sz w:val="22"/>
          <w:szCs w:val="22"/>
        </w:rPr>
      </w:pPr>
    </w:p>
    <w:p w:rsidR="00A5706E" w:rsidRPr="00EE36B3" w:rsidRDefault="00B80E6B" w:rsidP="006A57B9">
      <w:pPr>
        <w:pStyle w:val="Default"/>
        <w:rPr>
          <w:rFonts w:ascii="Century Gothic" w:hAnsi="Century Gothic"/>
        </w:rPr>
      </w:pPr>
      <w:r w:rsidRPr="00EE36B3">
        <w:rPr>
          <w:rFonts w:ascii="Century Gothic" w:hAnsi="Century Gothic"/>
          <w:b/>
        </w:rPr>
        <w:t>Point langue possible</w:t>
      </w:r>
      <w:r w:rsidRPr="00EE36B3">
        <w:rPr>
          <w:rFonts w:ascii="Century Gothic" w:hAnsi="Century Gothic"/>
        </w:rPr>
        <w:t> : Le conditionnel</w:t>
      </w:r>
      <w:r w:rsidR="000C3D63">
        <w:rPr>
          <w:rFonts w:ascii="Century Gothic" w:hAnsi="Century Gothic"/>
        </w:rPr>
        <w:t xml:space="preserve">, le temps des possibles ! </w:t>
      </w:r>
    </w:p>
    <w:p w:rsidR="00B80E6B" w:rsidRPr="00EE36B3" w:rsidRDefault="00B80E6B" w:rsidP="006A57B9">
      <w:pPr>
        <w:pStyle w:val="Default"/>
        <w:rPr>
          <w:rFonts w:ascii="Century Gothic" w:hAnsi="Century Gothic"/>
        </w:rPr>
      </w:pPr>
      <w:r w:rsidRPr="00EE36B3">
        <w:rPr>
          <w:rFonts w:ascii="Century Gothic" w:hAnsi="Century Gothic"/>
          <w:b/>
        </w:rPr>
        <w:t>Lexique </w:t>
      </w:r>
      <w:r w:rsidRPr="00EE36B3">
        <w:rPr>
          <w:rFonts w:ascii="Century Gothic" w:hAnsi="Century Gothic"/>
        </w:rPr>
        <w:t>: le vocabulaire du rêve.</w:t>
      </w:r>
    </w:p>
    <w:p w:rsidR="00A5706E" w:rsidRDefault="00A5706E" w:rsidP="006A57B9">
      <w:pPr>
        <w:pStyle w:val="Default"/>
        <w:rPr>
          <w:rFonts w:ascii="Century Gothic" w:hAnsi="Century Gothic"/>
          <w:sz w:val="22"/>
          <w:szCs w:val="22"/>
        </w:rPr>
      </w:pPr>
    </w:p>
    <w:p w:rsidR="000C3D63" w:rsidRDefault="00D657F1" w:rsidP="006A57B9">
      <w:pPr>
        <w:pStyle w:val="Default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92075</wp:posOffset>
                </wp:positionV>
                <wp:extent cx="6696075" cy="876300"/>
                <wp:effectExtent l="9525" t="6985" r="9525" b="12065"/>
                <wp:wrapNone/>
                <wp:docPr id="1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876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65A5" w:rsidRPr="00B80E6B" w:rsidRDefault="007B65A5" w:rsidP="00BB55D6">
                            <w:pPr>
                              <w:shd w:val="clear" w:color="auto" w:fill="DBE5F1" w:themeFill="accent1" w:themeFillTint="33"/>
                              <w:rPr>
                                <w:rFonts w:ascii="Century Gothic" w:hAnsi="Century Gothic"/>
                              </w:rPr>
                            </w:pPr>
                            <w:r w:rsidRPr="00B80E6B">
                              <w:rPr>
                                <w:rFonts w:ascii="Century Gothic" w:hAnsi="Century Gothic"/>
                                <w:b/>
                              </w:rPr>
                              <w:t>Ecriture</w:t>
                            </w:r>
                            <w:r w:rsidRPr="00B80E6B">
                              <w:rPr>
                                <w:rFonts w:ascii="Century Gothic" w:hAnsi="Century Gothic"/>
                              </w:rPr>
                              <w:t> : Ecrivez un dizain de vers libre en faisant en sorte que le dernier mot d’un vers soit le premier du suivant. Votre poème commencera par « le rêve » et se terminera par « la réalité » et contiendra trois mots appartenant au champ lexical du rêve.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53" type="#_x0000_t98" style="position:absolute;margin-left:-9pt;margin-top:7.25pt;width:527.25pt;height:6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">
                <v:textbox>
                  <w:txbxContent>
                    <w:p w:rsidR="007B65A5" w:rsidRPr="00B80E6B" w:rsidRDefault="007B65A5" w:rsidP="00BB55D6">
                      <w:pPr>
                        <w:shd w:val="clear" w:color="auto" w:fill="DBE5F1" w:themeFill="accent1" w:themeFillTint="33"/>
                        <w:rPr>
                          <w:rFonts w:ascii="Century Gothic" w:hAnsi="Century Gothic"/>
                        </w:rPr>
                      </w:pPr>
                      <w:r w:rsidRPr="00B80E6B">
                        <w:rPr>
                          <w:rFonts w:ascii="Century Gothic" w:hAnsi="Century Gothic"/>
                          <w:b/>
                        </w:rPr>
                        <w:t>Ecriture</w:t>
                      </w:r>
                      <w:r w:rsidRPr="00B80E6B">
                        <w:rPr>
                          <w:rFonts w:ascii="Century Gothic" w:hAnsi="Century Gothic"/>
                        </w:rPr>
                        <w:t> : Ecrivez un dizain de vers libre en faisant en sorte que le dernier mot d’un vers soit le premier du suivant. Votre poème commencera par « le rêve » et se terminera par « la réalité » et contiendra trois mots appartenant au champ lexical du rêve.</w:t>
                      </w:r>
                    </w:p>
                  </w:txbxContent>
                </v:textbox>
              </v:shape>
            </w:pict>
          </mc:Fallback>
        </mc:AlternateContent>
      </w:r>
    </w:p>
    <w:p w:rsidR="000C3D63" w:rsidRDefault="000C3D63" w:rsidP="006A57B9">
      <w:pPr>
        <w:pStyle w:val="Default"/>
        <w:rPr>
          <w:rFonts w:ascii="Century Gothic" w:hAnsi="Century Gothic"/>
          <w:sz w:val="22"/>
          <w:szCs w:val="22"/>
        </w:rPr>
      </w:pPr>
    </w:p>
    <w:p w:rsidR="000C3D63" w:rsidRDefault="000C3D63" w:rsidP="006A57B9">
      <w:pPr>
        <w:pStyle w:val="Default"/>
        <w:rPr>
          <w:rFonts w:ascii="Century Gothic" w:hAnsi="Century Gothic"/>
          <w:sz w:val="22"/>
          <w:szCs w:val="22"/>
        </w:rPr>
      </w:pPr>
    </w:p>
    <w:p w:rsidR="000C3D63" w:rsidRPr="002F0648" w:rsidRDefault="000C3D63" w:rsidP="006A57B9">
      <w:pPr>
        <w:pStyle w:val="Default"/>
        <w:rPr>
          <w:rFonts w:ascii="Century Gothic" w:hAnsi="Century Gothic"/>
          <w:sz w:val="22"/>
          <w:szCs w:val="22"/>
        </w:rPr>
      </w:pPr>
    </w:p>
    <w:p w:rsidR="00A5706E" w:rsidRPr="002F0648" w:rsidRDefault="00A5706E" w:rsidP="006A57B9">
      <w:pPr>
        <w:pStyle w:val="Default"/>
        <w:rPr>
          <w:rFonts w:ascii="Century Gothic" w:hAnsi="Century Gothic"/>
          <w:sz w:val="22"/>
          <w:szCs w:val="22"/>
        </w:rPr>
      </w:pPr>
    </w:p>
    <w:p w:rsidR="00A5706E" w:rsidRPr="002F0648" w:rsidRDefault="00A5706E" w:rsidP="006A57B9">
      <w:pPr>
        <w:pStyle w:val="Default"/>
        <w:rPr>
          <w:rFonts w:ascii="Century Gothic" w:hAnsi="Century Gothic"/>
          <w:sz w:val="22"/>
          <w:szCs w:val="22"/>
        </w:rPr>
      </w:pPr>
    </w:p>
    <w:p w:rsidR="00566A73" w:rsidRDefault="00157D06" w:rsidP="00EC550C">
      <w:pPr>
        <w:spacing w:after="0"/>
        <w:jc w:val="right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color w:val="0070C0"/>
          <w:sz w:val="28"/>
          <w:szCs w:val="28"/>
        </w:rPr>
        <w:lastRenderedPageBreak/>
        <w:t xml:space="preserve">Séance 6 : </w:t>
      </w:r>
      <w:r w:rsidR="00566A73">
        <w:rPr>
          <w:rFonts w:ascii="Century Gothic" w:hAnsi="Century Gothic"/>
          <w:b/>
          <w:color w:val="0070C0"/>
          <w:sz w:val="28"/>
          <w:szCs w:val="28"/>
        </w:rPr>
        <w:t>A la découverte d’un art ancestral, les haïkus</w:t>
      </w:r>
    </w:p>
    <w:p w:rsidR="00157D06" w:rsidRDefault="00FD7053" w:rsidP="00E5723F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</w:rPr>
        <w:pict>
          <v:rect id="_x0000_i1033" style="width:0;height:1.5pt" o:hralign="center" o:hrstd="t" o:hr="t" fillcolor="#a0a0a0" stroked="f"/>
        </w:pict>
      </w:r>
    </w:p>
    <w:p w:rsidR="00157D06" w:rsidRDefault="00D657F1" w:rsidP="00566A7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17780</wp:posOffset>
                </wp:positionV>
                <wp:extent cx="2181225" cy="1400175"/>
                <wp:effectExtent l="9525" t="6350" r="9525" b="12700"/>
                <wp:wrapNone/>
                <wp:docPr id="1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Pr="00ED4A56" w:rsidRDefault="007B65A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D4A56">
                              <w:rPr>
                                <w:rFonts w:ascii="Century Gothic" w:hAnsi="Century Gothic"/>
                                <w:b/>
                                <w:color w:val="0070C0"/>
                                <w:sz w:val="40"/>
                                <w:szCs w:val="40"/>
                              </w:rPr>
                              <w:t>U</w:t>
                            </w:r>
                            <w:r w:rsidRPr="00ED4A56">
                              <w:rPr>
                                <w:rFonts w:ascii="Century Gothic" w:hAnsi="Century Gothic"/>
                              </w:rPr>
                              <w:t>ne rafale de vent</w:t>
                            </w:r>
                          </w:p>
                          <w:p w:rsidR="007B65A5" w:rsidRPr="00ED4A56" w:rsidRDefault="007B65A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D4A56">
                              <w:rPr>
                                <w:rFonts w:ascii="Century Gothic" w:hAnsi="Century Gothic"/>
                              </w:rPr>
                              <w:t>puis les feuilles</w:t>
                            </w:r>
                          </w:p>
                          <w:p w:rsidR="007B65A5" w:rsidRPr="00ED4A56" w:rsidRDefault="007B65A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D4A56">
                              <w:rPr>
                                <w:rFonts w:ascii="Century Gothic" w:hAnsi="Century Gothic"/>
                              </w:rPr>
                              <w:t>se reposent</w:t>
                            </w:r>
                          </w:p>
                          <w:p w:rsidR="007B65A5" w:rsidRDefault="007B65A5" w:rsidP="00ED4A56">
                            <w:pPr>
                              <w:jc w:val="righ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Bashô (1644 – 1694)</w:t>
                            </w:r>
                          </w:p>
                          <w:p w:rsidR="007B65A5" w:rsidRDefault="007B65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54" type="#_x0000_t202" style="position:absolute;margin-left:330pt;margin-top:1.4pt;width:171.75pt;height:11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">
                <v:textbox>
                  <w:txbxContent>
                    <w:p w:rsidR="007B65A5" w:rsidRPr="00ED4A56" w:rsidRDefault="007B65A5">
                      <w:pPr>
                        <w:rPr>
                          <w:rFonts w:ascii="Century Gothic" w:hAnsi="Century Gothic"/>
                        </w:rPr>
                      </w:pPr>
                      <w:r w:rsidRPr="00ED4A56">
                        <w:rPr>
                          <w:rFonts w:ascii="Century Gothic" w:hAnsi="Century Gothic"/>
                          <w:b/>
                          <w:color w:val="0070C0"/>
                          <w:sz w:val="40"/>
                          <w:szCs w:val="40"/>
                        </w:rPr>
                        <w:t>U</w:t>
                      </w:r>
                      <w:r w:rsidRPr="00ED4A56">
                        <w:rPr>
                          <w:rFonts w:ascii="Century Gothic" w:hAnsi="Century Gothic"/>
                        </w:rPr>
                        <w:t>ne rafale de vent</w:t>
                      </w:r>
                    </w:p>
                    <w:p w:rsidR="007B65A5" w:rsidRPr="00ED4A56" w:rsidRDefault="007B65A5">
                      <w:pPr>
                        <w:rPr>
                          <w:rFonts w:ascii="Century Gothic" w:hAnsi="Century Gothic"/>
                        </w:rPr>
                      </w:pPr>
                      <w:r w:rsidRPr="00ED4A56">
                        <w:rPr>
                          <w:rFonts w:ascii="Century Gothic" w:hAnsi="Century Gothic"/>
                        </w:rPr>
                        <w:t>puis les feuilles</w:t>
                      </w:r>
                    </w:p>
                    <w:p w:rsidR="007B65A5" w:rsidRPr="00ED4A56" w:rsidRDefault="007B65A5">
                      <w:pPr>
                        <w:rPr>
                          <w:rFonts w:ascii="Century Gothic" w:hAnsi="Century Gothic"/>
                        </w:rPr>
                      </w:pPr>
                      <w:r w:rsidRPr="00ED4A56">
                        <w:rPr>
                          <w:rFonts w:ascii="Century Gothic" w:hAnsi="Century Gothic"/>
                        </w:rPr>
                        <w:t>se reposent</w:t>
                      </w:r>
                    </w:p>
                    <w:p w:rsidR="007B65A5" w:rsidRDefault="007B65A5" w:rsidP="00ED4A56">
                      <w:pPr>
                        <w:jc w:val="righ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Bashô (1644 – 1694)</w:t>
                      </w:r>
                    </w:p>
                    <w:p w:rsidR="007B65A5" w:rsidRDefault="007B65A5"/>
                  </w:txbxContent>
                </v:textbox>
              </v:shape>
            </w:pict>
          </mc:Fallback>
        </mc:AlternateContent>
      </w:r>
      <w:r w:rsidR="00566A73">
        <w:rPr>
          <w:rFonts w:ascii="Century Gothic" w:hAnsi="Century Gothic"/>
          <w:sz w:val="24"/>
          <w:szCs w:val="24"/>
        </w:rPr>
        <w:t>Haïkus de Bashô, Issa et Uejima Onitsura</w:t>
      </w:r>
      <w:r w:rsidR="00ED4A56">
        <w:rPr>
          <w:rFonts w:ascii="Century Gothic" w:hAnsi="Century Gothic"/>
          <w:sz w:val="24"/>
          <w:szCs w:val="24"/>
        </w:rPr>
        <w:t>,</w:t>
      </w:r>
    </w:p>
    <w:p w:rsidR="00ED4A56" w:rsidRDefault="00ED4A56" w:rsidP="00ED4A56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EC550C">
        <w:rPr>
          <w:rFonts w:ascii="Century Gothic" w:hAnsi="Century Gothic"/>
          <w:i/>
          <w:sz w:val="24"/>
          <w:szCs w:val="24"/>
        </w:rPr>
        <w:t>L’art du haïku : pour une philosophie de l’instant</w:t>
      </w:r>
      <w:r>
        <w:rPr>
          <w:rFonts w:ascii="Century Gothic" w:hAnsi="Century Gothic"/>
          <w:sz w:val="24"/>
          <w:szCs w:val="24"/>
        </w:rPr>
        <w:t xml:space="preserve">, traduit </w:t>
      </w:r>
    </w:p>
    <w:p w:rsidR="00ED4A56" w:rsidRDefault="00ED4A56" w:rsidP="00ED4A5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Du japonais par V. Brochard, 2009</w:t>
      </w:r>
    </w:p>
    <w:p w:rsidR="00566A73" w:rsidRDefault="00D657F1" w:rsidP="00566A7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200025</wp:posOffset>
                </wp:positionV>
                <wp:extent cx="2838450" cy="1476375"/>
                <wp:effectExtent l="9525" t="8890" r="9525" b="10160"/>
                <wp:wrapNone/>
                <wp:docPr id="1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Default="007B65A5" w:rsidP="00566A7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ED4A56">
                              <w:rPr>
                                <w:rFonts w:ascii="Century Gothic" w:hAnsi="Century Gothic"/>
                                <w:b/>
                                <w:color w:val="0070C0"/>
                                <w:sz w:val="40"/>
                                <w:szCs w:val="40"/>
                              </w:rPr>
                              <w:t>L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rosée s’égoutte </w:t>
                            </w:r>
                          </w:p>
                          <w:p w:rsidR="007B65A5" w:rsidRDefault="007B65A5" w:rsidP="00566A7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pour un peu l’on voudrait rincer</w:t>
                            </w:r>
                          </w:p>
                          <w:p w:rsidR="007B65A5" w:rsidRDefault="007B65A5" w:rsidP="00EC550C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le monde flottant</w:t>
                            </w:r>
                          </w:p>
                          <w:p w:rsidR="007B65A5" w:rsidRDefault="007B65A5" w:rsidP="00566A73">
                            <w:pPr>
                              <w:jc w:val="righ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Bashô (1644 – 1694)</w:t>
                            </w:r>
                          </w:p>
                          <w:p w:rsidR="007B65A5" w:rsidRPr="00566A73" w:rsidRDefault="007B65A5" w:rsidP="00566A7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7B65A5" w:rsidRDefault="007B65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55" type="#_x0000_t202" style="position:absolute;margin-left:-1.5pt;margin-top:15.75pt;width:223.5pt;height:11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">
                <v:textbox>
                  <w:txbxContent>
                    <w:p w:rsidR="007B65A5" w:rsidRDefault="007B65A5" w:rsidP="00566A7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ED4A56">
                        <w:rPr>
                          <w:rFonts w:ascii="Century Gothic" w:hAnsi="Century Gothic"/>
                          <w:b/>
                          <w:color w:val="0070C0"/>
                          <w:sz w:val="40"/>
                          <w:szCs w:val="40"/>
                        </w:rPr>
                        <w:t>L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rosée s’égoutte </w:t>
                      </w:r>
                    </w:p>
                    <w:p w:rsidR="007B65A5" w:rsidRDefault="007B65A5" w:rsidP="00566A7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pour un peu l’on voudrait rincer</w:t>
                      </w:r>
                    </w:p>
                    <w:p w:rsidR="007B65A5" w:rsidRDefault="007B65A5" w:rsidP="00EC550C">
                      <w:pPr>
                        <w:spacing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le monde flottant</w:t>
                      </w:r>
                    </w:p>
                    <w:p w:rsidR="007B65A5" w:rsidRDefault="007B65A5" w:rsidP="00566A73">
                      <w:pPr>
                        <w:jc w:val="righ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Bashô (1644 – 1694)</w:t>
                      </w:r>
                    </w:p>
                    <w:p w:rsidR="007B65A5" w:rsidRPr="00566A73" w:rsidRDefault="007B65A5" w:rsidP="00566A7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7B65A5" w:rsidRDefault="007B65A5"/>
                  </w:txbxContent>
                </v:textbox>
              </v:shape>
            </w:pict>
          </mc:Fallback>
        </mc:AlternateContent>
      </w:r>
    </w:p>
    <w:p w:rsidR="00157D06" w:rsidRDefault="00157D06" w:rsidP="00E5723F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157D06" w:rsidRDefault="00157D06" w:rsidP="00E5723F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157D06" w:rsidRDefault="00D657F1" w:rsidP="00E5723F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34290</wp:posOffset>
                </wp:positionV>
                <wp:extent cx="2457450" cy="1438275"/>
                <wp:effectExtent l="9525" t="6350" r="9525" b="12700"/>
                <wp:wrapNone/>
                <wp:docPr id="1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Default="007B65A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C550C">
                              <w:rPr>
                                <w:rFonts w:ascii="Century Gothic" w:hAnsi="Century Gothic"/>
                                <w:b/>
                                <w:color w:val="0070C0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omme est magnifique</w:t>
                            </w:r>
                          </w:p>
                          <w:p w:rsidR="007B65A5" w:rsidRDefault="007B65A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par un trou dans la cloison</w:t>
                            </w:r>
                          </w:p>
                          <w:p w:rsidR="007B65A5" w:rsidRDefault="007B65A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la voie lactée</w:t>
                            </w:r>
                          </w:p>
                          <w:p w:rsidR="007B65A5" w:rsidRDefault="007B65A5" w:rsidP="00ED4A56">
                            <w:pPr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Issa (1763- 1828)</w:t>
                            </w:r>
                          </w:p>
                          <w:p w:rsidR="007B65A5" w:rsidRPr="00ED4A56" w:rsidRDefault="007B65A5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56" type="#_x0000_t202" style="position:absolute;left:0;text-align:left;margin-left:248.25pt;margin-top:2.7pt;width:193.5pt;height:11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">
                <v:textbox>
                  <w:txbxContent>
                    <w:p w:rsidR="007B65A5" w:rsidRDefault="007B65A5">
                      <w:pPr>
                        <w:rPr>
                          <w:rFonts w:ascii="Century Gothic" w:hAnsi="Century Gothic"/>
                        </w:rPr>
                      </w:pPr>
                      <w:r w:rsidRPr="00EC550C">
                        <w:rPr>
                          <w:rFonts w:ascii="Century Gothic" w:hAnsi="Century Gothic"/>
                          <w:b/>
                          <w:color w:val="0070C0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Century Gothic" w:hAnsi="Century Gothic"/>
                        </w:rPr>
                        <w:t>omme est magnifique</w:t>
                      </w:r>
                    </w:p>
                    <w:p w:rsidR="007B65A5" w:rsidRDefault="007B65A5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par un trou dans la cloison</w:t>
                      </w:r>
                    </w:p>
                    <w:p w:rsidR="007B65A5" w:rsidRDefault="007B65A5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la voie lactée</w:t>
                      </w:r>
                    </w:p>
                    <w:p w:rsidR="007B65A5" w:rsidRDefault="007B65A5" w:rsidP="00ED4A56">
                      <w:pPr>
                        <w:jc w:val="right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Issa (1763- 1828)</w:t>
                      </w:r>
                    </w:p>
                    <w:p w:rsidR="007B65A5" w:rsidRPr="00ED4A56" w:rsidRDefault="007B65A5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7D06" w:rsidRDefault="00157D06" w:rsidP="00E5723F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157D06" w:rsidRDefault="00D657F1" w:rsidP="00E5723F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107315</wp:posOffset>
                </wp:positionV>
                <wp:extent cx="2933700" cy="1209675"/>
                <wp:effectExtent l="9525" t="6350" r="9525" b="12700"/>
                <wp:wrapNone/>
                <wp:docPr id="1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Pr="00EC550C" w:rsidRDefault="007B65A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C550C">
                              <w:rPr>
                                <w:rFonts w:ascii="Century Gothic" w:hAnsi="Century Gothic"/>
                                <w:b/>
                                <w:color w:val="0070C0"/>
                                <w:sz w:val="40"/>
                                <w:szCs w:val="40"/>
                              </w:rPr>
                              <w:t>E</w:t>
                            </w:r>
                            <w:r w:rsidRPr="00EC550C">
                              <w:rPr>
                                <w:rFonts w:ascii="Century Gothic" w:hAnsi="Century Gothic"/>
                              </w:rPr>
                              <w:t>aux vives de la vallée</w:t>
                            </w:r>
                          </w:p>
                          <w:p w:rsidR="007B65A5" w:rsidRPr="00EC550C" w:rsidRDefault="007B65A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</w:t>
                            </w:r>
                            <w:r w:rsidRPr="00EC550C">
                              <w:rPr>
                                <w:rFonts w:ascii="Century Gothic" w:hAnsi="Century Gothic"/>
                              </w:rPr>
                              <w:t>es pierres aussi déclament</w:t>
                            </w:r>
                          </w:p>
                          <w:p w:rsidR="007B65A5" w:rsidRPr="00EC550C" w:rsidRDefault="007B65A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</w:t>
                            </w:r>
                            <w:r w:rsidRPr="00EC550C">
                              <w:rPr>
                                <w:rFonts w:ascii="Century Gothic" w:hAnsi="Century Gothic"/>
                              </w:rPr>
                              <w:t>erisier sauvage</w:t>
                            </w:r>
                          </w:p>
                          <w:p w:rsidR="007B65A5" w:rsidRDefault="007B65A5" w:rsidP="00EC550C">
                            <w:pPr>
                              <w:jc w:val="right"/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Uejima Onitsura (1661-1738)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57" type="#_x0000_t202" style="position:absolute;left:0;text-align:left;margin-left:-9pt;margin-top:8.45pt;width:231pt;height:9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">
                <v:textbox>
                  <w:txbxContent>
                    <w:p w:rsidR="007B65A5" w:rsidRPr="00EC550C" w:rsidRDefault="007B65A5">
                      <w:pPr>
                        <w:rPr>
                          <w:rFonts w:ascii="Century Gothic" w:hAnsi="Century Gothic"/>
                        </w:rPr>
                      </w:pPr>
                      <w:r w:rsidRPr="00EC550C">
                        <w:rPr>
                          <w:rFonts w:ascii="Century Gothic" w:hAnsi="Century Gothic"/>
                          <w:b/>
                          <w:color w:val="0070C0"/>
                          <w:sz w:val="40"/>
                          <w:szCs w:val="40"/>
                        </w:rPr>
                        <w:t>E</w:t>
                      </w:r>
                      <w:r w:rsidRPr="00EC550C">
                        <w:rPr>
                          <w:rFonts w:ascii="Century Gothic" w:hAnsi="Century Gothic"/>
                        </w:rPr>
                        <w:t>aux vives de la vallée</w:t>
                      </w:r>
                    </w:p>
                    <w:p w:rsidR="007B65A5" w:rsidRPr="00EC550C" w:rsidRDefault="007B65A5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</w:t>
                      </w:r>
                      <w:r w:rsidRPr="00EC550C">
                        <w:rPr>
                          <w:rFonts w:ascii="Century Gothic" w:hAnsi="Century Gothic"/>
                        </w:rPr>
                        <w:t>es pierres aussi déclament</w:t>
                      </w:r>
                    </w:p>
                    <w:p w:rsidR="007B65A5" w:rsidRPr="00EC550C" w:rsidRDefault="007B65A5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</w:t>
                      </w:r>
                      <w:r w:rsidRPr="00EC550C">
                        <w:rPr>
                          <w:rFonts w:ascii="Century Gothic" w:hAnsi="Century Gothic"/>
                        </w:rPr>
                        <w:t>erisier sauvage</w:t>
                      </w:r>
                    </w:p>
                    <w:p w:rsidR="007B65A5" w:rsidRDefault="007B65A5" w:rsidP="00EC550C">
                      <w:pPr>
                        <w:jc w:val="right"/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Uejima Onitsura (1661-1738)</w:t>
                      </w:r>
                    </w:p>
                  </w:txbxContent>
                </v:textbox>
              </v:shape>
            </w:pict>
          </mc:Fallback>
        </mc:AlternateContent>
      </w:r>
    </w:p>
    <w:p w:rsidR="00ED4A56" w:rsidRDefault="00ED4A56" w:rsidP="00E5723F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ED4A56" w:rsidRDefault="00D657F1" w:rsidP="00E5723F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59690</wp:posOffset>
                </wp:positionV>
                <wp:extent cx="2971800" cy="4286250"/>
                <wp:effectExtent l="9525" t="9525" r="9525" b="9525"/>
                <wp:wrapNone/>
                <wp:docPr id="1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28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Default="007B65A5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4EFDEBD" wp14:editId="1140D8CC">
                                  <wp:extent cx="2762250" cy="4162257"/>
                                  <wp:effectExtent l="0" t="0" r="0" b="0"/>
                                  <wp:docPr id="4" name="Image 4" descr="Résultat d’images pour massaki et le bois de suij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ésultat d’images pour massaki et le bois de suij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5396" cy="4166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58" type="#_x0000_t202" style="position:absolute;left:0;text-align:left;margin-left:285pt;margin-top:4.7pt;width:234pt;height:33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">
                <v:textbox>
                  <w:txbxContent>
                    <w:p w:rsidR="007B65A5" w:rsidRDefault="007B65A5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4EFDEBD" wp14:editId="1140D8CC">
                            <wp:extent cx="2762250" cy="4162257"/>
                            <wp:effectExtent l="0" t="0" r="0" b="0"/>
                            <wp:docPr id="4" name="Image 4" descr="Résultat d’images pour massaki et le bois de suij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ésultat d’images pour massaki et le bois de suij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5396" cy="4166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550C" w:rsidRDefault="00EC550C" w:rsidP="00E5723F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157D06" w:rsidRPr="00BF5D2D" w:rsidRDefault="00D71364" w:rsidP="00BF5D2D">
      <w:pPr>
        <w:spacing w:after="0"/>
        <w:rPr>
          <w:rFonts w:ascii="Century Gothic" w:hAnsi="Century Gothic"/>
          <w:sz w:val="24"/>
          <w:szCs w:val="24"/>
        </w:rPr>
      </w:pPr>
      <w:r w:rsidRPr="00BF5D2D">
        <w:rPr>
          <w:rFonts w:ascii="Century Gothic" w:hAnsi="Century Gothic"/>
          <w:b/>
          <w:i/>
          <w:sz w:val="24"/>
          <w:szCs w:val="24"/>
        </w:rPr>
        <w:t>Poème d’hiver</w:t>
      </w:r>
      <w:r w:rsidRPr="00BF5D2D">
        <w:rPr>
          <w:rFonts w:ascii="Century Gothic" w:hAnsi="Century Gothic"/>
          <w:sz w:val="24"/>
          <w:szCs w:val="24"/>
        </w:rPr>
        <w:t xml:space="preserve"> de Hon</w:t>
      </w:r>
      <w:r w:rsidR="00F376A2" w:rsidRPr="00BF5D2D">
        <w:rPr>
          <w:rFonts w:ascii="Century Gothic" w:hAnsi="Century Gothic"/>
          <w:sz w:val="24"/>
          <w:szCs w:val="24"/>
        </w:rPr>
        <w:t>’</w:t>
      </w:r>
      <w:r w:rsidRPr="00BF5D2D">
        <w:rPr>
          <w:rFonts w:ascii="Century Gothic" w:hAnsi="Century Gothic"/>
          <w:sz w:val="24"/>
          <w:szCs w:val="24"/>
        </w:rPr>
        <w:t>ami Kôetsu</w:t>
      </w:r>
      <w:r w:rsidR="00BF5D2D" w:rsidRPr="00BF5D2D">
        <w:rPr>
          <w:rFonts w:ascii="Century Gothic" w:hAnsi="Century Gothic"/>
          <w:sz w:val="24"/>
          <w:szCs w:val="24"/>
        </w:rPr>
        <w:t>,</w:t>
      </w:r>
      <w:r w:rsidR="00BF5D2D">
        <w:rPr>
          <w:rFonts w:ascii="Century Gothic" w:hAnsi="Century Gothic"/>
          <w:sz w:val="24"/>
          <w:szCs w:val="24"/>
        </w:rPr>
        <w:t xml:space="preserve"> (1615)</w:t>
      </w:r>
    </w:p>
    <w:p w:rsidR="00BF5D2D" w:rsidRPr="00BF5D2D" w:rsidRDefault="00BF5D2D" w:rsidP="00BF5D2D">
      <w:pPr>
        <w:spacing w:after="0"/>
        <w:rPr>
          <w:rFonts w:ascii="Century Gothic" w:hAnsi="Century Gothic"/>
          <w:sz w:val="18"/>
          <w:szCs w:val="18"/>
        </w:rPr>
      </w:pPr>
      <w:r w:rsidRPr="00BF5D2D">
        <w:rPr>
          <w:rFonts w:ascii="Century Gothic" w:hAnsi="Century Gothic"/>
          <w:sz w:val="18"/>
          <w:szCs w:val="18"/>
        </w:rPr>
        <w:t>Calligraphie avec une peinture de Tawaraya Sôtatsu</w:t>
      </w:r>
    </w:p>
    <w:p w:rsidR="00BF5D2D" w:rsidRPr="00BF5D2D" w:rsidRDefault="00BF5D2D" w:rsidP="00BF5D2D">
      <w:pPr>
        <w:spacing w:after="0"/>
        <w:rPr>
          <w:rFonts w:ascii="Century Gothic" w:hAnsi="Century Gothic"/>
          <w:sz w:val="18"/>
          <w:szCs w:val="18"/>
        </w:rPr>
      </w:pPr>
      <w:r w:rsidRPr="00BF5D2D">
        <w:rPr>
          <w:rFonts w:ascii="Century Gothic" w:hAnsi="Century Gothic"/>
          <w:sz w:val="18"/>
          <w:szCs w:val="18"/>
        </w:rPr>
        <w:t>Aquarelle et encre sur papier, 28,1 x 32 cm.</w:t>
      </w:r>
    </w:p>
    <w:p w:rsidR="00BF5D2D" w:rsidRPr="00BF5D2D" w:rsidRDefault="00BF5D2D" w:rsidP="00BF5D2D">
      <w:pPr>
        <w:spacing w:after="0"/>
        <w:rPr>
          <w:rFonts w:ascii="Century Gothic" w:hAnsi="Century Gothic"/>
          <w:sz w:val="18"/>
          <w:szCs w:val="18"/>
        </w:rPr>
      </w:pPr>
      <w:r w:rsidRPr="00BF5D2D">
        <w:rPr>
          <w:rFonts w:ascii="Century Gothic" w:hAnsi="Century Gothic"/>
          <w:sz w:val="18"/>
          <w:szCs w:val="18"/>
        </w:rPr>
        <w:t xml:space="preserve"> Collection Langen, Suisse</w:t>
      </w:r>
    </w:p>
    <w:p w:rsidR="00157D06" w:rsidRPr="00D71364" w:rsidRDefault="00D657F1" w:rsidP="00566A7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67310</wp:posOffset>
                </wp:positionV>
                <wp:extent cx="3181350" cy="2114550"/>
                <wp:effectExtent l="9525" t="13335" r="9525" b="5715"/>
                <wp:wrapNone/>
                <wp:docPr id="1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Default="007B65A5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592C195" wp14:editId="6A191ADD">
                                  <wp:extent cx="2952750" cy="1943100"/>
                                  <wp:effectExtent l="0" t="0" r="0" b="0"/>
                                  <wp:docPr id="3" name="Image 3" descr="Résultat d’images pour tawaraya sotats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ésultat d’images pour tawaraya sotats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59" type="#_x0000_t202" style="position:absolute;margin-left:-9pt;margin-top:5.3pt;width:250.5pt;height:16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">
                <v:textbox>
                  <w:txbxContent>
                    <w:p w:rsidR="007B65A5" w:rsidRDefault="007B65A5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592C195" wp14:editId="6A191ADD">
                            <wp:extent cx="2952750" cy="1943100"/>
                            <wp:effectExtent l="0" t="0" r="0" b="0"/>
                            <wp:docPr id="3" name="Image 3" descr="Résultat d’images pour tawaraya sotats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ésultat d’images pour tawaraya sotats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57D06" w:rsidRPr="00D71364" w:rsidRDefault="00157D06" w:rsidP="00E5723F">
      <w:pPr>
        <w:jc w:val="right"/>
        <w:rPr>
          <w:rFonts w:ascii="Century Gothic" w:hAnsi="Century Gothic"/>
          <w:sz w:val="24"/>
          <w:szCs w:val="24"/>
        </w:rPr>
      </w:pPr>
    </w:p>
    <w:p w:rsidR="00157D06" w:rsidRPr="00D71364" w:rsidRDefault="00157D06" w:rsidP="00E5723F">
      <w:pPr>
        <w:jc w:val="right"/>
        <w:rPr>
          <w:rFonts w:ascii="Century Gothic" w:hAnsi="Century Gothic"/>
          <w:sz w:val="24"/>
          <w:szCs w:val="24"/>
        </w:rPr>
      </w:pPr>
    </w:p>
    <w:p w:rsidR="00157D06" w:rsidRDefault="00157D06" w:rsidP="00E5723F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157D06" w:rsidRDefault="00157D06" w:rsidP="00E5723F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157D06" w:rsidRDefault="00157D06" w:rsidP="00E5723F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157D06" w:rsidRDefault="00D657F1" w:rsidP="00E5723F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142875</wp:posOffset>
                </wp:positionV>
                <wp:extent cx="3790950" cy="676275"/>
                <wp:effectExtent l="9525" t="9525" r="9525" b="9525"/>
                <wp:wrapNone/>
                <wp:docPr id="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Default="007B65A5">
                            <w:r>
                              <w:t>Hiroshige, « </w:t>
                            </w:r>
                            <w:r w:rsidRPr="006E07BB">
                              <w:rPr>
                                <w:i/>
                              </w:rPr>
                              <w:t>Massaki et le bois de Suijin au bord de la rivière Sumida à la floraison des cerisiers</w:t>
                            </w:r>
                            <w:r>
                              <w:rPr>
                                <w:i/>
                              </w:rPr>
                              <w:t> »</w:t>
                            </w:r>
                            <w:r>
                              <w:t xml:space="preserve"> de la série « 100 vues d’Edo ». 1856- 1858, 39 x 26 cm. Musée de l’Ermitage, Russie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60" type="#_x0000_t202" style="position:absolute;left:0;text-align:left;margin-left:19.5pt;margin-top:11.25pt;width:298.5pt;height:5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">
                <v:textbox>
                  <w:txbxContent>
                    <w:p w:rsidR="007B65A5" w:rsidRDefault="007B65A5">
                      <w:r>
                        <w:t>Hiroshige, « </w:t>
                      </w:r>
                      <w:r w:rsidRPr="006E07BB">
                        <w:rPr>
                          <w:i/>
                        </w:rPr>
                        <w:t>Massaki et le bois de Suijin au bord de la rivière Sumida à la floraison des cerisiers</w:t>
                      </w:r>
                      <w:r>
                        <w:rPr>
                          <w:i/>
                        </w:rPr>
                        <w:t> »</w:t>
                      </w:r>
                      <w:r>
                        <w:t xml:space="preserve"> de la série « 100 vues d’Edo ». 1856- 1858, 39 x 26 cm. Musée de l’Ermitage, Russie</w:t>
                      </w:r>
                    </w:p>
                  </w:txbxContent>
                </v:textbox>
              </v:shape>
            </w:pict>
          </mc:Fallback>
        </mc:AlternateContent>
      </w:r>
    </w:p>
    <w:p w:rsidR="00157D06" w:rsidRDefault="00157D06" w:rsidP="00BF5D2D">
      <w:pPr>
        <w:rPr>
          <w:rFonts w:ascii="Century Gothic" w:hAnsi="Century Gothic"/>
          <w:b/>
          <w:color w:val="0070C0"/>
          <w:sz w:val="28"/>
          <w:szCs w:val="28"/>
        </w:rPr>
      </w:pPr>
    </w:p>
    <w:p w:rsidR="00944E47" w:rsidRDefault="00944E47" w:rsidP="00BF5D2D">
      <w:pPr>
        <w:rPr>
          <w:rFonts w:ascii="Century Gothic" w:hAnsi="Century Gothic"/>
          <w:sz w:val="24"/>
          <w:szCs w:val="24"/>
        </w:rPr>
      </w:pPr>
    </w:p>
    <w:p w:rsidR="00BF5D2D" w:rsidRDefault="00BF5D2D" w:rsidP="00BF5D2D">
      <w:pPr>
        <w:rPr>
          <w:rFonts w:ascii="Century Gothic" w:hAnsi="Century Gothic"/>
          <w:sz w:val="24"/>
          <w:szCs w:val="24"/>
        </w:rPr>
      </w:pPr>
      <w:r w:rsidRPr="004B4B9E">
        <w:rPr>
          <w:rFonts w:ascii="Century Gothic" w:hAnsi="Century Gothic"/>
          <w:sz w:val="24"/>
          <w:szCs w:val="24"/>
        </w:rPr>
        <w:t xml:space="preserve">Quel est votre ressenti à la lecture de ces poèmes ? </w:t>
      </w:r>
    </w:p>
    <w:p w:rsidR="00944E47" w:rsidRPr="004B4B9E" w:rsidRDefault="00944E47" w:rsidP="00BF5D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BF5D2D" w:rsidRDefault="00944E47" w:rsidP="00BF5D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Quels sont les points communs à tous ces documents ?__________________________________</w:t>
      </w:r>
    </w:p>
    <w:p w:rsidR="00157D06" w:rsidRPr="00944E47" w:rsidRDefault="00944E47" w:rsidP="00710D9C">
      <w:pPr>
        <w:spacing w:line="360" w:lineRule="auto"/>
        <w:rPr>
          <w:rFonts w:ascii="Century Gothic" w:hAnsi="Century Gothic"/>
          <w:sz w:val="24"/>
          <w:szCs w:val="24"/>
        </w:rPr>
      </w:pPr>
      <w:r w:rsidRPr="00944E47">
        <w:rPr>
          <w:rFonts w:ascii="Century Gothic" w:hAnsi="Century Gothic"/>
          <w:sz w:val="24"/>
          <w:szCs w:val="24"/>
        </w:rPr>
        <w:lastRenderedPageBreak/>
        <w:t>A la lecture des textes, quelles sont les caractéristiques poétiques des haïkus ?</w:t>
      </w:r>
    </w:p>
    <w:p w:rsidR="00944E47" w:rsidRPr="00944E47" w:rsidRDefault="00944E47" w:rsidP="00710D9C">
      <w:pPr>
        <w:spacing w:line="360" w:lineRule="auto"/>
        <w:rPr>
          <w:rFonts w:ascii="Century Gothic" w:hAnsi="Century Gothic"/>
          <w:sz w:val="24"/>
          <w:szCs w:val="24"/>
        </w:rPr>
      </w:pPr>
      <w:r w:rsidRPr="00944E47">
        <w:rPr>
          <w:rFonts w:ascii="Century Gothic" w:hAnsi="Century Gothic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4E47" w:rsidRDefault="00944E47" w:rsidP="00710D9C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Quels sont les sujets traités </w:t>
      </w:r>
      <w:r w:rsidR="00710D9C">
        <w:rPr>
          <w:rFonts w:ascii="Century Gothic" w:hAnsi="Century Gothic"/>
          <w:sz w:val="24"/>
          <w:szCs w:val="24"/>
        </w:rPr>
        <w:t xml:space="preserve">par chacun des textes ? </w:t>
      </w:r>
    </w:p>
    <w:p w:rsidR="00710D9C" w:rsidRDefault="00710D9C" w:rsidP="00710D9C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710D9C" w:rsidRDefault="00710D9C" w:rsidP="00710D9C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Que cherchent-ils à montrer ? </w:t>
      </w:r>
    </w:p>
    <w:p w:rsidR="00710D9C" w:rsidRDefault="00710D9C" w:rsidP="00710D9C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______________________________________________________________________________________</w:t>
      </w:r>
    </w:p>
    <w:p w:rsidR="00710D9C" w:rsidRDefault="00710D9C" w:rsidP="00710D9C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Décrivez les deux illustrations :</w:t>
      </w:r>
    </w:p>
    <w:p w:rsidR="00710D9C" w:rsidRDefault="00710D9C" w:rsidP="00710D9C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0D9C" w:rsidRDefault="00710D9C" w:rsidP="00710D9C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Vous paraissent-elles représentatives des poèmes ? </w:t>
      </w:r>
    </w:p>
    <w:p w:rsidR="00710D9C" w:rsidRDefault="00D657F1" w:rsidP="00710D9C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732155</wp:posOffset>
                </wp:positionV>
                <wp:extent cx="6296025" cy="2762250"/>
                <wp:effectExtent l="9525" t="8890" r="9525" b="10160"/>
                <wp:wrapNone/>
                <wp:docPr id="8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6025" cy="27622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65A5" w:rsidRPr="00EE1794" w:rsidRDefault="007B65A5" w:rsidP="00F458FC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EE179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Je retiens 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L’art du haïku</w:t>
                            </w:r>
                          </w:p>
                          <w:p w:rsidR="007B65A5" w:rsidRDefault="007B65A5" w:rsidP="00F458FC">
                            <w:pPr>
                              <w:shd w:val="clear" w:color="auto" w:fill="DBE5F1" w:themeFill="accent1" w:themeFillTint="33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Le haïku est</w:t>
                            </w:r>
                            <w:r w:rsidR="005641EF">
                              <w:rPr>
                                <w:rFonts w:ascii="Century Gothic" w:hAnsi="Century Gothic"/>
                              </w:rPr>
                              <w:t xml:space="preserve"> une forme poétique très codifiée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d’origine japonaise et dont la paternité, dans son esprit actuel, est attribuée à Bashô (1644- 1694).</w:t>
                            </w:r>
                          </w:p>
                          <w:p w:rsidR="007B65A5" w:rsidRDefault="007B65A5" w:rsidP="00F458FC">
                            <w:pPr>
                              <w:shd w:val="clear" w:color="auto" w:fill="DBE5F1" w:themeFill="accent1" w:themeFillTint="33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Ce poème comporte 17 syllabes en trois segments (5-7-5) et est calligraphié traditionnellement sur une seule ligne verticale ou sur trois. Il ne comporte pas de rime.</w:t>
                            </w:r>
                          </w:p>
                          <w:p w:rsidR="007B65A5" w:rsidRDefault="007B65A5" w:rsidP="00F458FC">
                            <w:pPr>
                              <w:shd w:val="clear" w:color="auto" w:fill="DBE5F1" w:themeFill="accent1" w:themeFillTint="33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Le haïku est écrit avec des mots simples et célèbre la nature et les sensations. Il célèbre les plaisirs que nous pouvons tirer de la contemplation du monde.</w:t>
                            </w:r>
                          </w:p>
                          <w:p w:rsidR="007B65A5" w:rsidRDefault="007B65A5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7B65A5" w:rsidRPr="00EE1794" w:rsidRDefault="007B65A5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7B65A5" w:rsidRPr="00EE1794" w:rsidRDefault="007B65A5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61" type="#_x0000_t98" style="position:absolute;margin-left:9.75pt;margin-top:57.65pt;width:495.75pt;height:21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">
                <v:textbox>
                  <w:txbxContent>
                    <w:p w:rsidR="007B65A5" w:rsidRPr="00EE1794" w:rsidRDefault="007B65A5" w:rsidP="00F458FC">
                      <w:pPr>
                        <w:shd w:val="clear" w:color="auto" w:fill="DBE5F1" w:themeFill="accent1" w:themeFillTint="33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EE179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Je retiens :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L’art du haïku</w:t>
                      </w:r>
                    </w:p>
                    <w:p w:rsidR="007B65A5" w:rsidRDefault="007B65A5" w:rsidP="00F458FC">
                      <w:pPr>
                        <w:shd w:val="clear" w:color="auto" w:fill="DBE5F1" w:themeFill="accent1" w:themeFillTint="33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Le haïku est</w:t>
                      </w:r>
                      <w:r w:rsidR="005641EF">
                        <w:rPr>
                          <w:rFonts w:ascii="Century Gothic" w:hAnsi="Century Gothic"/>
                        </w:rPr>
                        <w:t xml:space="preserve"> une forme poétique très codifiée</w:t>
                      </w:r>
                      <w:r>
                        <w:rPr>
                          <w:rFonts w:ascii="Century Gothic" w:hAnsi="Century Gothic"/>
                        </w:rPr>
                        <w:t xml:space="preserve"> d’origine japonaise et dont la paternité, dans son esprit actuel, est attribuée à Bashô (1644- 1694).</w:t>
                      </w:r>
                    </w:p>
                    <w:p w:rsidR="007B65A5" w:rsidRDefault="007B65A5" w:rsidP="00F458FC">
                      <w:pPr>
                        <w:shd w:val="clear" w:color="auto" w:fill="DBE5F1" w:themeFill="accent1" w:themeFillTint="33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Ce poème comporte 17 syllabes en trois segments (5-7-5) et est calligraphié traditionnellement sur une seule ligne verticale ou sur trois. Il ne comporte pas de rime.</w:t>
                      </w:r>
                    </w:p>
                    <w:p w:rsidR="007B65A5" w:rsidRDefault="007B65A5" w:rsidP="00F458FC">
                      <w:pPr>
                        <w:shd w:val="clear" w:color="auto" w:fill="DBE5F1" w:themeFill="accent1" w:themeFillTint="33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Le haïku est écrit avec des mots simples et célèbre la nature et les sensations. Il célèbre les plaisirs que nous pouvons tirer de la contemplation du monde.</w:t>
                      </w:r>
                    </w:p>
                    <w:p w:rsidR="007B65A5" w:rsidRDefault="007B65A5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7B65A5" w:rsidRPr="00EE1794" w:rsidRDefault="007B65A5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7B65A5" w:rsidRPr="00EE1794" w:rsidRDefault="007B65A5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0D9C">
        <w:rPr>
          <w:rFonts w:ascii="Century Gothic" w:hAnsi="Century Gothic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7D06" w:rsidRDefault="00157D06" w:rsidP="00E5723F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157D06" w:rsidRDefault="00157D06" w:rsidP="00E5723F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157D06" w:rsidRDefault="00157D06" w:rsidP="00E5723F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F458FC" w:rsidRDefault="00F458FC" w:rsidP="00E5723F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F458FC" w:rsidRDefault="00F458FC" w:rsidP="00E5723F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F458FC" w:rsidRDefault="00D657F1" w:rsidP="00E5723F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320040</wp:posOffset>
                </wp:positionV>
                <wp:extent cx="6153150" cy="673100"/>
                <wp:effectExtent l="9525" t="5080" r="9525" b="7620"/>
                <wp:wrapNone/>
                <wp:docPr id="7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673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65A5" w:rsidRPr="00F458FC" w:rsidRDefault="007B65A5" w:rsidP="00BC3E58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F458FC">
                              <w:rPr>
                                <w:rFonts w:ascii="Century Gothic" w:hAnsi="Century Gothic"/>
                              </w:rPr>
                              <w:t xml:space="preserve">L’écriture du haïku  est très « tendance » et facile à mettre en œuvre. </w:t>
                            </w:r>
                          </w:p>
                          <w:p w:rsidR="007B65A5" w:rsidRPr="00F458FC" w:rsidRDefault="007B65A5" w:rsidP="00BC3E58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F458FC">
                              <w:rPr>
                                <w:rFonts w:ascii="Century Gothic" w:hAnsi="Century Gothic"/>
                              </w:rPr>
                              <w:t>Un atelier d’écriture pourrait être proposé aux élèves.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62" type="#_x0000_t98" style="position:absolute;left:0;text-align:left;margin-left:51.75pt;margin-top:25.2pt;width:484.5pt;height:5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">
                <v:textbox>
                  <w:txbxContent>
                    <w:p w:rsidR="007B65A5" w:rsidRPr="00F458FC" w:rsidRDefault="007B65A5" w:rsidP="00BC3E58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F458FC">
                        <w:rPr>
                          <w:rFonts w:ascii="Century Gothic" w:hAnsi="Century Gothic"/>
                        </w:rPr>
                        <w:t xml:space="preserve">L’écriture du haïku  est très « tendance » et facile à mettre en œuvre. </w:t>
                      </w:r>
                    </w:p>
                    <w:p w:rsidR="007B65A5" w:rsidRPr="00F458FC" w:rsidRDefault="007B65A5" w:rsidP="00BC3E58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F458FC">
                        <w:rPr>
                          <w:rFonts w:ascii="Century Gothic" w:hAnsi="Century Gothic"/>
                        </w:rPr>
                        <w:t>Un atelier d’écriture pourrait être proposé aux élèves.</w:t>
                      </w:r>
                    </w:p>
                  </w:txbxContent>
                </v:textbox>
              </v:shape>
            </w:pict>
          </mc:Fallback>
        </mc:AlternateContent>
      </w:r>
    </w:p>
    <w:p w:rsidR="00F458FC" w:rsidRDefault="00F458FC" w:rsidP="00E5723F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EE36B3" w:rsidRDefault="00EE36B3" w:rsidP="00E5723F">
      <w:pPr>
        <w:jc w:val="right"/>
        <w:rPr>
          <w:rFonts w:ascii="Century Gothic" w:hAnsi="Century Gothic"/>
          <w:b/>
          <w:color w:val="0070C0"/>
          <w:sz w:val="28"/>
          <w:szCs w:val="28"/>
        </w:rPr>
      </w:pPr>
    </w:p>
    <w:p w:rsidR="003038F2" w:rsidRDefault="00157D06" w:rsidP="00E5723F">
      <w:pPr>
        <w:jc w:val="right"/>
        <w:rPr>
          <w:rFonts w:ascii="Century Gothic" w:hAnsi="Century Gothic"/>
        </w:rPr>
      </w:pPr>
      <w:r>
        <w:rPr>
          <w:rFonts w:ascii="Century Gothic" w:hAnsi="Century Gothic"/>
          <w:b/>
          <w:color w:val="0070C0"/>
          <w:sz w:val="28"/>
          <w:szCs w:val="28"/>
        </w:rPr>
        <w:lastRenderedPageBreak/>
        <w:t>Séance 7</w:t>
      </w:r>
      <w:r w:rsidR="00566A73">
        <w:rPr>
          <w:rFonts w:ascii="Century Gothic" w:hAnsi="Century Gothic"/>
          <w:b/>
          <w:color w:val="0070C0"/>
          <w:sz w:val="28"/>
          <w:szCs w:val="28"/>
        </w:rPr>
        <w:t xml:space="preserve"> : </w:t>
      </w:r>
      <w:r w:rsidR="003038F2" w:rsidRPr="002F0648">
        <w:rPr>
          <w:rFonts w:ascii="Century Gothic" w:hAnsi="Century Gothic"/>
          <w:b/>
          <w:color w:val="0070C0"/>
          <w:sz w:val="28"/>
          <w:szCs w:val="28"/>
        </w:rPr>
        <w:t>Découvrir le surréalisme</w:t>
      </w:r>
      <w:r w:rsidR="00FD7053">
        <w:rPr>
          <w:rFonts w:ascii="Century Gothic" w:hAnsi="Century Gothic"/>
        </w:rPr>
        <w:pict>
          <v:rect id="_x0000_i1034" style="width:0;height:1.5pt" o:hralign="center" o:hrstd="t" o:hr="t" fillcolor="#a0a0a0" stroked="f"/>
        </w:pict>
      </w:r>
    </w:p>
    <w:p w:rsidR="00F3001E" w:rsidRPr="00F3001E" w:rsidRDefault="00F3001E" w:rsidP="00F3001E">
      <w:pPr>
        <w:pStyle w:val="Default"/>
        <w:jc w:val="center"/>
        <w:rPr>
          <w:rFonts w:ascii="Century Gothic" w:hAnsi="Century Gothic"/>
        </w:rPr>
      </w:pPr>
      <w:r w:rsidRPr="00F3001E">
        <w:rPr>
          <w:rFonts w:ascii="Century Gothic" w:hAnsi="Century Gothic"/>
          <w:b/>
        </w:rPr>
        <w:t>Objectif </w:t>
      </w:r>
      <w:r w:rsidRPr="00F3001E">
        <w:rPr>
          <w:rFonts w:ascii="Century Gothic" w:hAnsi="Century Gothic"/>
        </w:rPr>
        <w:t xml:space="preserve">: interroger les élèves sur la représentation du réel et sur le rôle </w:t>
      </w:r>
      <w:r>
        <w:rPr>
          <w:rFonts w:ascii="Century Gothic" w:hAnsi="Century Gothic"/>
        </w:rPr>
        <w:t>d</w:t>
      </w:r>
      <w:r w:rsidRPr="00F3001E">
        <w:rPr>
          <w:rFonts w:ascii="Century Gothic" w:hAnsi="Century Gothic"/>
        </w:rPr>
        <w:t>e l’artiste.</w:t>
      </w:r>
    </w:p>
    <w:p w:rsidR="00F3001E" w:rsidRPr="002F0648" w:rsidRDefault="00F3001E" w:rsidP="00F3001E">
      <w:pPr>
        <w:rPr>
          <w:rFonts w:ascii="Century Gothic" w:hAnsi="Century Gothic"/>
          <w:b/>
          <w:color w:val="0070C0"/>
          <w:sz w:val="28"/>
          <w:szCs w:val="28"/>
        </w:rPr>
      </w:pPr>
    </w:p>
    <w:p w:rsidR="003038F2" w:rsidRPr="002F0648" w:rsidRDefault="00D657F1" w:rsidP="00806A63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106680</wp:posOffset>
                </wp:positionV>
                <wp:extent cx="5010150" cy="3009900"/>
                <wp:effectExtent l="9525" t="5715" r="9525" b="13335"/>
                <wp:wrapNone/>
                <wp:docPr id="5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A5" w:rsidRDefault="007B65A5" w:rsidP="004426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658D2C" wp14:editId="13E591CD">
                                  <wp:extent cx="4095750" cy="2861930"/>
                                  <wp:effectExtent l="0" t="0" r="0" b="0"/>
                                  <wp:docPr id="6" name="Image 6" descr="http://muquifu.com.br/site/wp-content/uploads/2014/05/1929-La-Trahison-des-images-60x81-c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muquifu.com.br/site/wp-content/uploads/2014/05/1929-La-Trahison-des-images-60x81-c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0427" cy="2865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63" style="position:absolute;margin-left:56.25pt;margin-top:8.4pt;width:394.5pt;height:23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">
                <v:textbox>
                  <w:txbxContent>
                    <w:p w:rsidR="007B65A5" w:rsidRDefault="007B65A5" w:rsidP="004426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658D2C" wp14:editId="13E591CD">
                            <wp:extent cx="4095750" cy="2861930"/>
                            <wp:effectExtent l="0" t="0" r="0" b="0"/>
                            <wp:docPr id="6" name="Image 6" descr="http://muquifu.com.br/site/wp-content/uploads/2014/05/1929-La-Trahison-des-images-60x81-c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muquifu.com.br/site/wp-content/uploads/2014/05/1929-La-Trahison-des-images-60x81-c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0427" cy="2865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F7758" w:rsidRDefault="005F7758" w:rsidP="005F7758">
      <w:pPr>
        <w:pStyle w:val="Default"/>
        <w:rPr>
          <w:rFonts w:ascii="Century Gothic" w:hAnsi="Century Gothic"/>
        </w:rPr>
      </w:pPr>
    </w:p>
    <w:p w:rsidR="004426C4" w:rsidRDefault="004426C4" w:rsidP="005F7758">
      <w:pPr>
        <w:pStyle w:val="Default"/>
        <w:rPr>
          <w:rFonts w:ascii="Century Gothic" w:hAnsi="Century Gothic"/>
        </w:rPr>
      </w:pPr>
    </w:p>
    <w:p w:rsidR="004426C4" w:rsidRDefault="004426C4" w:rsidP="005F7758">
      <w:pPr>
        <w:pStyle w:val="Default"/>
        <w:rPr>
          <w:rFonts w:ascii="Century Gothic" w:hAnsi="Century Gothic"/>
        </w:rPr>
      </w:pPr>
    </w:p>
    <w:p w:rsidR="004426C4" w:rsidRDefault="004426C4" w:rsidP="005F7758">
      <w:pPr>
        <w:pStyle w:val="Default"/>
        <w:rPr>
          <w:rFonts w:ascii="Century Gothic" w:hAnsi="Century Gothic"/>
        </w:rPr>
      </w:pPr>
    </w:p>
    <w:p w:rsidR="004426C4" w:rsidRDefault="004426C4" w:rsidP="005F7758">
      <w:pPr>
        <w:pStyle w:val="Default"/>
        <w:rPr>
          <w:rFonts w:ascii="Century Gothic" w:hAnsi="Century Gothic"/>
        </w:rPr>
      </w:pPr>
    </w:p>
    <w:p w:rsidR="004426C4" w:rsidRDefault="004426C4" w:rsidP="005F7758">
      <w:pPr>
        <w:pStyle w:val="Default"/>
        <w:rPr>
          <w:rFonts w:ascii="Century Gothic" w:hAnsi="Century Gothic"/>
        </w:rPr>
      </w:pPr>
    </w:p>
    <w:p w:rsidR="004426C4" w:rsidRDefault="004426C4" w:rsidP="005F7758">
      <w:pPr>
        <w:pStyle w:val="Default"/>
        <w:rPr>
          <w:rFonts w:ascii="Century Gothic" w:hAnsi="Century Gothic"/>
        </w:rPr>
      </w:pPr>
    </w:p>
    <w:p w:rsidR="004426C4" w:rsidRDefault="004426C4" w:rsidP="005F7758">
      <w:pPr>
        <w:pStyle w:val="Default"/>
        <w:rPr>
          <w:rFonts w:ascii="Century Gothic" w:hAnsi="Century Gothic"/>
        </w:rPr>
      </w:pPr>
    </w:p>
    <w:p w:rsidR="004426C4" w:rsidRDefault="004426C4" w:rsidP="005F7758">
      <w:pPr>
        <w:pStyle w:val="Default"/>
        <w:rPr>
          <w:rFonts w:ascii="Century Gothic" w:hAnsi="Century Gothic"/>
        </w:rPr>
      </w:pPr>
    </w:p>
    <w:p w:rsidR="004426C4" w:rsidRDefault="004426C4" w:rsidP="005F7758">
      <w:pPr>
        <w:pStyle w:val="Default"/>
        <w:rPr>
          <w:rFonts w:ascii="Century Gothic" w:hAnsi="Century Gothic"/>
        </w:rPr>
      </w:pPr>
    </w:p>
    <w:p w:rsidR="004426C4" w:rsidRDefault="004426C4" w:rsidP="005F7758">
      <w:pPr>
        <w:pStyle w:val="Default"/>
        <w:rPr>
          <w:rFonts w:ascii="Century Gothic" w:hAnsi="Century Gothic"/>
        </w:rPr>
      </w:pPr>
    </w:p>
    <w:p w:rsidR="004426C4" w:rsidRDefault="004426C4" w:rsidP="005F7758">
      <w:pPr>
        <w:pStyle w:val="Default"/>
        <w:rPr>
          <w:rFonts w:ascii="Century Gothic" w:hAnsi="Century Gothic"/>
        </w:rPr>
      </w:pPr>
    </w:p>
    <w:p w:rsidR="004426C4" w:rsidRDefault="004426C4" w:rsidP="005F7758">
      <w:pPr>
        <w:pStyle w:val="Default"/>
        <w:rPr>
          <w:rFonts w:ascii="Century Gothic" w:hAnsi="Century Gothic"/>
        </w:rPr>
      </w:pPr>
    </w:p>
    <w:p w:rsidR="004426C4" w:rsidRDefault="004426C4" w:rsidP="005F7758">
      <w:pPr>
        <w:pStyle w:val="Default"/>
        <w:rPr>
          <w:rFonts w:ascii="Century Gothic" w:hAnsi="Century Gothic"/>
        </w:rPr>
      </w:pPr>
    </w:p>
    <w:p w:rsidR="004426C4" w:rsidRDefault="004426C4" w:rsidP="005F7758">
      <w:pPr>
        <w:pStyle w:val="Default"/>
        <w:rPr>
          <w:rFonts w:ascii="Century Gothic" w:hAnsi="Century Gothic"/>
        </w:rPr>
      </w:pPr>
    </w:p>
    <w:p w:rsidR="004426C4" w:rsidRPr="002F0648" w:rsidRDefault="004426C4" w:rsidP="005F7758">
      <w:pPr>
        <w:pStyle w:val="Default"/>
        <w:rPr>
          <w:rFonts w:ascii="Century Gothic" w:hAnsi="Century Gothic"/>
        </w:rPr>
      </w:pPr>
    </w:p>
    <w:p w:rsidR="005F7758" w:rsidRDefault="005F7758" w:rsidP="005F7758">
      <w:pPr>
        <w:pStyle w:val="Default"/>
        <w:rPr>
          <w:rFonts w:ascii="Century Gothic" w:hAnsi="Century Gothic"/>
          <w:sz w:val="22"/>
          <w:szCs w:val="22"/>
        </w:rPr>
      </w:pPr>
      <w:r w:rsidRPr="002F0648">
        <w:rPr>
          <w:rFonts w:ascii="Century Gothic" w:hAnsi="Century Gothic"/>
          <w:sz w:val="22"/>
          <w:szCs w:val="22"/>
        </w:rPr>
        <w:t xml:space="preserve">René Magritte, </w:t>
      </w:r>
      <w:r w:rsidRPr="002F0648">
        <w:rPr>
          <w:rFonts w:ascii="Century Gothic" w:hAnsi="Century Gothic"/>
          <w:i/>
          <w:iCs/>
          <w:sz w:val="22"/>
          <w:szCs w:val="22"/>
        </w:rPr>
        <w:t xml:space="preserve">La trahison des images </w:t>
      </w:r>
      <w:r w:rsidRPr="002F0648">
        <w:rPr>
          <w:rFonts w:ascii="Century Gothic" w:hAnsi="Century Gothic"/>
          <w:sz w:val="22"/>
          <w:szCs w:val="22"/>
        </w:rPr>
        <w:t xml:space="preserve">(1929), Huile </w:t>
      </w:r>
      <w:r w:rsidR="004426C4">
        <w:rPr>
          <w:rFonts w:ascii="Century Gothic" w:hAnsi="Century Gothic"/>
          <w:sz w:val="22"/>
          <w:szCs w:val="22"/>
        </w:rPr>
        <w:t>sur toile, 59x65 cm, Los Angeles,</w:t>
      </w:r>
      <w:r w:rsidRPr="002F0648">
        <w:rPr>
          <w:rFonts w:ascii="Century Gothic" w:hAnsi="Century Gothic"/>
          <w:sz w:val="22"/>
          <w:szCs w:val="22"/>
        </w:rPr>
        <w:t xml:space="preserve"> County Museum </w:t>
      </w:r>
    </w:p>
    <w:p w:rsidR="004426C4" w:rsidRDefault="004426C4" w:rsidP="005F7758">
      <w:pPr>
        <w:pStyle w:val="Default"/>
        <w:rPr>
          <w:rFonts w:ascii="Century Gothic" w:hAnsi="Century Gothic"/>
          <w:sz w:val="22"/>
          <w:szCs w:val="22"/>
        </w:rPr>
      </w:pPr>
    </w:p>
    <w:p w:rsidR="00F3001E" w:rsidRDefault="00F3001E" w:rsidP="005F7758">
      <w:pPr>
        <w:pStyle w:val="Default"/>
        <w:rPr>
          <w:rFonts w:ascii="Century Gothic" w:hAnsi="Century Gothic"/>
          <w:sz w:val="22"/>
          <w:szCs w:val="22"/>
        </w:rPr>
      </w:pPr>
    </w:p>
    <w:p w:rsidR="004426C4" w:rsidRPr="002F0648" w:rsidRDefault="004426C4" w:rsidP="005F7758">
      <w:pPr>
        <w:pStyle w:val="Default"/>
        <w:rPr>
          <w:rFonts w:ascii="Century Gothic" w:hAnsi="Century Gothic"/>
          <w:sz w:val="22"/>
          <w:szCs w:val="22"/>
        </w:rPr>
      </w:pPr>
    </w:p>
    <w:p w:rsidR="005F7758" w:rsidRDefault="005F7758" w:rsidP="005F7758">
      <w:pPr>
        <w:pStyle w:val="Default"/>
        <w:rPr>
          <w:rFonts w:ascii="Century Gothic" w:hAnsi="Century Gothic"/>
          <w:sz w:val="22"/>
          <w:szCs w:val="22"/>
        </w:rPr>
      </w:pPr>
      <w:r w:rsidRPr="002F0648">
        <w:rPr>
          <w:rFonts w:ascii="Century Gothic" w:hAnsi="Century Gothic"/>
          <w:sz w:val="22"/>
          <w:szCs w:val="22"/>
        </w:rPr>
        <w:t>=&gt; la réalité est autr</w:t>
      </w:r>
      <w:r w:rsidR="00F3001E">
        <w:rPr>
          <w:rFonts w:ascii="Century Gothic" w:hAnsi="Century Gothic"/>
          <w:sz w:val="22"/>
          <w:szCs w:val="22"/>
        </w:rPr>
        <w:t>e que ce que nous voyons et une vision personnelle est possible.</w:t>
      </w:r>
    </w:p>
    <w:p w:rsidR="00F3001E" w:rsidRDefault="00F3001E" w:rsidP="005F7758">
      <w:pPr>
        <w:pStyle w:val="Default"/>
        <w:rPr>
          <w:rFonts w:ascii="Century Gothic" w:hAnsi="Century Gothic"/>
          <w:sz w:val="22"/>
          <w:szCs w:val="22"/>
        </w:rPr>
      </w:pPr>
    </w:p>
    <w:p w:rsidR="00F3001E" w:rsidRDefault="00F3001E" w:rsidP="005F7758">
      <w:pPr>
        <w:pStyle w:val="Default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On proposera un diaporama d’autres œuvres représentatives de ce courant.</w:t>
      </w:r>
    </w:p>
    <w:p w:rsidR="00F3001E" w:rsidRDefault="00F3001E" w:rsidP="005F7758">
      <w:pPr>
        <w:pStyle w:val="Default"/>
        <w:rPr>
          <w:rFonts w:ascii="Century Gothic" w:hAnsi="Century Gothic"/>
          <w:sz w:val="22"/>
          <w:szCs w:val="22"/>
        </w:rPr>
      </w:pPr>
    </w:p>
    <w:p w:rsidR="00F3001E" w:rsidRDefault="00F3001E" w:rsidP="005F7758">
      <w:pPr>
        <w:pStyle w:val="Default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On pourra distribuer une fiche bilan sur ce courant artistique majeur du XX</w:t>
      </w:r>
      <w:r w:rsidRPr="00F3001E">
        <w:rPr>
          <w:rFonts w:ascii="Century Gothic" w:hAnsi="Century Gothic"/>
          <w:sz w:val="22"/>
          <w:szCs w:val="22"/>
          <w:vertAlign w:val="superscript"/>
        </w:rPr>
        <w:t>ème</w:t>
      </w:r>
      <w:r>
        <w:rPr>
          <w:rFonts w:ascii="Century Gothic" w:hAnsi="Century Gothic"/>
          <w:sz w:val="22"/>
          <w:szCs w:val="22"/>
        </w:rPr>
        <w:t xml:space="preserve"> siècle.</w:t>
      </w:r>
    </w:p>
    <w:p w:rsidR="00F3001E" w:rsidRDefault="00F3001E" w:rsidP="005F7758">
      <w:pPr>
        <w:pStyle w:val="Default"/>
        <w:rPr>
          <w:rFonts w:ascii="Century Gothic" w:hAnsi="Century Gothic"/>
          <w:sz w:val="22"/>
          <w:szCs w:val="22"/>
        </w:rPr>
      </w:pPr>
    </w:p>
    <w:p w:rsidR="00F3001E" w:rsidRDefault="00F3001E" w:rsidP="005F7758">
      <w:pPr>
        <w:pStyle w:val="Default"/>
        <w:rPr>
          <w:rFonts w:ascii="Century Gothic" w:hAnsi="Century Gothic"/>
          <w:sz w:val="22"/>
          <w:szCs w:val="22"/>
        </w:rPr>
      </w:pPr>
    </w:p>
    <w:p w:rsidR="004426C4" w:rsidRDefault="004426C4" w:rsidP="005F7758">
      <w:pPr>
        <w:pStyle w:val="Default"/>
        <w:rPr>
          <w:rFonts w:ascii="Century Gothic" w:hAnsi="Century Gothic"/>
          <w:sz w:val="22"/>
          <w:szCs w:val="22"/>
        </w:rPr>
      </w:pPr>
    </w:p>
    <w:p w:rsidR="00FA2143" w:rsidRDefault="00FA2143" w:rsidP="005F7758">
      <w:pPr>
        <w:pStyle w:val="Default"/>
        <w:rPr>
          <w:rFonts w:ascii="Century Gothic" w:hAnsi="Century Gothic"/>
          <w:sz w:val="22"/>
          <w:szCs w:val="22"/>
        </w:rPr>
      </w:pPr>
    </w:p>
    <w:p w:rsidR="004426C4" w:rsidRPr="002F0648" w:rsidRDefault="004426C4" w:rsidP="005F7758">
      <w:pPr>
        <w:pStyle w:val="Default"/>
        <w:rPr>
          <w:rFonts w:ascii="Century Gothic" w:hAnsi="Century Gothic"/>
          <w:sz w:val="22"/>
          <w:szCs w:val="22"/>
        </w:rPr>
      </w:pPr>
    </w:p>
    <w:p w:rsidR="005F7758" w:rsidRPr="002F0648" w:rsidRDefault="005F7758" w:rsidP="005F7758">
      <w:pPr>
        <w:pStyle w:val="Default"/>
        <w:rPr>
          <w:rFonts w:ascii="Century Gothic" w:hAnsi="Century Gothic"/>
          <w:sz w:val="22"/>
          <w:szCs w:val="22"/>
        </w:rPr>
      </w:pPr>
      <w:r w:rsidRPr="002F0648">
        <w:rPr>
          <w:rFonts w:ascii="Century Gothic" w:hAnsi="Century Gothic"/>
          <w:sz w:val="22"/>
          <w:szCs w:val="22"/>
        </w:rPr>
        <w:t xml:space="preserve"> </w:t>
      </w:r>
    </w:p>
    <w:p w:rsidR="00806A63" w:rsidRPr="002F0648" w:rsidRDefault="00806A63" w:rsidP="00806A63">
      <w:pPr>
        <w:rPr>
          <w:rFonts w:ascii="Century Gothic" w:hAnsi="Century Gothic"/>
        </w:rPr>
      </w:pPr>
    </w:p>
    <w:sectPr w:rsidR="00806A63" w:rsidRPr="002F0648" w:rsidSect="00113CEA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gacySansItc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#20New#20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xtile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egacySansItcT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324E0"/>
    <w:multiLevelType w:val="hybridMultilevel"/>
    <w:tmpl w:val="01128798"/>
    <w:lvl w:ilvl="0" w:tplc="785E528C">
      <w:start w:val="1"/>
      <w:numFmt w:val="decimal"/>
      <w:lvlText w:val="%1-"/>
      <w:lvlJc w:val="left"/>
      <w:pPr>
        <w:ind w:left="720" w:hanging="360"/>
      </w:pPr>
      <w:rPr>
        <w:rFonts w:cs="LegacySansItcT-Bold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D0D23"/>
    <w:multiLevelType w:val="hybridMultilevel"/>
    <w:tmpl w:val="144296BC"/>
    <w:lvl w:ilvl="0" w:tplc="1278CC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41568"/>
    <w:multiLevelType w:val="hybridMultilevel"/>
    <w:tmpl w:val="06C874B2"/>
    <w:lvl w:ilvl="0" w:tplc="10282022">
      <w:start w:val="5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082816"/>
    <w:multiLevelType w:val="hybridMultilevel"/>
    <w:tmpl w:val="4178F2C4"/>
    <w:lvl w:ilvl="0" w:tplc="74684EB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0663A"/>
    <w:multiLevelType w:val="hybridMultilevel"/>
    <w:tmpl w:val="BDC60150"/>
    <w:lvl w:ilvl="0" w:tplc="32484E72">
      <w:start w:val="5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4465D5"/>
    <w:multiLevelType w:val="hybridMultilevel"/>
    <w:tmpl w:val="5772433C"/>
    <w:lvl w:ilvl="0" w:tplc="040C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1BB40BF8"/>
    <w:multiLevelType w:val="hybridMultilevel"/>
    <w:tmpl w:val="69765A6C"/>
    <w:lvl w:ilvl="0" w:tplc="994C9C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D70C6"/>
    <w:multiLevelType w:val="hybridMultilevel"/>
    <w:tmpl w:val="CCB02A2E"/>
    <w:lvl w:ilvl="0" w:tplc="34BEAF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C504BE"/>
    <w:multiLevelType w:val="hybridMultilevel"/>
    <w:tmpl w:val="5C86036A"/>
    <w:lvl w:ilvl="0" w:tplc="D9CC19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12456B"/>
    <w:multiLevelType w:val="hybridMultilevel"/>
    <w:tmpl w:val="88186AF6"/>
    <w:lvl w:ilvl="0" w:tplc="9BF450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A7DAE"/>
    <w:multiLevelType w:val="hybridMultilevel"/>
    <w:tmpl w:val="3330225A"/>
    <w:lvl w:ilvl="0" w:tplc="818665F8">
      <w:start w:val="3"/>
      <w:numFmt w:val="decimal"/>
      <w:lvlText w:val="%1-"/>
      <w:lvlJc w:val="left"/>
      <w:pPr>
        <w:ind w:left="720" w:hanging="360"/>
      </w:pPr>
      <w:rPr>
        <w:rFonts w:cs="LegacySansItcT-Bold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1E7C15"/>
    <w:multiLevelType w:val="hybridMultilevel"/>
    <w:tmpl w:val="69765A6C"/>
    <w:lvl w:ilvl="0" w:tplc="994C9C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3D76C3"/>
    <w:multiLevelType w:val="hybridMultilevel"/>
    <w:tmpl w:val="4B849B82"/>
    <w:lvl w:ilvl="0" w:tplc="1C52E1F6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5D7D72"/>
    <w:multiLevelType w:val="hybridMultilevel"/>
    <w:tmpl w:val="FD8A3F30"/>
    <w:lvl w:ilvl="0" w:tplc="B7B2D87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10"/>
  </w:num>
  <w:num w:numId="5">
    <w:abstractNumId w:val="7"/>
  </w:num>
  <w:num w:numId="6">
    <w:abstractNumId w:val="11"/>
  </w:num>
  <w:num w:numId="7">
    <w:abstractNumId w:val="13"/>
  </w:num>
  <w:num w:numId="8">
    <w:abstractNumId w:val="3"/>
  </w:num>
  <w:num w:numId="9">
    <w:abstractNumId w:val="0"/>
  </w:num>
  <w:num w:numId="10">
    <w:abstractNumId w:val="5"/>
  </w:num>
  <w:num w:numId="11">
    <w:abstractNumId w:val="12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A98"/>
    <w:rsid w:val="0001259B"/>
    <w:rsid w:val="00013D0F"/>
    <w:rsid w:val="00026471"/>
    <w:rsid w:val="00034EFF"/>
    <w:rsid w:val="00043735"/>
    <w:rsid w:val="00046C68"/>
    <w:rsid w:val="000502B2"/>
    <w:rsid w:val="00050EE6"/>
    <w:rsid w:val="00064FAD"/>
    <w:rsid w:val="000820FB"/>
    <w:rsid w:val="000A3E35"/>
    <w:rsid w:val="000C3D63"/>
    <w:rsid w:val="00112F5D"/>
    <w:rsid w:val="00113CEA"/>
    <w:rsid w:val="0012572D"/>
    <w:rsid w:val="00130448"/>
    <w:rsid w:val="00157D06"/>
    <w:rsid w:val="001B7E22"/>
    <w:rsid w:val="00210CBB"/>
    <w:rsid w:val="00237744"/>
    <w:rsid w:val="00277470"/>
    <w:rsid w:val="002A5764"/>
    <w:rsid w:val="002A6C67"/>
    <w:rsid w:val="002B22DD"/>
    <w:rsid w:val="002B6CF8"/>
    <w:rsid w:val="002C7AF7"/>
    <w:rsid w:val="002D4197"/>
    <w:rsid w:val="002E26B6"/>
    <w:rsid w:val="002E4929"/>
    <w:rsid w:val="002F0648"/>
    <w:rsid w:val="002F0687"/>
    <w:rsid w:val="003005B3"/>
    <w:rsid w:val="003038F2"/>
    <w:rsid w:val="0031539A"/>
    <w:rsid w:val="00325F46"/>
    <w:rsid w:val="00387DD5"/>
    <w:rsid w:val="003966BE"/>
    <w:rsid w:val="003A179D"/>
    <w:rsid w:val="003A3BCB"/>
    <w:rsid w:val="003E67EF"/>
    <w:rsid w:val="003E72FC"/>
    <w:rsid w:val="0040224E"/>
    <w:rsid w:val="0040425D"/>
    <w:rsid w:val="00434F08"/>
    <w:rsid w:val="004426C4"/>
    <w:rsid w:val="00450132"/>
    <w:rsid w:val="004672F5"/>
    <w:rsid w:val="00490FB2"/>
    <w:rsid w:val="004B0B3F"/>
    <w:rsid w:val="004B2A84"/>
    <w:rsid w:val="004B4B9E"/>
    <w:rsid w:val="004C1BB3"/>
    <w:rsid w:val="004C35C5"/>
    <w:rsid w:val="004E6454"/>
    <w:rsid w:val="00516B4E"/>
    <w:rsid w:val="00517749"/>
    <w:rsid w:val="005641EF"/>
    <w:rsid w:val="00566A73"/>
    <w:rsid w:val="00586A98"/>
    <w:rsid w:val="005C3B15"/>
    <w:rsid w:val="005C44EC"/>
    <w:rsid w:val="005D3A56"/>
    <w:rsid w:val="005F7758"/>
    <w:rsid w:val="00602907"/>
    <w:rsid w:val="006033BD"/>
    <w:rsid w:val="00605C83"/>
    <w:rsid w:val="00612E88"/>
    <w:rsid w:val="00634F81"/>
    <w:rsid w:val="006453F5"/>
    <w:rsid w:val="00652DE3"/>
    <w:rsid w:val="00657040"/>
    <w:rsid w:val="0068411C"/>
    <w:rsid w:val="006A57B9"/>
    <w:rsid w:val="006B6143"/>
    <w:rsid w:val="006E07BB"/>
    <w:rsid w:val="00700A0B"/>
    <w:rsid w:val="00710D9C"/>
    <w:rsid w:val="00715D6B"/>
    <w:rsid w:val="007466E4"/>
    <w:rsid w:val="00771CE1"/>
    <w:rsid w:val="007822FF"/>
    <w:rsid w:val="00795A32"/>
    <w:rsid w:val="007A1849"/>
    <w:rsid w:val="007B65A5"/>
    <w:rsid w:val="007C77A3"/>
    <w:rsid w:val="007D25E6"/>
    <w:rsid w:val="007E24FE"/>
    <w:rsid w:val="00806A63"/>
    <w:rsid w:val="008300B0"/>
    <w:rsid w:val="00841541"/>
    <w:rsid w:val="008416B1"/>
    <w:rsid w:val="0084746E"/>
    <w:rsid w:val="00860C94"/>
    <w:rsid w:val="00872A3D"/>
    <w:rsid w:val="00875262"/>
    <w:rsid w:val="008756C3"/>
    <w:rsid w:val="008B5895"/>
    <w:rsid w:val="008F2589"/>
    <w:rsid w:val="009044D3"/>
    <w:rsid w:val="0091505A"/>
    <w:rsid w:val="00944E47"/>
    <w:rsid w:val="00946C51"/>
    <w:rsid w:val="00947BFB"/>
    <w:rsid w:val="009970D2"/>
    <w:rsid w:val="009A3B28"/>
    <w:rsid w:val="009A5CA7"/>
    <w:rsid w:val="009F1E30"/>
    <w:rsid w:val="00A21BC8"/>
    <w:rsid w:val="00A462DB"/>
    <w:rsid w:val="00A5706E"/>
    <w:rsid w:val="00A91C8E"/>
    <w:rsid w:val="00AA6042"/>
    <w:rsid w:val="00AD6D8B"/>
    <w:rsid w:val="00AF2C8F"/>
    <w:rsid w:val="00B13DD5"/>
    <w:rsid w:val="00B23B44"/>
    <w:rsid w:val="00B23F53"/>
    <w:rsid w:val="00B260DD"/>
    <w:rsid w:val="00B261CC"/>
    <w:rsid w:val="00B30FB9"/>
    <w:rsid w:val="00B667D9"/>
    <w:rsid w:val="00B80E6B"/>
    <w:rsid w:val="00B9581C"/>
    <w:rsid w:val="00BB52AC"/>
    <w:rsid w:val="00BB55D6"/>
    <w:rsid w:val="00BC3E58"/>
    <w:rsid w:val="00BD1EEF"/>
    <w:rsid w:val="00BF5A29"/>
    <w:rsid w:val="00BF5D2D"/>
    <w:rsid w:val="00C032FD"/>
    <w:rsid w:val="00C309D0"/>
    <w:rsid w:val="00C36A3B"/>
    <w:rsid w:val="00C40342"/>
    <w:rsid w:val="00C75F4B"/>
    <w:rsid w:val="00C77D0F"/>
    <w:rsid w:val="00CA2861"/>
    <w:rsid w:val="00CE4276"/>
    <w:rsid w:val="00CF0AA1"/>
    <w:rsid w:val="00CF1F20"/>
    <w:rsid w:val="00D262F3"/>
    <w:rsid w:val="00D657F1"/>
    <w:rsid w:val="00D679A6"/>
    <w:rsid w:val="00D705C4"/>
    <w:rsid w:val="00D71364"/>
    <w:rsid w:val="00D87625"/>
    <w:rsid w:val="00DA4FB8"/>
    <w:rsid w:val="00DB413D"/>
    <w:rsid w:val="00DD1885"/>
    <w:rsid w:val="00DF22C1"/>
    <w:rsid w:val="00E42CFA"/>
    <w:rsid w:val="00E5723F"/>
    <w:rsid w:val="00E60801"/>
    <w:rsid w:val="00E8766B"/>
    <w:rsid w:val="00EA14A5"/>
    <w:rsid w:val="00EA180A"/>
    <w:rsid w:val="00EC42ED"/>
    <w:rsid w:val="00EC550C"/>
    <w:rsid w:val="00ED4A56"/>
    <w:rsid w:val="00EE1794"/>
    <w:rsid w:val="00EE36B3"/>
    <w:rsid w:val="00EF3467"/>
    <w:rsid w:val="00F00F77"/>
    <w:rsid w:val="00F045EB"/>
    <w:rsid w:val="00F3001E"/>
    <w:rsid w:val="00F376A2"/>
    <w:rsid w:val="00F43EF9"/>
    <w:rsid w:val="00F458FC"/>
    <w:rsid w:val="00F6778B"/>
    <w:rsid w:val="00F75AA2"/>
    <w:rsid w:val="00F95EA0"/>
    <w:rsid w:val="00F97024"/>
    <w:rsid w:val="00F97A72"/>
    <w:rsid w:val="00FA2143"/>
    <w:rsid w:val="00FC5F63"/>
    <w:rsid w:val="00FD7053"/>
    <w:rsid w:val="00FE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0A7644-11F6-4687-8104-F154999C5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1257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86A9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86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6A9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86A9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46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uleurrouge">
    <w:name w:val="couleur_rouge"/>
    <w:basedOn w:val="Policepardfaut"/>
    <w:rsid w:val="00046C68"/>
  </w:style>
  <w:style w:type="character" w:customStyle="1" w:styleId="titrefleche">
    <w:name w:val="titre_fleche"/>
    <w:basedOn w:val="Policepardfaut"/>
    <w:rsid w:val="00046C68"/>
  </w:style>
  <w:style w:type="paragraph" w:customStyle="1" w:styleId="Default">
    <w:name w:val="Default"/>
    <w:rsid w:val="00806A6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12572D"/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paragraph" w:customStyle="1" w:styleId="last">
    <w:name w:val="last"/>
    <w:basedOn w:val="Normal"/>
    <w:rsid w:val="00125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B23B44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AD6D8B"/>
    <w:rPr>
      <w:color w:val="800080" w:themeColor="followedHyperlink"/>
      <w:u w:val="single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157D06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157D06"/>
    <w:rPr>
      <w:rFonts w:ascii="Times New Roman" w:eastAsia="Times New Roman" w:hAnsi="Times New Roman" w:cs="Times New Roman"/>
      <w:i/>
      <w:iCs/>
      <w:sz w:val="24"/>
      <w:szCs w:val="24"/>
      <w:lang w:eastAsia="fr-FR" w:bidi="ar-SA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A4FB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A4FB8"/>
    <w:rPr>
      <w:sz w:val="20"/>
      <w:szCs w:val="20"/>
      <w:lang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www.bing.com/videos/search?q=on+est+pas+s%c3%a9rieux+quand+on+a+17+ans+rimba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://www.ina.fr/video/I06173989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faisceau.com/photogallery/picasso/Le-Peintre.wm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24" Type="http://schemas.openxmlformats.org/officeDocument/2006/relationships/image" Target="media/image14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23" Type="http://schemas.openxmlformats.org/officeDocument/2006/relationships/hyperlink" Target="http://www.ina.fr/video/I06173989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://www.printempsdespoetes.com/index.php?rub=6&amp;ssrub=32&amp;page=243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://faisceau.com/photogallery/picasso/Le-Peintre.wma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3896</Words>
  <Characters>21428</Characters>
  <Application>Microsoft Office Word</Application>
  <DocSecurity>0</DocSecurity>
  <Lines>178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Leeuw - Joubrel</dc:creator>
  <cp:lastModifiedBy>vfuchs</cp:lastModifiedBy>
  <cp:revision>2</cp:revision>
  <cp:lastPrinted>2016-10-04T09:08:00Z</cp:lastPrinted>
  <dcterms:created xsi:type="dcterms:W3CDTF">2016-10-10T17:33:00Z</dcterms:created>
  <dcterms:modified xsi:type="dcterms:W3CDTF">2016-10-10T17:33:00Z</dcterms:modified>
</cp:coreProperties>
</file>