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BF9C3" w14:textId="77777777" w:rsidR="00DB1208" w:rsidRPr="00DB30FF" w:rsidRDefault="00752319" w:rsidP="009759CE">
      <w:pPr>
        <w:jc w:val="center"/>
        <w:rPr>
          <w:rFonts w:ascii="Times New Roman" w:hAnsi="Times New Roman" w:cs="Times New Roman"/>
          <w:b w:val="0"/>
          <w:sz w:val="32"/>
          <w:szCs w:val="32"/>
        </w:rPr>
      </w:pPr>
      <w:r w:rsidRPr="00DB30FF">
        <w:rPr>
          <w:rFonts w:ascii="Times New Roman" w:hAnsi="Times New Roman" w:cs="Times New Roman"/>
          <w:b w:val="0"/>
          <w:sz w:val="32"/>
          <w:szCs w:val="32"/>
        </w:rPr>
        <w:t>BIBLIOGRAPHIE</w:t>
      </w:r>
    </w:p>
    <w:p w14:paraId="3B607AB9" w14:textId="77777777" w:rsidR="009759CE" w:rsidRPr="00F37A00" w:rsidRDefault="009759CE" w:rsidP="00F37A00">
      <w:pPr>
        <w:jc w:val="both"/>
        <w:rPr>
          <w:rFonts w:ascii="Times New Roman" w:hAnsi="Times New Roman" w:cs="Times New Roman"/>
        </w:rPr>
      </w:pPr>
    </w:p>
    <w:p w14:paraId="7119CD1F" w14:textId="77777777" w:rsidR="0018331C" w:rsidRPr="00250B70" w:rsidRDefault="0018331C" w:rsidP="009759CE">
      <w:pPr>
        <w:jc w:val="both"/>
        <w:rPr>
          <w:rFonts w:ascii="Times New Roman" w:hAnsi="Times New Roman" w:cs="Times New Roman"/>
          <w:u w:val="single"/>
        </w:rPr>
      </w:pPr>
      <w:r w:rsidRPr="00250B70">
        <w:rPr>
          <w:rFonts w:ascii="Times New Roman" w:hAnsi="Times New Roman" w:cs="Times New Roman"/>
          <w:u w:val="single"/>
        </w:rPr>
        <w:t>Ressources</w:t>
      </w:r>
      <w:r w:rsidR="00DB30FF" w:rsidRPr="00250B70">
        <w:rPr>
          <w:rFonts w:ascii="Times New Roman" w:hAnsi="Times New Roman" w:cs="Times New Roman"/>
          <w:u w:val="single"/>
        </w:rPr>
        <w:t xml:space="preserve"> spécialisés : </w:t>
      </w:r>
    </w:p>
    <w:p w14:paraId="636F9FAC" w14:textId="05DF1135" w:rsidR="00687244" w:rsidRDefault="00687244" w:rsidP="009759CE">
      <w:pPr>
        <w:jc w:val="both"/>
        <w:rPr>
          <w:rFonts w:ascii="Times New Roman" w:hAnsi="Times New Roman" w:cs="Times New Roman"/>
          <w:b w:val="0"/>
        </w:rPr>
      </w:pPr>
      <w:r w:rsidRPr="0018331C">
        <w:rPr>
          <w:rFonts w:ascii="Times New Roman" w:hAnsi="Times New Roman" w:cs="Times New Roman"/>
          <w:b w:val="0"/>
        </w:rPr>
        <w:t>Courrier International</w:t>
      </w:r>
      <w:r w:rsidRPr="00DB30FF">
        <w:rPr>
          <w:rFonts w:ascii="Times New Roman" w:hAnsi="Times New Roman" w:cs="Times New Roman"/>
          <w:b w:val="0"/>
        </w:rPr>
        <w:t xml:space="preserve"> Hors-série septembre-octobre 2018 « </w:t>
      </w:r>
      <w:r w:rsidRPr="00250B70">
        <w:rPr>
          <w:rFonts w:ascii="Times New Roman" w:hAnsi="Times New Roman" w:cs="Times New Roman"/>
        </w:rPr>
        <w:t>Atlas des nouvelles routes </w:t>
      </w:r>
      <w:r w:rsidRPr="00DB30FF">
        <w:rPr>
          <w:rFonts w:ascii="Times New Roman" w:hAnsi="Times New Roman" w:cs="Times New Roman"/>
          <w:b w:val="0"/>
        </w:rPr>
        <w:t>»</w:t>
      </w:r>
    </w:p>
    <w:p w14:paraId="59A3C3F1" w14:textId="400E29DE" w:rsidR="0018331C" w:rsidRPr="00DB30FF" w:rsidRDefault="0018331C" w:rsidP="009759CE">
      <w:pPr>
        <w:jc w:val="both"/>
        <w:rPr>
          <w:rFonts w:ascii="Times New Roman" w:hAnsi="Times New Roman" w:cs="Times New Roman"/>
          <w:b w:val="0"/>
        </w:rPr>
      </w:pPr>
      <w:r>
        <w:rPr>
          <w:rFonts w:ascii="Times New Roman" w:hAnsi="Times New Roman" w:cs="Times New Roman"/>
          <w:b w:val="0"/>
        </w:rPr>
        <w:t>TDC « Réseaux », numéro de juin 2018</w:t>
      </w:r>
      <w:r w:rsidR="00250B70">
        <w:rPr>
          <w:rFonts w:ascii="Times New Roman" w:hAnsi="Times New Roman" w:cs="Times New Roman"/>
          <w:b w:val="0"/>
        </w:rPr>
        <w:t>.</w:t>
      </w:r>
    </w:p>
    <w:p w14:paraId="1A3D3E83" w14:textId="22AF01FD" w:rsidR="00687244" w:rsidRDefault="00250B70" w:rsidP="009759CE">
      <w:pPr>
        <w:jc w:val="both"/>
        <w:rPr>
          <w:rFonts w:ascii="Times New Roman" w:hAnsi="Times New Roman" w:cs="Times New Roman"/>
          <w:b w:val="0"/>
        </w:rPr>
      </w:pPr>
      <w:r w:rsidRPr="00250B70">
        <w:rPr>
          <w:rFonts w:ascii="Times New Roman" w:hAnsi="Times New Roman" w:cs="Times New Roman"/>
        </w:rPr>
        <w:t>Géohistoire de la mondialisation Le temps long du monde</w:t>
      </w:r>
      <w:r>
        <w:rPr>
          <w:rFonts w:ascii="Times New Roman" w:hAnsi="Times New Roman" w:cs="Times New Roman"/>
          <w:b w:val="0"/>
        </w:rPr>
        <w:t xml:space="preserve">, </w:t>
      </w:r>
      <w:r w:rsidRPr="00250B70">
        <w:rPr>
          <w:rFonts w:ascii="Times New Roman" w:hAnsi="Times New Roman" w:cs="Times New Roman"/>
          <w:b w:val="0"/>
          <w:u w:val="single"/>
        </w:rPr>
        <w:t xml:space="preserve">Christian </w:t>
      </w:r>
      <w:proofErr w:type="spellStart"/>
      <w:r w:rsidRPr="00250B70">
        <w:rPr>
          <w:rFonts w:ascii="Times New Roman" w:hAnsi="Times New Roman" w:cs="Times New Roman"/>
          <w:b w:val="0"/>
          <w:u w:val="single"/>
        </w:rPr>
        <w:t>Grataloup</w:t>
      </w:r>
      <w:proofErr w:type="spellEnd"/>
      <w:r>
        <w:rPr>
          <w:rFonts w:ascii="Times New Roman" w:hAnsi="Times New Roman" w:cs="Times New Roman"/>
          <w:b w:val="0"/>
        </w:rPr>
        <w:t>, Armand Colin, 2015.</w:t>
      </w:r>
    </w:p>
    <w:p w14:paraId="025AFBEF" w14:textId="21CC921D" w:rsidR="00250B70" w:rsidRPr="00250B70" w:rsidRDefault="00250B70" w:rsidP="00250B70">
      <w:pPr>
        <w:jc w:val="both"/>
        <w:rPr>
          <w:rFonts w:ascii="Times New Roman" w:hAnsi="Times New Roman" w:cs="Times New Roman"/>
        </w:rPr>
      </w:pPr>
      <w:r w:rsidRPr="00250B70">
        <w:rPr>
          <w:rFonts w:ascii="Times New Roman" w:hAnsi="Times New Roman" w:cs="Times New Roman"/>
        </w:rPr>
        <w:t>Atlas de la mondialisation</w:t>
      </w:r>
      <w:r>
        <w:rPr>
          <w:rFonts w:ascii="Times New Roman" w:hAnsi="Times New Roman" w:cs="Times New Roman"/>
        </w:rPr>
        <w:t xml:space="preserve">, </w:t>
      </w:r>
      <w:r w:rsidRPr="00250B70">
        <w:rPr>
          <w:rFonts w:ascii="Times New Roman" w:hAnsi="Times New Roman" w:cs="Times New Roman"/>
        </w:rPr>
        <w:t>Une seule terre, des mondes</w:t>
      </w:r>
      <w:r>
        <w:rPr>
          <w:rFonts w:ascii="Times New Roman" w:hAnsi="Times New Roman" w:cs="Times New Roman"/>
        </w:rPr>
        <w:t xml:space="preserve">, </w:t>
      </w:r>
      <w:r w:rsidRPr="00250B70">
        <w:rPr>
          <w:rFonts w:ascii="Times New Roman" w:hAnsi="Times New Roman" w:cs="Times New Roman"/>
          <w:b w:val="0"/>
          <w:u w:val="single"/>
        </w:rPr>
        <w:t xml:space="preserve">Laurent </w:t>
      </w:r>
      <w:proofErr w:type="spellStart"/>
      <w:r w:rsidRPr="00250B70">
        <w:rPr>
          <w:rFonts w:ascii="Times New Roman" w:hAnsi="Times New Roman" w:cs="Times New Roman"/>
          <w:b w:val="0"/>
          <w:u w:val="single"/>
        </w:rPr>
        <w:t>Carroué</w:t>
      </w:r>
      <w:proofErr w:type="spellEnd"/>
      <w:r w:rsidRPr="00250B70">
        <w:rPr>
          <w:rFonts w:ascii="Times New Roman" w:hAnsi="Times New Roman" w:cs="Times New Roman"/>
          <w:b w:val="0"/>
        </w:rPr>
        <w:t>, Edition Autrement, 2018. Près de 90 cartes et infographies inédites pour comprendre les enjeux du système économique et géopolitique mondial et les nouvelles logiques d’organisation.</w:t>
      </w:r>
    </w:p>
    <w:p w14:paraId="773E0E14" w14:textId="77777777" w:rsidR="00250B70" w:rsidRPr="00DB30FF" w:rsidRDefault="00250B70" w:rsidP="009759CE">
      <w:pPr>
        <w:jc w:val="both"/>
        <w:rPr>
          <w:rFonts w:ascii="Times New Roman" w:hAnsi="Times New Roman" w:cs="Times New Roman"/>
          <w:b w:val="0"/>
        </w:rPr>
      </w:pPr>
    </w:p>
    <w:p w14:paraId="6B2FE91B" w14:textId="77777777" w:rsidR="00DB30FF" w:rsidRPr="00DB30FF" w:rsidRDefault="00687244" w:rsidP="009759CE">
      <w:pPr>
        <w:jc w:val="both"/>
        <w:rPr>
          <w:rFonts w:ascii="Times New Roman" w:hAnsi="Times New Roman" w:cs="Times New Roman"/>
        </w:rPr>
      </w:pPr>
      <w:r w:rsidRPr="00DB30FF">
        <w:rPr>
          <w:rFonts w:ascii="Times New Roman" w:hAnsi="Times New Roman" w:cs="Times New Roman"/>
        </w:rPr>
        <w:t>Ressources de géographie pour les enseignants :</w:t>
      </w:r>
    </w:p>
    <w:p w14:paraId="3A93D61F" w14:textId="0D1BD4AE" w:rsidR="00687244" w:rsidRPr="00DB30FF" w:rsidRDefault="00250B70" w:rsidP="009759CE">
      <w:pPr>
        <w:jc w:val="both"/>
        <w:rPr>
          <w:rFonts w:ascii="Times New Roman" w:hAnsi="Times New Roman" w:cs="Times New Roman"/>
          <w:b w:val="0"/>
        </w:rPr>
      </w:pPr>
      <w:hyperlink r:id="rId6" w:history="1">
        <w:r w:rsidR="00687244" w:rsidRPr="00DB30FF">
          <w:rPr>
            <w:rStyle w:val="Lienhypertexte"/>
            <w:rFonts w:ascii="Times New Roman" w:hAnsi="Times New Roman" w:cs="Times New Roman"/>
            <w:b w:val="0"/>
          </w:rPr>
          <w:t>http://geoconfluences.ens-lyon.fr</w:t>
        </w:r>
      </w:hyperlink>
      <w:r w:rsidR="009759CE">
        <w:rPr>
          <w:rStyle w:val="Lienhypertexte"/>
          <w:rFonts w:ascii="Times New Roman" w:hAnsi="Times New Roman" w:cs="Times New Roman"/>
          <w:b w:val="0"/>
        </w:rPr>
        <w:t xml:space="preserve">  (régulièrement mis à jour)</w:t>
      </w:r>
    </w:p>
    <w:p w14:paraId="179FAAFE" w14:textId="77777777" w:rsidR="00687244" w:rsidRPr="00DB30FF" w:rsidRDefault="00687244" w:rsidP="009759CE">
      <w:pPr>
        <w:jc w:val="both"/>
        <w:rPr>
          <w:rFonts w:ascii="Times New Roman" w:hAnsi="Times New Roman" w:cs="Times New Roman"/>
          <w:b w:val="0"/>
        </w:rPr>
      </w:pPr>
    </w:p>
    <w:p w14:paraId="57E0D99D" w14:textId="11B2FECB" w:rsidR="00752319" w:rsidRPr="00DB30FF" w:rsidRDefault="0018331C" w:rsidP="009759CE">
      <w:pPr>
        <w:jc w:val="both"/>
        <w:rPr>
          <w:rFonts w:ascii="Times New Roman" w:hAnsi="Times New Roman" w:cs="Times New Roman"/>
          <w:u w:val="single"/>
        </w:rPr>
      </w:pPr>
      <w:r>
        <w:rPr>
          <w:rFonts w:ascii="Times New Roman" w:hAnsi="Times New Roman" w:cs="Times New Roman"/>
          <w:u w:val="single"/>
        </w:rPr>
        <w:t>SITOGRAPHIE sur les réseaux de câbles</w:t>
      </w:r>
    </w:p>
    <w:p w14:paraId="6809539E" w14:textId="77777777" w:rsidR="00752319" w:rsidRPr="00DB30FF" w:rsidRDefault="00250B70" w:rsidP="009759CE">
      <w:pPr>
        <w:jc w:val="both"/>
        <w:rPr>
          <w:rFonts w:ascii="Times New Roman" w:hAnsi="Times New Roman" w:cs="Times New Roman"/>
          <w:b w:val="0"/>
        </w:rPr>
      </w:pPr>
      <w:hyperlink r:id="rId7" w:history="1">
        <w:r w:rsidR="00752319" w:rsidRPr="00DB30FF">
          <w:rPr>
            <w:rStyle w:val="Lienhypertexte"/>
            <w:rFonts w:ascii="Times New Roman" w:hAnsi="Times New Roman" w:cs="Times New Roman"/>
            <w:b w:val="0"/>
          </w:rPr>
          <w:t>https://www.interxion.com/fr/Nos-implantations/Marseille/</w:t>
        </w:r>
      </w:hyperlink>
    </w:p>
    <w:p w14:paraId="48D9D0B4" w14:textId="77777777" w:rsidR="00752319" w:rsidRPr="00DB30FF" w:rsidRDefault="00250B70" w:rsidP="009759CE">
      <w:pPr>
        <w:jc w:val="both"/>
        <w:rPr>
          <w:rFonts w:ascii="Times New Roman" w:hAnsi="Times New Roman" w:cs="Times New Roman"/>
          <w:b w:val="0"/>
        </w:rPr>
      </w:pPr>
      <w:hyperlink r:id="rId8" w:history="1">
        <w:r w:rsidR="00752319" w:rsidRPr="00DB30FF">
          <w:rPr>
            <w:rStyle w:val="Lienhypertexte"/>
            <w:rFonts w:ascii="Times New Roman" w:hAnsi="Times New Roman" w:cs="Times New Roman"/>
            <w:b w:val="0"/>
          </w:rPr>
          <w:t>https://la-rem.eu/2017/01/reseaux-cables-marins-marseille-relie-leurope-aux-autres-regions-monde/</w:t>
        </w:r>
      </w:hyperlink>
    </w:p>
    <w:p w14:paraId="67287057" w14:textId="77777777" w:rsidR="00486A4D" w:rsidRPr="00DB30FF" w:rsidRDefault="00250B70" w:rsidP="009759CE">
      <w:pPr>
        <w:jc w:val="both"/>
        <w:rPr>
          <w:rFonts w:ascii="Times New Roman" w:hAnsi="Times New Roman" w:cs="Times New Roman"/>
          <w:b w:val="0"/>
        </w:rPr>
      </w:pPr>
      <w:hyperlink r:id="rId9" w:history="1">
        <w:r w:rsidR="00486A4D" w:rsidRPr="00DB30FF">
          <w:rPr>
            <w:rStyle w:val="Lienhypertexte"/>
            <w:rFonts w:ascii="Times New Roman" w:hAnsi="Times New Roman" w:cs="Times New Roman"/>
            <w:b w:val="0"/>
          </w:rPr>
          <w:t>https://www.linformaticien.com/actualites/id/50243/marseille-bientot-premier-port-numerique-europeen.aspx</w:t>
        </w:r>
      </w:hyperlink>
    </w:p>
    <w:p w14:paraId="36C1920A" w14:textId="0183CF06" w:rsidR="00B962AC" w:rsidRPr="00DB30FF" w:rsidRDefault="00250B70" w:rsidP="009759CE">
      <w:pPr>
        <w:jc w:val="both"/>
        <w:rPr>
          <w:rFonts w:ascii="Times New Roman" w:hAnsi="Times New Roman" w:cs="Times New Roman"/>
          <w:b w:val="0"/>
        </w:rPr>
      </w:pPr>
      <w:hyperlink r:id="rId10" w:history="1">
        <w:r w:rsidR="00B962AC" w:rsidRPr="00DB30FF">
          <w:rPr>
            <w:rStyle w:val="Lienhypertexte"/>
            <w:rFonts w:ascii="Times New Roman" w:hAnsi="Times New Roman" w:cs="Times New Roman"/>
            <w:b w:val="0"/>
          </w:rPr>
          <w:t>https://madeinmarseille.net/23880-new-york-cable-sous-marin</w:t>
        </w:r>
      </w:hyperlink>
    </w:p>
    <w:p w14:paraId="5696663D" w14:textId="3B0C5D67" w:rsidR="002D475E" w:rsidRDefault="00250B70" w:rsidP="009759CE">
      <w:pPr>
        <w:jc w:val="both"/>
        <w:rPr>
          <w:rStyle w:val="Lienhypertexte"/>
          <w:rFonts w:ascii="Times New Roman" w:hAnsi="Times New Roman" w:cs="Times New Roman"/>
          <w:b w:val="0"/>
        </w:rPr>
      </w:pPr>
      <w:hyperlink r:id="rId11" w:history="1">
        <w:r w:rsidR="002D475E" w:rsidRPr="00DB30FF">
          <w:rPr>
            <w:rStyle w:val="Lienhypertexte"/>
            <w:rFonts w:ascii="Times New Roman" w:hAnsi="Times New Roman" w:cs="Times New Roman"/>
            <w:b w:val="0"/>
          </w:rPr>
          <w:t>http://cartonumerique.blogspot.com/2018/04/les-cables-sous-marins-enjeu-majeur-de.html</w:t>
        </w:r>
      </w:hyperlink>
    </w:p>
    <w:p w14:paraId="6B76B2DD" w14:textId="37D80F78" w:rsidR="00450190" w:rsidRPr="00450190" w:rsidRDefault="00250B70" w:rsidP="009759CE">
      <w:pPr>
        <w:jc w:val="both"/>
        <w:rPr>
          <w:rStyle w:val="Lienhypertexte"/>
          <w:rFonts w:ascii="Times New Roman" w:hAnsi="Times New Roman" w:cs="Times New Roman"/>
          <w:b w:val="0"/>
          <w:color w:val="auto"/>
          <w:u w:val="none"/>
        </w:rPr>
      </w:pPr>
      <w:hyperlink r:id="rId12" w:history="1">
        <w:r w:rsidR="00450190" w:rsidRPr="00775B89">
          <w:rPr>
            <w:rStyle w:val="Lienhypertexte"/>
            <w:rFonts w:ascii="Times New Roman" w:hAnsi="Times New Roman" w:cs="Times New Roman"/>
            <w:b w:val="0"/>
          </w:rPr>
          <w:t>https://www.telegeography.com/telecom-maps/index.html</w:t>
        </w:r>
      </w:hyperlink>
      <w:r w:rsidR="00450190">
        <w:rPr>
          <w:rStyle w:val="Lienhypertexte"/>
          <w:rFonts w:ascii="Times New Roman" w:hAnsi="Times New Roman" w:cs="Times New Roman"/>
          <w:b w:val="0"/>
        </w:rPr>
        <w:t xml:space="preserve">  </w:t>
      </w:r>
      <w:r w:rsidR="00450190" w:rsidRPr="00450190">
        <w:rPr>
          <w:rStyle w:val="Lienhypertexte"/>
          <w:rFonts w:ascii="Times New Roman" w:hAnsi="Times New Roman" w:cs="Times New Roman"/>
          <w:b w:val="0"/>
          <w:color w:val="auto"/>
          <w:u w:val="none"/>
        </w:rPr>
        <w:t>(centre de recherche américain qui publie chaque année une nouvelle carte des câbles sous-marins dans le monde)</w:t>
      </w:r>
    </w:p>
    <w:p w14:paraId="4B9F743C" w14:textId="77777777" w:rsidR="0007450A" w:rsidRDefault="0007450A" w:rsidP="009759CE">
      <w:pPr>
        <w:jc w:val="both"/>
        <w:rPr>
          <w:rFonts w:ascii="Times New Roman" w:hAnsi="Times New Roman" w:cs="Times New Roman"/>
          <w:b w:val="0"/>
        </w:rPr>
      </w:pPr>
    </w:p>
    <w:p w14:paraId="7D5A2DD0" w14:textId="21976FEA" w:rsidR="00B962AC" w:rsidRPr="00DB30FF" w:rsidRDefault="00B962AC" w:rsidP="009759CE">
      <w:pPr>
        <w:jc w:val="both"/>
        <w:rPr>
          <w:rFonts w:ascii="Times New Roman" w:hAnsi="Times New Roman" w:cs="Times New Roman"/>
          <w:b w:val="0"/>
        </w:rPr>
      </w:pPr>
      <w:r w:rsidRPr="0007450A">
        <w:rPr>
          <w:rFonts w:ascii="Times New Roman" w:hAnsi="Times New Roman" w:cs="Times New Roman"/>
        </w:rPr>
        <w:t>EDUTHÈQUE </w:t>
      </w:r>
      <w:r w:rsidRPr="00DB30FF">
        <w:rPr>
          <w:rFonts w:ascii="Times New Roman" w:hAnsi="Times New Roman" w:cs="Times New Roman"/>
          <w:b w:val="0"/>
        </w:rPr>
        <w:t xml:space="preserve">: </w:t>
      </w:r>
      <w:hyperlink r:id="rId13" w:history="1">
        <w:r w:rsidRPr="00DB30FF">
          <w:rPr>
            <w:rStyle w:val="Lienhypertexte"/>
            <w:rFonts w:ascii="Times New Roman" w:hAnsi="Times New Roman" w:cs="Times New Roman"/>
            <w:b w:val="0"/>
          </w:rPr>
          <w:t>https://edutheque.afp.com/documentaires/internet</w:t>
        </w:r>
      </w:hyperlink>
    </w:p>
    <w:p w14:paraId="71A0E340" w14:textId="77777777" w:rsidR="00752319" w:rsidRPr="00DB30FF" w:rsidRDefault="00752319" w:rsidP="009759CE">
      <w:pPr>
        <w:jc w:val="both"/>
        <w:rPr>
          <w:rFonts w:ascii="Times New Roman" w:hAnsi="Times New Roman" w:cs="Times New Roman"/>
          <w:b w:val="0"/>
        </w:rPr>
      </w:pPr>
    </w:p>
    <w:p w14:paraId="443B040A" w14:textId="6ABC1A94" w:rsidR="00752319" w:rsidRPr="00DB30FF" w:rsidRDefault="00B962AC" w:rsidP="009759CE">
      <w:pPr>
        <w:jc w:val="both"/>
        <w:rPr>
          <w:rFonts w:ascii="Times New Roman" w:hAnsi="Times New Roman" w:cs="Times New Roman"/>
          <w:b w:val="0"/>
        </w:rPr>
      </w:pPr>
      <w:r w:rsidRPr="0007450A">
        <w:rPr>
          <w:rFonts w:ascii="Times New Roman" w:hAnsi="Times New Roman" w:cs="Times New Roman"/>
        </w:rPr>
        <w:t>INTERXION</w:t>
      </w:r>
      <w:r w:rsidRPr="00DB30FF">
        <w:rPr>
          <w:rFonts w:ascii="Times New Roman" w:hAnsi="Times New Roman" w:cs="Times New Roman"/>
          <w:b w:val="0"/>
        </w:rPr>
        <w:t xml:space="preserve"> : </w:t>
      </w:r>
      <w:r w:rsidR="002D475E" w:rsidRPr="00DB30FF">
        <w:rPr>
          <w:rFonts w:ascii="Times New Roman" w:hAnsi="Times New Roman" w:cs="Times New Roman"/>
          <w:b w:val="0"/>
        </w:rPr>
        <w:t>Vidé</w:t>
      </w:r>
      <w:r w:rsidR="00752319" w:rsidRPr="00DB30FF">
        <w:rPr>
          <w:rFonts w:ascii="Times New Roman" w:hAnsi="Times New Roman" w:cs="Times New Roman"/>
          <w:b w:val="0"/>
        </w:rPr>
        <w:t>o</w:t>
      </w:r>
      <w:r w:rsidR="002D475E" w:rsidRPr="00DB30FF">
        <w:rPr>
          <w:rFonts w:ascii="Times New Roman" w:hAnsi="Times New Roman" w:cs="Times New Roman"/>
          <w:b w:val="0"/>
        </w:rPr>
        <w:t>s</w:t>
      </w:r>
      <w:r w:rsidR="00752319" w:rsidRPr="00DB30FF">
        <w:rPr>
          <w:rFonts w:ascii="Times New Roman" w:hAnsi="Times New Roman" w:cs="Times New Roman"/>
          <w:b w:val="0"/>
        </w:rPr>
        <w:t xml:space="preserve"> de présentation du groupe et des réseaux (en anglais sous-titré)</w:t>
      </w:r>
    </w:p>
    <w:p w14:paraId="2716BBCA" w14:textId="7FBAC690" w:rsidR="00752319" w:rsidRPr="00DB30FF" w:rsidRDefault="00250B70" w:rsidP="009759CE">
      <w:pPr>
        <w:jc w:val="both"/>
        <w:rPr>
          <w:rFonts w:ascii="Times New Roman" w:hAnsi="Times New Roman" w:cs="Times New Roman"/>
          <w:b w:val="0"/>
        </w:rPr>
      </w:pPr>
      <w:hyperlink r:id="rId14" w:history="1">
        <w:r w:rsidR="00752319" w:rsidRPr="00DB30FF">
          <w:rPr>
            <w:rStyle w:val="Lienhypertexte"/>
            <w:rFonts w:ascii="Times New Roman" w:hAnsi="Times New Roman" w:cs="Times New Roman"/>
            <w:b w:val="0"/>
          </w:rPr>
          <w:t>https://vimeo.com/193516648</w:t>
        </w:r>
      </w:hyperlink>
      <w:r w:rsidR="00752319" w:rsidRPr="00DB30FF">
        <w:rPr>
          <w:rFonts w:ascii="Times New Roman" w:hAnsi="Times New Roman" w:cs="Times New Roman"/>
          <w:b w:val="0"/>
        </w:rPr>
        <w:t xml:space="preserve"> (</w:t>
      </w:r>
      <w:r w:rsidR="009759CE">
        <w:rPr>
          <w:rFonts w:ascii="Times New Roman" w:hAnsi="Times New Roman" w:cs="Times New Roman"/>
          <w:b w:val="0"/>
        </w:rPr>
        <w:t xml:space="preserve">Groupe </w:t>
      </w:r>
      <w:proofErr w:type="spellStart"/>
      <w:r w:rsidR="00752319" w:rsidRPr="00DB30FF">
        <w:rPr>
          <w:rFonts w:ascii="Times New Roman" w:hAnsi="Times New Roman" w:cs="Times New Roman"/>
          <w:b w:val="0"/>
        </w:rPr>
        <w:t>Interxion</w:t>
      </w:r>
      <w:proofErr w:type="spellEnd"/>
      <w:r w:rsidR="00752319" w:rsidRPr="00DB30FF">
        <w:rPr>
          <w:rFonts w:ascii="Times New Roman" w:hAnsi="Times New Roman" w:cs="Times New Roman"/>
          <w:b w:val="0"/>
        </w:rPr>
        <w:t>)</w:t>
      </w:r>
    </w:p>
    <w:p w14:paraId="2E2F0B27" w14:textId="77777777" w:rsidR="00752319" w:rsidRPr="00DB30FF" w:rsidRDefault="00752319" w:rsidP="009759CE">
      <w:pPr>
        <w:jc w:val="both"/>
        <w:rPr>
          <w:rFonts w:ascii="Times New Roman" w:hAnsi="Times New Roman" w:cs="Times New Roman"/>
          <w:b w:val="0"/>
        </w:rPr>
      </w:pPr>
    </w:p>
    <w:p w14:paraId="4D2DFC39" w14:textId="77777777" w:rsidR="003A5432" w:rsidRPr="003A5432" w:rsidRDefault="003A5432" w:rsidP="009759CE">
      <w:pPr>
        <w:jc w:val="both"/>
        <w:rPr>
          <w:rFonts w:ascii="Times New Roman" w:hAnsi="Times New Roman" w:cs="Times New Roman"/>
        </w:rPr>
      </w:pPr>
      <w:r w:rsidRPr="003A5432">
        <w:rPr>
          <w:rFonts w:ascii="Times New Roman" w:hAnsi="Times New Roman" w:cs="Times New Roman"/>
        </w:rPr>
        <w:t>France TV</w:t>
      </w:r>
    </w:p>
    <w:p w14:paraId="5DF73266" w14:textId="2CC6B4FA" w:rsidR="00752319" w:rsidRPr="00DB30FF" w:rsidRDefault="00250B70" w:rsidP="009759CE">
      <w:pPr>
        <w:jc w:val="both"/>
        <w:rPr>
          <w:rFonts w:ascii="Times New Roman" w:hAnsi="Times New Roman" w:cs="Times New Roman"/>
          <w:b w:val="0"/>
        </w:rPr>
      </w:pPr>
      <w:hyperlink r:id="rId15" w:history="1">
        <w:r w:rsidR="00752319" w:rsidRPr="00DB30FF">
          <w:rPr>
            <w:rStyle w:val="Lienhypertexte"/>
            <w:rFonts w:ascii="Times New Roman" w:hAnsi="Times New Roman" w:cs="Times New Roman"/>
            <w:b w:val="0"/>
          </w:rPr>
          <w:t>https://education.francetv.fr/matiere/education-au-numerique/cinquieme/video/le-fonctionnement-d-internet-les-data-centers</w:t>
        </w:r>
      </w:hyperlink>
    </w:p>
    <w:p w14:paraId="6F555C1A" w14:textId="77777777" w:rsidR="00752319" w:rsidRPr="00DB30FF" w:rsidRDefault="00250B70" w:rsidP="009759CE">
      <w:pPr>
        <w:jc w:val="both"/>
        <w:rPr>
          <w:rFonts w:ascii="Times New Roman" w:hAnsi="Times New Roman" w:cs="Times New Roman"/>
          <w:b w:val="0"/>
        </w:rPr>
      </w:pPr>
      <w:hyperlink r:id="rId16" w:history="1">
        <w:r w:rsidR="00752319" w:rsidRPr="00DB30FF">
          <w:rPr>
            <w:rStyle w:val="Lienhypertexte"/>
            <w:rFonts w:ascii="Times New Roman" w:hAnsi="Times New Roman" w:cs="Times New Roman"/>
            <w:b w:val="0"/>
          </w:rPr>
          <w:t>https://education.francetv.fr/matiere/education-au-numerique/cinquieme/video/le-big-data</w:t>
        </w:r>
      </w:hyperlink>
      <w:r w:rsidR="00752319" w:rsidRPr="00DB30FF">
        <w:rPr>
          <w:rFonts w:ascii="Times New Roman" w:hAnsi="Times New Roman" w:cs="Times New Roman"/>
          <w:b w:val="0"/>
        </w:rPr>
        <w:t xml:space="preserve"> (sur le </w:t>
      </w:r>
      <w:proofErr w:type="spellStart"/>
      <w:r w:rsidR="00752319" w:rsidRPr="00DB30FF">
        <w:rPr>
          <w:rFonts w:ascii="Times New Roman" w:hAnsi="Times New Roman" w:cs="Times New Roman"/>
          <w:b w:val="0"/>
        </w:rPr>
        <w:t>big</w:t>
      </w:r>
      <w:proofErr w:type="spellEnd"/>
      <w:r w:rsidR="00752319" w:rsidRPr="00DB30FF">
        <w:rPr>
          <w:rFonts w:ascii="Times New Roman" w:hAnsi="Times New Roman" w:cs="Times New Roman"/>
          <w:b w:val="0"/>
        </w:rPr>
        <w:t xml:space="preserve"> data France tv)</w:t>
      </w:r>
    </w:p>
    <w:p w14:paraId="0343F58F" w14:textId="5E199989" w:rsidR="00486A4D" w:rsidRPr="00DB30FF" w:rsidRDefault="00250B70" w:rsidP="009759CE">
      <w:pPr>
        <w:jc w:val="both"/>
        <w:rPr>
          <w:rFonts w:ascii="Times New Roman" w:hAnsi="Times New Roman" w:cs="Times New Roman"/>
          <w:b w:val="0"/>
        </w:rPr>
      </w:pPr>
      <w:hyperlink r:id="rId17" w:history="1">
        <w:r w:rsidR="00486A4D" w:rsidRPr="00DB30FF">
          <w:rPr>
            <w:rStyle w:val="Lienhypertexte"/>
            <w:rFonts w:ascii="Times New Roman" w:hAnsi="Times New Roman" w:cs="Times New Roman"/>
            <w:b w:val="0"/>
          </w:rPr>
          <w:t>https://www.laprovence.com/article/mer/4664067/tous-les-cables-menent-a-marseille.html</w:t>
        </w:r>
      </w:hyperlink>
    </w:p>
    <w:p w14:paraId="0DD96A75" w14:textId="1723F7E3" w:rsidR="00486A4D" w:rsidRPr="00DB30FF" w:rsidRDefault="00250B70" w:rsidP="009759CE">
      <w:pPr>
        <w:jc w:val="both"/>
        <w:rPr>
          <w:rFonts w:ascii="Times New Roman" w:hAnsi="Times New Roman" w:cs="Times New Roman"/>
          <w:b w:val="0"/>
        </w:rPr>
      </w:pPr>
      <w:hyperlink r:id="rId18" w:history="1">
        <w:r w:rsidR="00486A4D" w:rsidRPr="00DB30FF">
          <w:rPr>
            <w:rStyle w:val="Lienhypertexte"/>
            <w:rFonts w:ascii="Times New Roman" w:hAnsi="Times New Roman" w:cs="Times New Roman"/>
            <w:b w:val="0"/>
          </w:rPr>
          <w:t>http://cartonumerique.blogspot.com/2018/04/les-cables-sous-marins-enjeu-majeur-de.html</w:t>
        </w:r>
      </w:hyperlink>
      <w:r w:rsidR="00486A4D" w:rsidRPr="00DB30FF">
        <w:rPr>
          <w:rFonts w:ascii="Times New Roman" w:hAnsi="Times New Roman" w:cs="Times New Roman"/>
          <w:b w:val="0"/>
        </w:rPr>
        <w:t xml:space="preserve"> (JT)</w:t>
      </w:r>
    </w:p>
    <w:p w14:paraId="2D304018" w14:textId="3B9724B5" w:rsidR="003A5432" w:rsidRPr="00DB30FF" w:rsidRDefault="00250B70" w:rsidP="009759CE">
      <w:pPr>
        <w:jc w:val="both"/>
        <w:rPr>
          <w:rFonts w:ascii="Times New Roman" w:hAnsi="Times New Roman" w:cs="Times New Roman"/>
          <w:b w:val="0"/>
        </w:rPr>
      </w:pPr>
      <w:hyperlink r:id="rId19" w:history="1">
        <w:r w:rsidR="00ED4FC5" w:rsidRPr="00DB30FF">
          <w:rPr>
            <w:rStyle w:val="Lienhypertexte"/>
            <w:rFonts w:ascii="Times New Roman" w:hAnsi="Times New Roman" w:cs="Times New Roman"/>
            <w:b w:val="0"/>
          </w:rPr>
          <w:t>https://qz.com/657898/this-map-shows-the-explosive-growth-of-underwater-cables-the-power-the-global-internet/</w:t>
        </w:r>
      </w:hyperlink>
      <w:r w:rsidR="003A5432">
        <w:rPr>
          <w:rStyle w:val="Lienhypertexte"/>
          <w:rFonts w:ascii="Times New Roman" w:hAnsi="Times New Roman" w:cs="Times New Roman"/>
          <w:b w:val="0"/>
        </w:rPr>
        <w:t xml:space="preserve"> (</w:t>
      </w:r>
      <w:r w:rsidR="003A5432" w:rsidRPr="00DB30FF">
        <w:rPr>
          <w:rFonts w:ascii="Times New Roman" w:hAnsi="Times New Roman" w:cs="Times New Roman"/>
          <w:b w:val="0"/>
        </w:rPr>
        <w:t>Carte animée</w:t>
      </w:r>
      <w:r w:rsidR="003A5432">
        <w:rPr>
          <w:rFonts w:ascii="Times New Roman" w:hAnsi="Times New Roman" w:cs="Times New Roman"/>
          <w:b w:val="0"/>
        </w:rPr>
        <w:t>)</w:t>
      </w:r>
    </w:p>
    <w:p w14:paraId="6C2249A1" w14:textId="6B33617F" w:rsidR="00ED4FC5" w:rsidRPr="00DB30FF" w:rsidRDefault="00ED4FC5" w:rsidP="009759CE">
      <w:pPr>
        <w:jc w:val="both"/>
        <w:rPr>
          <w:rFonts w:ascii="Times New Roman" w:hAnsi="Times New Roman" w:cs="Times New Roman"/>
          <w:b w:val="0"/>
        </w:rPr>
      </w:pPr>
    </w:p>
    <w:p w14:paraId="7A69007D" w14:textId="77777777" w:rsidR="00250B70" w:rsidRDefault="00250B70" w:rsidP="009759CE">
      <w:pPr>
        <w:jc w:val="both"/>
        <w:rPr>
          <w:rFonts w:ascii="Times New Roman" w:hAnsi="Times New Roman" w:cs="Times New Roman"/>
        </w:rPr>
      </w:pPr>
      <w:r>
        <w:rPr>
          <w:rFonts w:ascii="Times New Roman" w:hAnsi="Times New Roman" w:cs="Times New Roman"/>
        </w:rPr>
        <w:t>Applications pour le numérique en géographie</w:t>
      </w:r>
    </w:p>
    <w:p w14:paraId="4A1E078B" w14:textId="3BB8F4E6" w:rsidR="00250B70" w:rsidRDefault="00250B70" w:rsidP="009759CE">
      <w:pPr>
        <w:jc w:val="both"/>
        <w:rPr>
          <w:rFonts w:ascii="Times New Roman" w:hAnsi="Times New Roman" w:cs="Times New Roman"/>
        </w:rPr>
      </w:pPr>
      <w:hyperlink r:id="rId20" w:history="1">
        <w:r w:rsidRPr="007A1098">
          <w:rPr>
            <w:rStyle w:val="Lienhypertexte"/>
            <w:rFonts w:ascii="Times New Roman" w:hAnsi="Times New Roman" w:cs="Times New Roman"/>
          </w:rPr>
          <w:t>https://panel.genial.ly</w:t>
        </w:r>
      </w:hyperlink>
    </w:p>
    <w:p w14:paraId="30E177E2" w14:textId="1474BBFB" w:rsidR="00250B70" w:rsidRDefault="00250B70" w:rsidP="009759CE">
      <w:pPr>
        <w:jc w:val="both"/>
        <w:rPr>
          <w:rFonts w:ascii="Times New Roman" w:hAnsi="Times New Roman" w:cs="Times New Roman"/>
        </w:rPr>
      </w:pPr>
      <w:hyperlink r:id="rId21" w:history="1">
        <w:r w:rsidRPr="007A1098">
          <w:rPr>
            <w:rStyle w:val="Lienhypertexte"/>
            <w:rFonts w:ascii="Times New Roman" w:hAnsi="Times New Roman" w:cs="Times New Roman"/>
          </w:rPr>
          <w:t>https://padlet.com/dashboard</w:t>
        </w:r>
      </w:hyperlink>
    </w:p>
    <w:p w14:paraId="05BEDA6E" w14:textId="0FF1C38B" w:rsidR="00250B70" w:rsidRDefault="00250B70" w:rsidP="009759CE">
      <w:pPr>
        <w:jc w:val="both"/>
        <w:rPr>
          <w:rFonts w:ascii="Times New Roman" w:hAnsi="Times New Roman" w:cs="Times New Roman"/>
        </w:rPr>
      </w:pPr>
      <w:hyperlink r:id="rId22" w:history="1">
        <w:r w:rsidRPr="007A1098">
          <w:rPr>
            <w:rStyle w:val="Lienhypertexte"/>
            <w:rFonts w:ascii="Times New Roman" w:hAnsi="Times New Roman" w:cs="Times New Roman"/>
          </w:rPr>
          <w:t>https://www.scribblemaps.com</w:t>
        </w:r>
      </w:hyperlink>
    </w:p>
    <w:p w14:paraId="47F527FF" w14:textId="77777777" w:rsidR="00250B70" w:rsidRDefault="00250B70" w:rsidP="009759CE">
      <w:pPr>
        <w:jc w:val="both"/>
        <w:rPr>
          <w:rFonts w:ascii="Times New Roman" w:hAnsi="Times New Roman" w:cs="Times New Roman"/>
        </w:rPr>
      </w:pPr>
    </w:p>
    <w:p w14:paraId="513D5142" w14:textId="2944A942" w:rsidR="00F37A00" w:rsidRPr="003A5432" w:rsidRDefault="003A5432" w:rsidP="009759CE">
      <w:pPr>
        <w:jc w:val="both"/>
        <w:rPr>
          <w:rFonts w:ascii="Times New Roman" w:hAnsi="Times New Roman" w:cs="Times New Roman"/>
        </w:rPr>
      </w:pPr>
      <w:r w:rsidRPr="003A5432">
        <w:rPr>
          <w:rFonts w:ascii="Times New Roman" w:hAnsi="Times New Roman" w:cs="Times New Roman"/>
        </w:rPr>
        <w:t>VIDEO</w:t>
      </w:r>
    </w:p>
    <w:p w14:paraId="0BED5FF4" w14:textId="77777777" w:rsidR="00F37A00" w:rsidRPr="00DB30FF" w:rsidRDefault="00F37A00" w:rsidP="009759CE">
      <w:pPr>
        <w:jc w:val="both"/>
        <w:rPr>
          <w:rFonts w:ascii="Times New Roman" w:hAnsi="Times New Roman" w:cs="Times New Roman"/>
          <w:b w:val="0"/>
        </w:rPr>
      </w:pPr>
      <w:r w:rsidRPr="003A5432">
        <w:rPr>
          <w:rFonts w:ascii="Times New Roman" w:hAnsi="Times New Roman" w:cs="Times New Roman"/>
          <w:b w:val="0"/>
          <w:u w:val="single"/>
        </w:rPr>
        <w:t>Magazine Thalassa </w:t>
      </w:r>
      <w:r w:rsidRPr="00DB30FF">
        <w:rPr>
          <w:rFonts w:ascii="Times New Roman" w:hAnsi="Times New Roman" w:cs="Times New Roman"/>
          <w:b w:val="0"/>
        </w:rPr>
        <w:t>: Les grandes routes maritimes. Thalassa, </w:t>
      </w:r>
      <w:r w:rsidRPr="00DB30FF">
        <w:rPr>
          <w:rFonts w:ascii="Times New Roman" w:hAnsi="Times New Roman" w:cs="Times New Roman"/>
          <w:b w:val="0"/>
          <w:i/>
          <w:iCs/>
        </w:rPr>
        <w:fldChar w:fldCharType="begin"/>
      </w:r>
      <w:r w:rsidRPr="00DB30FF">
        <w:rPr>
          <w:rFonts w:ascii="Times New Roman" w:hAnsi="Times New Roman" w:cs="Times New Roman"/>
          <w:b w:val="0"/>
          <w:i/>
          <w:iCs/>
        </w:rPr>
        <w:instrText xml:space="preserve"> HYPERLINK "https://www.youtube.com/watch?v=FvwdH_jfgnQ&amp;t=66s" \t "_blank" </w:instrText>
      </w:r>
      <w:r w:rsidRPr="00DB30FF">
        <w:rPr>
          <w:rFonts w:ascii="Times New Roman" w:hAnsi="Times New Roman" w:cs="Times New Roman"/>
          <w:b w:val="0"/>
          <w:i/>
          <w:iCs/>
        </w:rPr>
        <w:fldChar w:fldCharType="separate"/>
      </w:r>
      <w:r w:rsidRPr="00DB30FF">
        <w:rPr>
          <w:rStyle w:val="Lienhypertexte"/>
          <w:rFonts w:ascii="Times New Roman" w:hAnsi="Times New Roman" w:cs="Times New Roman"/>
          <w:b w:val="0"/>
          <w:i/>
          <w:iCs/>
        </w:rPr>
        <w:t>Au cœur des grandes routes maritimes</w:t>
      </w:r>
      <w:r w:rsidRPr="00DB30FF">
        <w:rPr>
          <w:rFonts w:ascii="Times New Roman" w:hAnsi="Times New Roman" w:cs="Times New Roman"/>
          <w:b w:val="0"/>
        </w:rPr>
        <w:fldChar w:fldCharType="end"/>
      </w:r>
      <w:r w:rsidRPr="00DB30FF">
        <w:rPr>
          <w:rFonts w:ascii="Times New Roman" w:hAnsi="Times New Roman" w:cs="Times New Roman"/>
          <w:b w:val="0"/>
        </w:rPr>
        <w:t>, 2015.</w:t>
      </w:r>
    </w:p>
    <w:p w14:paraId="2C86C565" w14:textId="77777777" w:rsidR="00F37A00" w:rsidRPr="00DB30FF" w:rsidRDefault="00F37A00" w:rsidP="009759CE">
      <w:pPr>
        <w:jc w:val="both"/>
        <w:rPr>
          <w:rFonts w:ascii="Times New Roman" w:hAnsi="Times New Roman" w:cs="Times New Roman"/>
          <w:b w:val="0"/>
        </w:rPr>
      </w:pPr>
      <w:r w:rsidRPr="00DB30FF">
        <w:rPr>
          <w:rFonts w:ascii="Times New Roman" w:hAnsi="Times New Roman" w:cs="Times New Roman"/>
          <w:b w:val="0"/>
        </w:rPr>
        <w:t>Du Nord au Sud, d’Est en Ouest, le reportage nous embarque dans un vrai tour du monde des routes maritimes. Autrefois dédiées au commerce d’épices et de coton ou autres matières premières, les routes maritimes sont aujourd’hui les symboles de la mondialisation.</w:t>
      </w:r>
    </w:p>
    <w:p w14:paraId="386339A7" w14:textId="50B17ADB" w:rsidR="00F37A00" w:rsidRPr="00DB30FF" w:rsidRDefault="00F37A00" w:rsidP="009759CE">
      <w:pPr>
        <w:jc w:val="both"/>
        <w:rPr>
          <w:rFonts w:ascii="Times New Roman" w:hAnsi="Times New Roman" w:cs="Times New Roman"/>
          <w:b w:val="0"/>
        </w:rPr>
      </w:pPr>
    </w:p>
    <w:p w14:paraId="0EC1D3F9" w14:textId="77777777" w:rsidR="00F37A00" w:rsidRPr="00DB30FF" w:rsidRDefault="00F37A00" w:rsidP="009759CE">
      <w:pPr>
        <w:jc w:val="both"/>
        <w:rPr>
          <w:rFonts w:ascii="Times New Roman" w:hAnsi="Times New Roman" w:cs="Times New Roman"/>
          <w:b w:val="0"/>
        </w:rPr>
      </w:pPr>
      <w:bookmarkStart w:id="0" w:name="_GoBack"/>
      <w:bookmarkEnd w:id="0"/>
    </w:p>
    <w:sectPr w:rsidR="00F37A00" w:rsidRPr="00DB30FF" w:rsidSect="00752319">
      <w:pgSz w:w="11900" w:h="16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03AD0"/>
    <w:multiLevelType w:val="multilevel"/>
    <w:tmpl w:val="0FE4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030C2"/>
    <w:multiLevelType w:val="multilevel"/>
    <w:tmpl w:val="6ED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19"/>
    <w:rsid w:val="0007450A"/>
    <w:rsid w:val="0018331C"/>
    <w:rsid w:val="00250B70"/>
    <w:rsid w:val="002D475E"/>
    <w:rsid w:val="003A5432"/>
    <w:rsid w:val="00450190"/>
    <w:rsid w:val="00486A4D"/>
    <w:rsid w:val="00687244"/>
    <w:rsid w:val="00752319"/>
    <w:rsid w:val="009759CE"/>
    <w:rsid w:val="00AE3965"/>
    <w:rsid w:val="00B962AC"/>
    <w:rsid w:val="00DB1208"/>
    <w:rsid w:val="00DB30FF"/>
    <w:rsid w:val="00ED4FC5"/>
    <w:rsid w:val="00F37A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3D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Arial"/>
        <w:b/>
        <w:bCs/>
        <w:color w:val="000000" w:themeColor="text1"/>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2319"/>
    <w:rPr>
      <w:color w:val="0000FF" w:themeColor="hyperlink"/>
      <w:u w:val="single"/>
    </w:rPr>
  </w:style>
  <w:style w:type="character" w:styleId="Lienhypertextesuivi">
    <w:name w:val="FollowedHyperlink"/>
    <w:basedOn w:val="Policepardfaut"/>
    <w:uiPriority w:val="99"/>
    <w:semiHidden/>
    <w:unhideWhenUsed/>
    <w:rsid w:val="00B962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Arial"/>
        <w:b/>
        <w:bCs/>
        <w:color w:val="000000" w:themeColor="text1"/>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2319"/>
    <w:rPr>
      <w:color w:val="0000FF" w:themeColor="hyperlink"/>
      <w:u w:val="single"/>
    </w:rPr>
  </w:style>
  <w:style w:type="character" w:styleId="Lienhypertextesuivi">
    <w:name w:val="FollowedHyperlink"/>
    <w:basedOn w:val="Policepardfaut"/>
    <w:uiPriority w:val="99"/>
    <w:semiHidden/>
    <w:unhideWhenUsed/>
    <w:rsid w:val="00B96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8734">
      <w:bodyDiv w:val="1"/>
      <w:marLeft w:val="0"/>
      <w:marRight w:val="0"/>
      <w:marTop w:val="0"/>
      <w:marBottom w:val="0"/>
      <w:divBdr>
        <w:top w:val="none" w:sz="0" w:space="0" w:color="auto"/>
        <w:left w:val="none" w:sz="0" w:space="0" w:color="auto"/>
        <w:bottom w:val="none" w:sz="0" w:space="0" w:color="auto"/>
        <w:right w:val="none" w:sz="0" w:space="0" w:color="auto"/>
      </w:divBdr>
      <w:divsChild>
        <w:div w:id="1440291724">
          <w:marLeft w:val="0"/>
          <w:marRight w:val="0"/>
          <w:marTop w:val="0"/>
          <w:marBottom w:val="0"/>
          <w:divBdr>
            <w:top w:val="none" w:sz="0" w:space="0" w:color="auto"/>
            <w:left w:val="none" w:sz="0" w:space="0" w:color="auto"/>
            <w:bottom w:val="none" w:sz="0" w:space="0" w:color="auto"/>
            <w:right w:val="none" w:sz="0" w:space="0" w:color="auto"/>
          </w:divBdr>
        </w:div>
        <w:div w:id="583607205">
          <w:marLeft w:val="0"/>
          <w:marRight w:val="0"/>
          <w:marTop w:val="0"/>
          <w:marBottom w:val="0"/>
          <w:divBdr>
            <w:top w:val="none" w:sz="0" w:space="0" w:color="auto"/>
            <w:left w:val="none" w:sz="0" w:space="0" w:color="auto"/>
            <w:bottom w:val="none" w:sz="0" w:space="0" w:color="auto"/>
            <w:right w:val="none" w:sz="0" w:space="0" w:color="auto"/>
          </w:divBdr>
        </w:div>
      </w:divsChild>
    </w:div>
    <w:div w:id="601032646">
      <w:bodyDiv w:val="1"/>
      <w:marLeft w:val="0"/>
      <w:marRight w:val="0"/>
      <w:marTop w:val="0"/>
      <w:marBottom w:val="0"/>
      <w:divBdr>
        <w:top w:val="none" w:sz="0" w:space="0" w:color="auto"/>
        <w:left w:val="none" w:sz="0" w:space="0" w:color="auto"/>
        <w:bottom w:val="none" w:sz="0" w:space="0" w:color="auto"/>
        <w:right w:val="none" w:sz="0" w:space="0" w:color="auto"/>
      </w:divBdr>
    </w:div>
    <w:div w:id="654842172">
      <w:bodyDiv w:val="1"/>
      <w:marLeft w:val="0"/>
      <w:marRight w:val="0"/>
      <w:marTop w:val="0"/>
      <w:marBottom w:val="0"/>
      <w:divBdr>
        <w:top w:val="none" w:sz="0" w:space="0" w:color="auto"/>
        <w:left w:val="none" w:sz="0" w:space="0" w:color="auto"/>
        <w:bottom w:val="none" w:sz="0" w:space="0" w:color="auto"/>
        <w:right w:val="none" w:sz="0" w:space="0" w:color="auto"/>
      </w:divBdr>
    </w:div>
    <w:div w:id="1073890750">
      <w:bodyDiv w:val="1"/>
      <w:marLeft w:val="0"/>
      <w:marRight w:val="0"/>
      <w:marTop w:val="0"/>
      <w:marBottom w:val="0"/>
      <w:divBdr>
        <w:top w:val="none" w:sz="0" w:space="0" w:color="auto"/>
        <w:left w:val="none" w:sz="0" w:space="0" w:color="auto"/>
        <w:bottom w:val="none" w:sz="0" w:space="0" w:color="auto"/>
        <w:right w:val="none" w:sz="0" w:space="0" w:color="auto"/>
      </w:divBdr>
      <w:divsChild>
        <w:div w:id="667445498">
          <w:marLeft w:val="0"/>
          <w:marRight w:val="0"/>
          <w:marTop w:val="0"/>
          <w:marBottom w:val="0"/>
          <w:divBdr>
            <w:top w:val="none" w:sz="0" w:space="0" w:color="auto"/>
            <w:left w:val="none" w:sz="0" w:space="0" w:color="auto"/>
            <w:bottom w:val="none" w:sz="0" w:space="0" w:color="auto"/>
            <w:right w:val="none" w:sz="0" w:space="0" w:color="auto"/>
          </w:divBdr>
        </w:div>
        <w:div w:id="15753601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nformaticien.com/actualites/id/50243/marseille-bientot-premier-port-numerique-europeen.aspx" TargetMode="External"/><Relationship Id="rId20" Type="http://schemas.openxmlformats.org/officeDocument/2006/relationships/hyperlink" Target="https://panel.genial.ly" TargetMode="External"/><Relationship Id="rId21" Type="http://schemas.openxmlformats.org/officeDocument/2006/relationships/hyperlink" Target="https://padlet.com/dashboard" TargetMode="External"/><Relationship Id="rId22" Type="http://schemas.openxmlformats.org/officeDocument/2006/relationships/hyperlink" Target="https://www.scribblemaps.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madeinmarseille.net/23880-new-york-cable-sous-marin" TargetMode="External"/><Relationship Id="rId11" Type="http://schemas.openxmlformats.org/officeDocument/2006/relationships/hyperlink" Target="http://cartonumerique.blogspot.com/2018/04/les-cables-sous-marins-enjeu-majeur-de.html" TargetMode="External"/><Relationship Id="rId12" Type="http://schemas.openxmlformats.org/officeDocument/2006/relationships/hyperlink" Target="https://www.telegeography.com/telecom-maps/index.html" TargetMode="External"/><Relationship Id="rId13" Type="http://schemas.openxmlformats.org/officeDocument/2006/relationships/hyperlink" Target="https://edutheque.afp.com/documentaires/internet" TargetMode="External"/><Relationship Id="rId14" Type="http://schemas.openxmlformats.org/officeDocument/2006/relationships/hyperlink" Target="https://vimeo.com/193516648" TargetMode="External"/><Relationship Id="rId15" Type="http://schemas.openxmlformats.org/officeDocument/2006/relationships/hyperlink" Target="https://education.francetv.fr/matiere/education-au-numerique/cinquieme/video/le-fonctionnement-d-internet-les-data-centers" TargetMode="External"/><Relationship Id="rId16" Type="http://schemas.openxmlformats.org/officeDocument/2006/relationships/hyperlink" Target="https://education.francetv.fr/matiere/education-au-numerique/cinquieme/video/le-big-data" TargetMode="External"/><Relationship Id="rId17" Type="http://schemas.openxmlformats.org/officeDocument/2006/relationships/hyperlink" Target="https://www.laprovence.com/article/mer/4664067/tous-les-cables-menent-a-marseille.html" TargetMode="External"/><Relationship Id="rId18" Type="http://schemas.openxmlformats.org/officeDocument/2006/relationships/hyperlink" Target="http://cartonumerique.blogspot.com/2018/04/les-cables-sous-marins-enjeu-majeur-de.html" TargetMode="External"/><Relationship Id="rId19" Type="http://schemas.openxmlformats.org/officeDocument/2006/relationships/hyperlink" Target="https://qz.com/657898/this-map-shows-the-explosive-growth-of-underwater-cables-the-power-the-global-inter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eoconfluences.ens-lyon.fr" TargetMode="External"/><Relationship Id="rId7" Type="http://schemas.openxmlformats.org/officeDocument/2006/relationships/hyperlink" Target="https://www.interxion.com/fr/Nos-implantations/Marseille/" TargetMode="External"/><Relationship Id="rId8" Type="http://schemas.openxmlformats.org/officeDocument/2006/relationships/hyperlink" Target="https://la-rem.eu/2017/01/reseaux-cables-marins-marseille-relie-leurope-aux-autres-regions-mon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615</Words>
  <Characters>3387</Characters>
  <Application>Microsoft Macintosh Word</Application>
  <DocSecurity>0</DocSecurity>
  <Lines>28</Lines>
  <Paragraphs>7</Paragraphs>
  <ScaleCrop>false</ScaleCrop>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ralia sayah chighine</dc:creator>
  <cp:keywords/>
  <dc:description/>
  <cp:lastModifiedBy>ralia pistache</cp:lastModifiedBy>
  <cp:revision>12</cp:revision>
  <dcterms:created xsi:type="dcterms:W3CDTF">2019-05-06T17:52:00Z</dcterms:created>
  <dcterms:modified xsi:type="dcterms:W3CDTF">2019-11-06T13:10:00Z</dcterms:modified>
</cp:coreProperties>
</file>