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70D0" w14:textId="77777777" w:rsidR="0099316C" w:rsidRDefault="0065530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CEC0BE" wp14:editId="11C4FDA9">
            <wp:simplePos x="0" y="0"/>
            <wp:positionH relativeFrom="column">
              <wp:posOffset>7134225</wp:posOffset>
            </wp:positionH>
            <wp:positionV relativeFrom="paragraph">
              <wp:posOffset>504825</wp:posOffset>
            </wp:positionV>
            <wp:extent cx="2419350" cy="3019425"/>
            <wp:effectExtent l="19050" t="0" r="0" b="0"/>
            <wp:wrapThrough wrapText="bothSides">
              <wp:wrapPolygon edited="0">
                <wp:start x="-170" y="0"/>
                <wp:lineTo x="-170" y="21532"/>
                <wp:lineTo x="21600" y="21532"/>
                <wp:lineTo x="21600" y="0"/>
                <wp:lineTo x="-17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43FE8E" wp14:editId="0EFE324B">
            <wp:simplePos x="0" y="0"/>
            <wp:positionH relativeFrom="column">
              <wp:posOffset>-457200</wp:posOffset>
            </wp:positionH>
            <wp:positionV relativeFrom="paragraph">
              <wp:posOffset>323850</wp:posOffset>
            </wp:positionV>
            <wp:extent cx="4752975" cy="2628900"/>
            <wp:effectExtent l="19050" t="0" r="9525" b="0"/>
            <wp:wrapThrough wrapText="bothSides">
              <wp:wrapPolygon edited="0">
                <wp:start x="-87" y="0"/>
                <wp:lineTo x="-87" y="21443"/>
                <wp:lineTo x="21643" y="21443"/>
                <wp:lineTo x="21643" y="0"/>
                <wp:lineTo x="-8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BE">
        <w:t>Fiche 10 : Remettre la France au travail. Avec l’aide du dossier documentaire, vous montrerez comment la France</w:t>
      </w:r>
      <w:r>
        <w:t xml:space="preserve"> et les Français</w:t>
      </w:r>
      <w:r w:rsidR="00F029BE">
        <w:t xml:space="preserve"> tente</w:t>
      </w:r>
      <w:r>
        <w:t>nt</w:t>
      </w:r>
      <w:r w:rsidR="00F029BE">
        <w:t xml:space="preserve"> d’échapper à la crise économique</w:t>
      </w:r>
      <w:r>
        <w:t xml:space="preserve"> après le front populaire. </w:t>
      </w:r>
      <w:r w:rsidR="00F029BE">
        <w:t xml:space="preserve">. </w:t>
      </w:r>
    </w:p>
    <w:p w14:paraId="596CA3A4" w14:textId="77777777" w:rsidR="005F3150" w:rsidRDefault="0065530D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8D9888" wp14:editId="1B218AB3">
            <wp:simplePos x="0" y="0"/>
            <wp:positionH relativeFrom="column">
              <wp:posOffset>2505710</wp:posOffset>
            </wp:positionH>
            <wp:positionV relativeFrom="paragraph">
              <wp:posOffset>3395345</wp:posOffset>
            </wp:positionV>
            <wp:extent cx="2790825" cy="2743200"/>
            <wp:effectExtent l="19050" t="0" r="9525" b="0"/>
            <wp:wrapThrough wrapText="bothSides">
              <wp:wrapPolygon edited="0">
                <wp:start x="-147" y="0"/>
                <wp:lineTo x="-147" y="21450"/>
                <wp:lineTo x="21674" y="21450"/>
                <wp:lineTo x="21674" y="0"/>
                <wp:lineTo x="-147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D2C114" wp14:editId="6046041D">
            <wp:simplePos x="0" y="0"/>
            <wp:positionH relativeFrom="column">
              <wp:posOffset>-4876165</wp:posOffset>
            </wp:positionH>
            <wp:positionV relativeFrom="paragraph">
              <wp:posOffset>2623820</wp:posOffset>
            </wp:positionV>
            <wp:extent cx="4824730" cy="1962150"/>
            <wp:effectExtent l="19050" t="0" r="0" b="0"/>
            <wp:wrapThrough wrapText="bothSides">
              <wp:wrapPolygon edited="0">
                <wp:start x="-85" y="0"/>
                <wp:lineTo x="-85" y="21390"/>
                <wp:lineTo x="21577" y="21390"/>
                <wp:lineTo x="21577" y="0"/>
                <wp:lineTo x="-85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18C371" wp14:editId="460ED05E">
            <wp:simplePos x="0" y="0"/>
            <wp:positionH relativeFrom="column">
              <wp:posOffset>75565</wp:posOffset>
            </wp:positionH>
            <wp:positionV relativeFrom="paragraph">
              <wp:posOffset>99695</wp:posOffset>
            </wp:positionV>
            <wp:extent cx="2181860" cy="4972050"/>
            <wp:effectExtent l="19050" t="0" r="8890" b="0"/>
            <wp:wrapThrough wrapText="bothSides">
              <wp:wrapPolygon edited="0">
                <wp:start x="-189" y="0"/>
                <wp:lineTo x="-189" y="21517"/>
                <wp:lineTo x="21688" y="21517"/>
                <wp:lineTo x="21688" y="0"/>
                <wp:lineTo x="-18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3150" w:rsidSect="00F02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BE"/>
    <w:rsid w:val="00214434"/>
    <w:rsid w:val="005F3150"/>
    <w:rsid w:val="0065530D"/>
    <w:rsid w:val="0099316C"/>
    <w:rsid w:val="00F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C9E5"/>
  <w15:docId w15:val="{236517BF-CF19-4953-88D0-7C218F4B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5</cp:revision>
  <dcterms:created xsi:type="dcterms:W3CDTF">2020-04-23T16:36:00Z</dcterms:created>
  <dcterms:modified xsi:type="dcterms:W3CDTF">2020-05-16T13:21:00Z</dcterms:modified>
</cp:coreProperties>
</file>