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D1" w:rsidRDefault="003505D1" w:rsidP="003505D1">
      <w:pPr>
        <w:pStyle w:val="Titre1"/>
        <w:ind w:left="0"/>
        <w:rPr>
          <w:sz w:val="20"/>
        </w:rPr>
      </w:pPr>
      <w:r>
        <w:rPr>
          <w:sz w:val="20"/>
        </w:rPr>
        <w:t>DÉFINITION DE LA SOUS-ÉPREUVE DE MATHÉMATIQUES AU BACCALAURÉAT PROFESSIONNEL</w:t>
      </w:r>
    </w:p>
    <w:p w:rsidR="003505D1" w:rsidRPr="00E50B7A" w:rsidRDefault="003505D1" w:rsidP="003505D1">
      <w:pPr>
        <w:pStyle w:val="Titre1"/>
        <w:ind w:left="0"/>
        <w:rPr>
          <w:sz w:val="20"/>
        </w:rPr>
      </w:pPr>
      <w:r w:rsidRPr="00E50B7A">
        <w:rPr>
          <w:sz w:val="20"/>
        </w:rPr>
        <w:t>ANNEXE III de l’arrêté du 17 juin 2020</w:t>
      </w:r>
    </w:p>
    <w:p w:rsidR="003505D1" w:rsidRDefault="003505D1" w:rsidP="003505D1">
      <w:pPr>
        <w:spacing w:before="204" w:line="225" w:lineRule="auto"/>
        <w:ind w:left="2294" w:right="2292"/>
        <w:jc w:val="center"/>
        <w:rPr>
          <w:sz w:val="20"/>
        </w:rPr>
      </w:pPr>
    </w:p>
    <w:p w:rsidR="003505D1" w:rsidRDefault="003505D1" w:rsidP="003505D1">
      <w:r w:rsidRPr="00E50B7A">
        <w:t>Sous-épreuve de mathématiques : coefficients 1 ou 1,5 ou 2 en fonction des spécialités</w:t>
      </w:r>
    </w:p>
    <w:p w:rsidR="00666E68" w:rsidRDefault="00666E68" w:rsidP="00666E68">
      <w:pPr>
        <w:pStyle w:val="Titre2"/>
        <w:numPr>
          <w:ilvl w:val="0"/>
          <w:numId w:val="0"/>
        </w:numPr>
      </w:pPr>
    </w:p>
    <w:p w:rsidR="003505D1" w:rsidRDefault="003505D1" w:rsidP="00666E68">
      <w:pPr>
        <w:pStyle w:val="Titre2"/>
        <w:numPr>
          <w:ilvl w:val="0"/>
          <w:numId w:val="0"/>
        </w:numPr>
      </w:pPr>
      <w:r w:rsidRPr="00E50B7A">
        <w:t>Critères d’évaluation</w:t>
      </w:r>
    </w:p>
    <w:p w:rsidR="00666E68" w:rsidRPr="00E50B7A" w:rsidRDefault="00666E68" w:rsidP="00666E68">
      <w:pPr>
        <w:pStyle w:val="Titre2"/>
        <w:numPr>
          <w:ilvl w:val="0"/>
          <w:numId w:val="0"/>
        </w:numPr>
      </w:pPr>
    </w:p>
    <w:p w:rsidR="003505D1" w:rsidRDefault="003505D1" w:rsidP="003505D1">
      <w:pPr>
        <w:pStyle w:val="Corpsdetexte"/>
        <w:spacing w:before="99"/>
        <w:ind w:left="327" w:firstLine="0"/>
        <w:jc w:val="both"/>
        <w:rPr>
          <w:w w:val="105"/>
        </w:rPr>
      </w:pPr>
      <w:r>
        <w:rPr>
          <w:w w:val="105"/>
        </w:rPr>
        <w:t>L’évaluation porte notamment sur :</w:t>
      </w:r>
    </w:p>
    <w:p w:rsidR="00666E68" w:rsidRDefault="00666E68" w:rsidP="003505D1">
      <w:pPr>
        <w:pStyle w:val="Corpsdetexte"/>
        <w:spacing w:before="99"/>
        <w:ind w:left="327" w:firstLine="0"/>
        <w:jc w:val="both"/>
      </w:pPr>
    </w:p>
    <w:p w:rsidR="003505D1" w:rsidRPr="00E50B7A" w:rsidRDefault="003505D1" w:rsidP="003505D1">
      <w:pPr>
        <w:pStyle w:val="Paragraphedeliste"/>
        <w:numPr>
          <w:ilvl w:val="0"/>
          <w:numId w:val="1"/>
        </w:numPr>
      </w:pPr>
      <w:r w:rsidRPr="00E50B7A">
        <w:t>la maîtrise du candidat sur les capacités et connaissances du programme en vue de résoudre des problèmes en lien avec le domaine professionnel, d’autres disciplines ou la vie courante, notamment en expérimentant à l’aide d’outils numériques, ou en utilisant des résultats de simulation fournis ;</w:t>
      </w:r>
      <w:r w:rsidR="00666E68">
        <w:br/>
      </w:r>
    </w:p>
    <w:p w:rsidR="002857D1" w:rsidRDefault="003505D1" w:rsidP="003505D1">
      <w:pPr>
        <w:pStyle w:val="Paragraphedeliste"/>
        <w:numPr>
          <w:ilvl w:val="0"/>
          <w:numId w:val="1"/>
        </w:numPr>
      </w:pPr>
      <w:r w:rsidRPr="00E50B7A">
        <w:t xml:space="preserve">la qualité de la validation et de l’interprétation des résultats obtenus par le </w:t>
      </w:r>
      <w:r w:rsidR="002857D1">
        <w:t>candidat ;</w:t>
      </w:r>
      <w:r w:rsidR="002857D1">
        <w:br/>
      </w:r>
      <w:bookmarkStart w:id="0" w:name="_GoBack"/>
      <w:bookmarkEnd w:id="0"/>
    </w:p>
    <w:p w:rsidR="003505D1" w:rsidRPr="00E50B7A" w:rsidRDefault="003505D1" w:rsidP="003505D1">
      <w:pPr>
        <w:pStyle w:val="Paragraphedeliste"/>
        <w:numPr>
          <w:ilvl w:val="0"/>
          <w:numId w:val="1"/>
        </w:numPr>
      </w:pPr>
      <w:proofErr w:type="gramStart"/>
      <w:r w:rsidRPr="00E50B7A">
        <w:t>la</w:t>
      </w:r>
      <w:proofErr w:type="gramEnd"/>
      <w:r w:rsidRPr="00E50B7A">
        <w:t xml:space="preserve"> qualité de la communication écrite ou orale.</w:t>
      </w:r>
    </w:p>
    <w:sectPr w:rsidR="003505D1" w:rsidRPr="00E50B7A" w:rsidSect="00974B15">
      <w:headerReference w:type="default" r:id="rId5"/>
      <w:pgSz w:w="11910" w:h="16840"/>
      <w:pgMar w:top="1280" w:right="907" w:bottom="280" w:left="880" w:header="70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8" w:rsidRDefault="002857D1">
    <w:pPr>
      <w:pStyle w:val="Corpsdetexte"/>
      <w:spacing w:line="14" w:lineRule="auto"/>
      <w:ind w:left="0" w:firstLine="0"/>
      <w:rPr>
        <w:sz w:val="20"/>
      </w:rPr>
    </w:pPr>
    <w:r>
      <w:rPr>
        <w:noProof/>
        <w:lang w:bidi="ar-SA"/>
      </w:rPr>
      <mc:AlternateContent>
        <mc:Choice Requires="wps">
          <w:drawing>
            <wp:anchor distT="0" distB="0" distL="114300" distR="114300" simplePos="0" relativeHeight="251659264" behindDoc="1" locked="0" layoutInCell="1" allowOverlap="1" wp14:anchorId="75647CAB" wp14:editId="2B0F97CB">
              <wp:simplePos x="0" y="0"/>
              <wp:positionH relativeFrom="page">
                <wp:posOffset>1977390</wp:posOffset>
              </wp:positionH>
              <wp:positionV relativeFrom="page">
                <wp:posOffset>433070</wp:posOffset>
              </wp:positionV>
              <wp:extent cx="342519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2857D1">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47CAB" id="_x0000_t202" coordsize="21600,21600" o:spt="202" path="m,l,21600r21600,l21600,xe">
              <v:stroke joinstyle="miter"/>
              <v:path gradientshapeok="t" o:connecttype="rect"/>
            </v:shapetype>
            <v:shape id="Text Box 3" o:spid="_x0000_s1026" type="#_x0000_t202" style="position:absolute;margin-left:155.7pt;margin-top:34.1pt;width:269.7pt;height:1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MK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" filled="f" stroked="f">
              <v:textbox inset="0,0,0,0">
                <w:txbxContent>
                  <w:p w:rsidR="00601658" w:rsidRDefault="002857D1">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103F2156" wp14:editId="60EEAADE">
              <wp:simplePos x="0" y="0"/>
              <wp:positionH relativeFrom="page">
                <wp:posOffset>617220</wp:posOffset>
              </wp:positionH>
              <wp:positionV relativeFrom="page">
                <wp:posOffset>443865</wp:posOffset>
              </wp:positionV>
              <wp:extent cx="899160" cy="150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2857D1">
                          <w:pPr>
                            <w:spacing w:before="25"/>
                            <w:ind w:left="20"/>
                            <w:rPr>
                              <w:rFonts w:ascii="Arial"/>
                              <w:sz w:val="16"/>
                            </w:rPr>
                          </w:pPr>
                          <w:r>
                            <w:rPr>
                              <w:rFonts w:ascii="Arial"/>
                              <w:w w:val="105"/>
                              <w:sz w:val="16"/>
                            </w:rPr>
                            <w:t>05 juillet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2156" id="Text Box 2" o:spid="_x0000_s1027" type="#_x0000_t202" style="position:absolute;margin-left:48.6pt;margin-top:34.95pt;width:70.8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KXrg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" filled="f" stroked="f">
              <v:textbox inset="0,0,0,0">
                <w:txbxContent>
                  <w:p w:rsidR="00601658" w:rsidRDefault="002857D1">
                    <w:pPr>
                      <w:spacing w:before="25"/>
                      <w:ind w:left="20"/>
                      <w:rPr>
                        <w:rFonts w:ascii="Arial"/>
                        <w:sz w:val="16"/>
                      </w:rPr>
                    </w:pPr>
                    <w:r>
                      <w:rPr>
                        <w:rFonts w:ascii="Arial"/>
                        <w:w w:val="105"/>
                        <w:sz w:val="16"/>
                      </w:rPr>
                      <w:t>05 juillet 2020</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3F1E038E" wp14:editId="7D7B308E">
              <wp:simplePos x="0" y="0"/>
              <wp:positionH relativeFrom="page">
                <wp:posOffset>6093460</wp:posOffset>
              </wp:positionH>
              <wp:positionV relativeFrom="page">
                <wp:posOffset>443865</wp:posOffset>
              </wp:positionV>
              <wp:extent cx="84899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2857D1">
                          <w:pPr>
                            <w:spacing w:before="25"/>
                            <w:ind w:left="20"/>
                            <w:rPr>
                              <w:rFonts w:ascii="Arial"/>
                              <w:sz w:val="16"/>
                            </w:rPr>
                          </w:pPr>
                          <w:r>
                            <w:rPr>
                              <w:rFonts w:ascii="Arial"/>
                              <w:w w:val="105"/>
                              <w:sz w:val="16"/>
                            </w:rPr>
                            <w:t xml:space="preserve">Texte </w:t>
                          </w:r>
                          <w:r>
                            <w:rPr>
                              <w:rFonts w:ascii="Arial"/>
                              <w:w w:val="105"/>
                              <w:sz w:val="16"/>
                            </w:rPr>
                            <w:t>28</w:t>
                          </w:r>
                          <w:r>
                            <w:rPr>
                              <w:rFonts w:ascii="Arial"/>
                              <w:w w:val="105"/>
                              <w:sz w:val="16"/>
                            </w:rPr>
                            <w:t xml:space="preserve"> sur 1</w:t>
                          </w:r>
                          <w:r>
                            <w:rPr>
                              <w:rFonts w:ascii="Arial"/>
                              <w:w w:val="105"/>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E038E" id="Text Box 1" o:spid="_x0000_s1028" type="#_x0000_t202" style="position:absolute;margin-left:479.8pt;margin-top:34.95pt;width:66.8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7SrQIAAK8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" filled="f" stroked="f">
              <v:textbox inset="0,0,0,0">
                <w:txbxContent>
                  <w:p w:rsidR="00601658" w:rsidRDefault="002857D1">
                    <w:pPr>
                      <w:spacing w:before="25"/>
                      <w:ind w:left="20"/>
                      <w:rPr>
                        <w:rFonts w:ascii="Arial"/>
                        <w:sz w:val="16"/>
                      </w:rPr>
                    </w:pPr>
                    <w:r>
                      <w:rPr>
                        <w:rFonts w:ascii="Arial"/>
                        <w:w w:val="105"/>
                        <w:sz w:val="16"/>
                      </w:rPr>
                      <w:t xml:space="preserve">Texte </w:t>
                    </w:r>
                    <w:r>
                      <w:rPr>
                        <w:rFonts w:ascii="Arial"/>
                        <w:w w:val="105"/>
                        <w:sz w:val="16"/>
                      </w:rPr>
                      <w:t>28</w:t>
                    </w:r>
                    <w:r>
                      <w:rPr>
                        <w:rFonts w:ascii="Arial"/>
                        <w:w w:val="105"/>
                        <w:sz w:val="16"/>
                      </w:rPr>
                      <w:t xml:space="preserve"> sur 1</w:t>
                    </w:r>
                    <w:r>
                      <w:rPr>
                        <w:rFonts w:ascii="Arial"/>
                        <w:w w:val="105"/>
                        <w:sz w:val="16"/>
                      </w:rPr>
                      <w: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C1E"/>
    <w:multiLevelType w:val="hybridMultilevel"/>
    <w:tmpl w:val="ECB6AACA"/>
    <w:lvl w:ilvl="0" w:tplc="7BCA935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F94776"/>
    <w:multiLevelType w:val="hybridMultilevel"/>
    <w:tmpl w:val="54141316"/>
    <w:lvl w:ilvl="0" w:tplc="C5BC5E7C">
      <w:start w:val="1"/>
      <w:numFmt w:val="decimal"/>
      <w:pStyle w:val="Titre3"/>
      <w:lvlText w:val="3.%1."/>
      <w:lvlJc w:val="left"/>
      <w:pPr>
        <w:ind w:left="360"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2" w15:restartNumberingAfterBreak="0">
    <w:nsid w:val="5EE70E9A"/>
    <w:multiLevelType w:val="hybridMultilevel"/>
    <w:tmpl w:val="C37A9178"/>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F9"/>
    <w:rsid w:val="002857D1"/>
    <w:rsid w:val="003505D1"/>
    <w:rsid w:val="004E30E6"/>
    <w:rsid w:val="00666E68"/>
    <w:rsid w:val="00703DF9"/>
    <w:rsid w:val="00751D36"/>
    <w:rsid w:val="00822D63"/>
    <w:rsid w:val="00B65223"/>
    <w:rsid w:val="00E65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0CA5"/>
  <w15:chartTrackingRefBased/>
  <w15:docId w15:val="{0A6C433A-1C28-4DAB-8F17-97880F55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05D1"/>
    <w:pPr>
      <w:widowControl w:val="0"/>
      <w:autoSpaceDE w:val="0"/>
      <w:autoSpaceDN w:val="0"/>
      <w:spacing w:after="0" w:line="240" w:lineRule="auto"/>
      <w:ind w:left="284"/>
    </w:pPr>
    <w:rPr>
      <w:rFonts w:ascii="Times New Roman" w:eastAsia="Times New Roman" w:hAnsi="Times New Roman" w:cs="Times New Roman"/>
      <w:lang w:eastAsia="fr-FR" w:bidi="fr-FR"/>
    </w:rPr>
  </w:style>
  <w:style w:type="paragraph" w:styleId="Titre1">
    <w:name w:val="heading 1"/>
    <w:basedOn w:val="Normal"/>
    <w:link w:val="Titre1Car"/>
    <w:uiPriority w:val="1"/>
    <w:qFormat/>
    <w:rsid w:val="003505D1"/>
    <w:pPr>
      <w:spacing w:before="163"/>
      <w:jc w:val="center"/>
      <w:outlineLvl w:val="0"/>
    </w:pPr>
    <w:rPr>
      <w:b/>
      <w:bCs/>
      <w:sz w:val="23"/>
      <w:szCs w:val="23"/>
    </w:rPr>
  </w:style>
  <w:style w:type="paragraph" w:styleId="Titre2">
    <w:name w:val="heading 2"/>
    <w:basedOn w:val="Normal"/>
    <w:link w:val="Titre2Car"/>
    <w:uiPriority w:val="1"/>
    <w:qFormat/>
    <w:rsid w:val="003505D1"/>
    <w:pPr>
      <w:numPr>
        <w:numId w:val="3"/>
      </w:numPr>
      <w:spacing w:before="100"/>
      <w:ind w:left="284" w:hanging="284"/>
      <w:outlineLvl w:val="1"/>
    </w:pPr>
    <w:rPr>
      <w:b/>
      <w:bCs/>
      <w:color w:val="2E74B5" w:themeColor="accent1" w:themeShade="BF"/>
      <w:sz w:val="23"/>
      <w:szCs w:val="21"/>
    </w:rPr>
  </w:style>
  <w:style w:type="paragraph" w:styleId="Titre3">
    <w:name w:val="heading 3"/>
    <w:basedOn w:val="Normal"/>
    <w:link w:val="Titre3Car"/>
    <w:uiPriority w:val="1"/>
    <w:qFormat/>
    <w:rsid w:val="003505D1"/>
    <w:pPr>
      <w:numPr>
        <w:numId w:val="2"/>
      </w:numPr>
      <w:spacing w:before="100"/>
      <w:ind w:left="641" w:hanging="357"/>
      <w:outlineLvl w:val="2"/>
    </w:pPr>
    <w:rPr>
      <w:b/>
      <w:bCs/>
      <w:color w:val="2E74B5" w:themeColor="accent1" w:themeShade="BF"/>
      <w:sz w:val="21"/>
      <w:szCs w:val="21"/>
    </w:rPr>
  </w:style>
  <w:style w:type="paragraph" w:styleId="Titre4">
    <w:name w:val="heading 4"/>
    <w:basedOn w:val="Normal"/>
    <w:next w:val="Normal"/>
    <w:link w:val="Titre4Car"/>
    <w:uiPriority w:val="9"/>
    <w:unhideWhenUsed/>
    <w:qFormat/>
    <w:rsid w:val="003505D1"/>
    <w:pPr>
      <w:keepNext/>
      <w:keepLines/>
      <w:spacing w:before="100"/>
      <w:outlineLvl w:val="3"/>
    </w:pPr>
    <w:rPr>
      <w:rFonts w:asciiTheme="majorHAnsi" w:eastAsiaTheme="majorEastAsia" w:hAnsiTheme="majorHAnsi" w:cstheme="majorBidi"/>
      <w:b/>
      <w:iCs/>
      <w:color w:val="2E74B5" w:themeColor="accent1" w:themeShade="BF"/>
    </w:rPr>
  </w:style>
  <w:style w:type="paragraph" w:styleId="Titre5">
    <w:name w:val="heading 5"/>
    <w:basedOn w:val="Normal"/>
    <w:next w:val="Normal"/>
    <w:link w:val="Titre5Car"/>
    <w:uiPriority w:val="9"/>
    <w:unhideWhenUsed/>
    <w:qFormat/>
    <w:rsid w:val="00E659F2"/>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659F2"/>
    <w:rPr>
      <w:rFonts w:asciiTheme="majorHAnsi" w:eastAsiaTheme="majorEastAsia" w:hAnsiTheme="majorHAnsi" w:cstheme="majorBidi"/>
      <w:color w:val="2E74B5" w:themeColor="accent1" w:themeShade="BF"/>
      <w:lang w:eastAsia="fr-FR" w:bidi="fr-FR"/>
    </w:rPr>
  </w:style>
  <w:style w:type="character" w:customStyle="1" w:styleId="Titre1Car">
    <w:name w:val="Titre 1 Car"/>
    <w:basedOn w:val="Policepardfaut"/>
    <w:link w:val="Titre1"/>
    <w:uiPriority w:val="1"/>
    <w:rsid w:val="003505D1"/>
    <w:rPr>
      <w:rFonts w:ascii="Times New Roman" w:eastAsia="Times New Roman" w:hAnsi="Times New Roman" w:cs="Times New Roman"/>
      <w:b/>
      <w:bCs/>
      <w:sz w:val="23"/>
      <w:szCs w:val="23"/>
      <w:lang w:eastAsia="fr-FR" w:bidi="fr-FR"/>
    </w:rPr>
  </w:style>
  <w:style w:type="character" w:customStyle="1" w:styleId="Titre2Car">
    <w:name w:val="Titre 2 Car"/>
    <w:basedOn w:val="Policepardfaut"/>
    <w:link w:val="Titre2"/>
    <w:uiPriority w:val="1"/>
    <w:rsid w:val="003505D1"/>
    <w:rPr>
      <w:rFonts w:ascii="Times New Roman" w:eastAsia="Times New Roman" w:hAnsi="Times New Roman" w:cs="Times New Roman"/>
      <w:b/>
      <w:bCs/>
      <w:color w:val="2E74B5" w:themeColor="accent1" w:themeShade="BF"/>
      <w:sz w:val="23"/>
      <w:szCs w:val="21"/>
      <w:lang w:eastAsia="fr-FR" w:bidi="fr-FR"/>
    </w:rPr>
  </w:style>
  <w:style w:type="character" w:customStyle="1" w:styleId="Titre3Car">
    <w:name w:val="Titre 3 Car"/>
    <w:basedOn w:val="Policepardfaut"/>
    <w:link w:val="Titre3"/>
    <w:uiPriority w:val="1"/>
    <w:rsid w:val="003505D1"/>
    <w:rPr>
      <w:rFonts w:ascii="Times New Roman" w:eastAsia="Times New Roman" w:hAnsi="Times New Roman" w:cs="Times New Roman"/>
      <w:b/>
      <w:bCs/>
      <w:color w:val="2E74B5" w:themeColor="accent1" w:themeShade="BF"/>
      <w:sz w:val="21"/>
      <w:szCs w:val="21"/>
      <w:lang w:eastAsia="fr-FR" w:bidi="fr-FR"/>
    </w:rPr>
  </w:style>
  <w:style w:type="character" w:customStyle="1" w:styleId="Titre4Car">
    <w:name w:val="Titre 4 Car"/>
    <w:basedOn w:val="Policepardfaut"/>
    <w:link w:val="Titre4"/>
    <w:uiPriority w:val="9"/>
    <w:rsid w:val="003505D1"/>
    <w:rPr>
      <w:rFonts w:asciiTheme="majorHAnsi" w:eastAsiaTheme="majorEastAsia" w:hAnsiTheme="majorHAnsi" w:cstheme="majorBidi"/>
      <w:b/>
      <w:iCs/>
      <w:color w:val="2E74B5" w:themeColor="accent1" w:themeShade="BF"/>
      <w:lang w:eastAsia="fr-FR" w:bidi="fr-FR"/>
    </w:rPr>
  </w:style>
  <w:style w:type="paragraph" w:styleId="Corpsdetexte">
    <w:name w:val="Body Text"/>
    <w:basedOn w:val="Normal"/>
    <w:link w:val="CorpsdetexteCar"/>
    <w:uiPriority w:val="1"/>
    <w:qFormat/>
    <w:rsid w:val="003505D1"/>
    <w:pPr>
      <w:ind w:left="112" w:hanging="216"/>
    </w:pPr>
    <w:rPr>
      <w:sz w:val="21"/>
      <w:szCs w:val="21"/>
    </w:rPr>
  </w:style>
  <w:style w:type="character" w:customStyle="1" w:styleId="CorpsdetexteCar">
    <w:name w:val="Corps de texte Car"/>
    <w:basedOn w:val="Policepardfaut"/>
    <w:link w:val="Corpsdetexte"/>
    <w:uiPriority w:val="1"/>
    <w:rsid w:val="003505D1"/>
    <w:rPr>
      <w:rFonts w:ascii="Times New Roman" w:eastAsia="Times New Roman" w:hAnsi="Times New Roman" w:cs="Times New Roman"/>
      <w:sz w:val="21"/>
      <w:szCs w:val="21"/>
      <w:lang w:eastAsia="fr-FR" w:bidi="fr-FR"/>
    </w:rPr>
  </w:style>
  <w:style w:type="paragraph" w:styleId="Paragraphedeliste">
    <w:name w:val="List Paragraph"/>
    <w:basedOn w:val="Normal"/>
    <w:uiPriority w:val="1"/>
    <w:qFormat/>
    <w:rsid w:val="003505D1"/>
    <w:pPr>
      <w:spacing w:before="40"/>
      <w:ind w:left="397"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Kuhn</dc:creator>
  <cp:keywords/>
  <dc:description/>
  <cp:lastModifiedBy>Francois Kuhn</cp:lastModifiedBy>
  <cp:revision>6</cp:revision>
  <dcterms:created xsi:type="dcterms:W3CDTF">2021-02-16T11:01:00Z</dcterms:created>
  <dcterms:modified xsi:type="dcterms:W3CDTF">2021-02-16T11:30:00Z</dcterms:modified>
</cp:coreProperties>
</file>