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5E7" w:rsidRPr="00F66E19" w:rsidRDefault="009D25E7" w:rsidP="009D25E7">
      <w:pPr>
        <w:tabs>
          <w:tab w:val="center" w:pos="5387"/>
        </w:tabs>
        <w:spacing w:after="0" w:line="240" w:lineRule="auto"/>
        <w:rPr>
          <w:rFonts w:ascii="Comic Sans MS" w:hAnsi="Comic Sans MS" w:cs="Tahoma"/>
          <w:b/>
          <w:sz w:val="24"/>
          <w:szCs w:val="24"/>
        </w:rPr>
      </w:pPr>
      <w:bookmarkStart w:id="0" w:name="_GoBack"/>
      <w:bookmarkEnd w:id="0"/>
      <w:r w:rsidRPr="00F66E19">
        <w:rPr>
          <w:rFonts w:ascii="Comic Sans MS" w:hAnsi="Comic Sans MS" w:cs="Tahoma"/>
          <w:b/>
          <w:sz w:val="24"/>
          <w:szCs w:val="24"/>
        </w:rPr>
        <w:t>Lycée Pierre Mendès France</w:t>
      </w:r>
      <w:r w:rsidRPr="00F66E19">
        <w:rPr>
          <w:rFonts w:ascii="Comic Sans MS" w:hAnsi="Comic Sans MS" w:cs="Tahoma"/>
          <w:b/>
          <w:sz w:val="24"/>
          <w:szCs w:val="24"/>
        </w:rPr>
        <w:tab/>
        <w:t>GESTION</w:t>
      </w:r>
    </w:p>
    <w:p w:rsidR="009D25E7" w:rsidRPr="00F66E19" w:rsidRDefault="00517047" w:rsidP="009D25E7">
      <w:pPr>
        <w:tabs>
          <w:tab w:val="center" w:pos="5387"/>
        </w:tabs>
        <w:spacing w:after="0" w:line="240" w:lineRule="auto"/>
        <w:rPr>
          <w:rFonts w:ascii="Comic Sans MS" w:hAnsi="Comic Sans MS" w:cs="Tahoma"/>
          <w:b/>
          <w:sz w:val="24"/>
          <w:szCs w:val="24"/>
        </w:rPr>
      </w:pPr>
      <w:r>
        <w:rPr>
          <w:rFonts w:ascii="Comic Sans MS" w:hAnsi="Comic Sans MS" w:cs="Tahoma"/>
          <w:b/>
          <w:sz w:val="24"/>
          <w:szCs w:val="24"/>
        </w:rPr>
        <w:t>Terminales</w:t>
      </w:r>
      <w:r w:rsidR="009D25E7" w:rsidRPr="00F66E19">
        <w:rPr>
          <w:rFonts w:ascii="Comic Sans MS" w:hAnsi="Comic Sans MS" w:cs="Tahoma"/>
          <w:b/>
          <w:sz w:val="24"/>
          <w:szCs w:val="24"/>
        </w:rPr>
        <w:tab/>
        <w:t>202</w:t>
      </w:r>
      <w:r>
        <w:rPr>
          <w:rFonts w:ascii="Comic Sans MS" w:hAnsi="Comic Sans MS" w:cs="Tahoma"/>
          <w:b/>
          <w:sz w:val="24"/>
          <w:szCs w:val="24"/>
        </w:rPr>
        <w:t>1</w:t>
      </w:r>
      <w:r w:rsidR="009D25E7" w:rsidRPr="00F66E19">
        <w:rPr>
          <w:rFonts w:ascii="Comic Sans MS" w:hAnsi="Comic Sans MS" w:cs="Tahoma"/>
          <w:b/>
          <w:sz w:val="24"/>
          <w:szCs w:val="24"/>
        </w:rPr>
        <w:t>/202</w:t>
      </w:r>
      <w:r>
        <w:rPr>
          <w:rFonts w:ascii="Comic Sans MS" w:hAnsi="Comic Sans MS" w:cs="Tahoma"/>
          <w:b/>
          <w:sz w:val="24"/>
          <w:szCs w:val="24"/>
        </w:rPr>
        <w:t>2</w:t>
      </w:r>
    </w:p>
    <w:p w:rsidR="009D25E7" w:rsidRPr="00F66E19" w:rsidRDefault="009D25E7" w:rsidP="009D25E7">
      <w:pPr>
        <w:tabs>
          <w:tab w:val="center" w:pos="5387"/>
        </w:tabs>
        <w:spacing w:after="0" w:line="240" w:lineRule="auto"/>
        <w:rPr>
          <w:rFonts w:ascii="Comic Sans MS" w:hAnsi="Comic Sans MS" w:cs="Tahoma"/>
          <w:b/>
          <w:sz w:val="24"/>
          <w:szCs w:val="24"/>
        </w:rPr>
      </w:pPr>
    </w:p>
    <w:p w:rsidR="009D25E7" w:rsidRPr="00F66E19" w:rsidRDefault="009D25E7" w:rsidP="009D25E7">
      <w:pPr>
        <w:tabs>
          <w:tab w:val="center" w:pos="5387"/>
        </w:tabs>
        <w:spacing w:after="0" w:line="240" w:lineRule="auto"/>
        <w:rPr>
          <w:rFonts w:ascii="Comic Sans MS" w:hAnsi="Comic Sans MS" w:cs="Tahoma"/>
          <w:b/>
          <w:sz w:val="24"/>
          <w:szCs w:val="24"/>
          <w:u w:val="single"/>
        </w:rPr>
      </w:pPr>
      <w:r w:rsidRPr="00F66E19">
        <w:rPr>
          <w:rFonts w:ascii="Comic Sans MS" w:hAnsi="Comic Sans MS" w:cs="Tahoma"/>
          <w:b/>
          <w:sz w:val="24"/>
          <w:szCs w:val="24"/>
        </w:rPr>
        <w:tab/>
      </w:r>
      <w:r w:rsidRPr="00F66E19">
        <w:rPr>
          <w:rFonts w:ascii="Comic Sans MS" w:hAnsi="Comic Sans MS" w:cs="Tahoma"/>
          <w:b/>
          <w:sz w:val="24"/>
          <w:szCs w:val="24"/>
          <w:u w:val="single"/>
        </w:rPr>
        <w:t xml:space="preserve">DOSSIER </w:t>
      </w:r>
      <w:r w:rsidR="00147596">
        <w:rPr>
          <w:rFonts w:ascii="Comic Sans MS" w:hAnsi="Comic Sans MS" w:cs="Tahoma"/>
          <w:b/>
          <w:sz w:val="24"/>
          <w:szCs w:val="24"/>
          <w:u w:val="single"/>
        </w:rPr>
        <w:t>2</w:t>
      </w:r>
    </w:p>
    <w:p w:rsidR="009D25E7" w:rsidRPr="00F66E19" w:rsidRDefault="009D25E7" w:rsidP="009D25E7">
      <w:pPr>
        <w:tabs>
          <w:tab w:val="center" w:pos="5387"/>
        </w:tabs>
        <w:spacing w:after="0" w:line="240" w:lineRule="auto"/>
        <w:rPr>
          <w:rFonts w:ascii="Comic Sans MS" w:hAnsi="Comic Sans MS" w:cs="Tahoma"/>
          <w:b/>
          <w:sz w:val="24"/>
          <w:szCs w:val="24"/>
          <w:u w:val="single"/>
        </w:rPr>
      </w:pPr>
    </w:p>
    <w:p w:rsidR="009D25E7" w:rsidRPr="00F66E19" w:rsidRDefault="009D25E7" w:rsidP="00065BF6">
      <w:pPr>
        <w:tabs>
          <w:tab w:val="center" w:pos="5387"/>
        </w:tabs>
        <w:spacing w:after="0" w:line="240" w:lineRule="auto"/>
        <w:rPr>
          <w:rFonts w:ascii="Comic Sans MS" w:hAnsi="Comic Sans MS" w:cs="Tahoma"/>
          <w:b/>
          <w:sz w:val="24"/>
          <w:szCs w:val="24"/>
          <w:highlight w:val="yellow"/>
          <w:u w:val="single"/>
        </w:rPr>
      </w:pPr>
      <w:r w:rsidRPr="00F66E19">
        <w:rPr>
          <w:rFonts w:ascii="Comic Sans MS" w:hAnsi="Comic Sans MS" w:cs="Tahoma"/>
          <w:b/>
          <w:sz w:val="24"/>
          <w:szCs w:val="24"/>
        </w:rPr>
        <w:tab/>
      </w:r>
      <w:r w:rsidRPr="00863979">
        <w:rPr>
          <w:rFonts w:ascii="Comic Sans MS" w:hAnsi="Comic Sans MS" w:cs="Tahoma"/>
          <w:b/>
          <w:sz w:val="24"/>
          <w:szCs w:val="24"/>
          <w:u w:val="single"/>
        </w:rPr>
        <w:t xml:space="preserve">Module </w:t>
      </w:r>
      <w:r w:rsidR="00065BF6">
        <w:rPr>
          <w:rFonts w:ascii="Comic Sans MS" w:hAnsi="Comic Sans MS" w:cs="Tahoma"/>
          <w:b/>
          <w:sz w:val="24"/>
          <w:szCs w:val="24"/>
          <w:u w:val="single"/>
        </w:rPr>
        <w:t>3</w:t>
      </w:r>
      <w:r w:rsidRPr="00863979">
        <w:rPr>
          <w:rFonts w:ascii="Comic Sans MS" w:hAnsi="Comic Sans MS" w:cs="Tahoma"/>
          <w:b/>
          <w:sz w:val="24"/>
          <w:szCs w:val="24"/>
        </w:rPr>
        <w:t> </w:t>
      </w:r>
      <w:r w:rsidR="0019786D">
        <w:rPr>
          <w:rFonts w:ascii="Comic Sans MS" w:hAnsi="Comic Sans MS" w:cs="Tahoma"/>
          <w:b/>
          <w:sz w:val="24"/>
          <w:szCs w:val="24"/>
        </w:rPr>
        <w:t>–</w:t>
      </w:r>
      <w:r w:rsidRPr="00863979">
        <w:rPr>
          <w:rFonts w:ascii="Comic Sans MS" w:hAnsi="Comic Sans MS" w:cs="Tahoma"/>
          <w:b/>
          <w:sz w:val="24"/>
          <w:szCs w:val="24"/>
        </w:rPr>
        <w:t xml:space="preserve"> </w:t>
      </w:r>
      <w:r w:rsidR="00147596">
        <w:rPr>
          <w:rFonts w:ascii="Comic Sans MS" w:hAnsi="Comic Sans MS" w:cs="Tahoma"/>
          <w:b/>
          <w:sz w:val="24"/>
          <w:szCs w:val="24"/>
          <w:u w:val="single"/>
        </w:rPr>
        <w:t>La fixation du prix de vente</w:t>
      </w:r>
    </w:p>
    <w:p w:rsidR="009D25E7" w:rsidRDefault="009D25E7" w:rsidP="009D25E7">
      <w:pPr>
        <w:tabs>
          <w:tab w:val="center" w:pos="5387"/>
        </w:tabs>
        <w:spacing w:after="0" w:line="240" w:lineRule="auto"/>
        <w:jc w:val="center"/>
        <w:rPr>
          <w:rFonts w:ascii="Comic Sans MS" w:hAnsi="Comic Sans MS" w:cs="Tahoma"/>
          <w:b/>
          <w:sz w:val="24"/>
          <w:szCs w:val="24"/>
          <w:highlight w:val="yellow"/>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1460A" w:rsidP="009D25E7">
      <w:pPr>
        <w:tabs>
          <w:tab w:val="center" w:pos="5387"/>
        </w:tabs>
        <w:spacing w:after="0" w:line="240" w:lineRule="auto"/>
        <w:jc w:val="center"/>
        <w:rPr>
          <w:rFonts w:ascii="Comic Sans MS" w:hAnsi="Comic Sans MS" w:cs="Tahoma"/>
          <w:b/>
          <w:sz w:val="24"/>
          <w:szCs w:val="24"/>
          <w:u w:val="single"/>
        </w:rPr>
      </w:pPr>
      <w:r>
        <w:rPr>
          <w:rFonts w:ascii="Comic Sans MS" w:hAnsi="Comic Sans MS" w:cs="Tahoma"/>
          <w:b/>
          <w:noProof/>
          <w:sz w:val="24"/>
          <w:szCs w:val="24"/>
          <w:u w:val="single"/>
          <w:lang w:eastAsia="fr-FR"/>
        </w:rPr>
        <mc:AlternateContent>
          <mc:Choice Requires="wps">
            <w:drawing>
              <wp:anchor distT="0" distB="0" distL="114300" distR="114300" simplePos="0" relativeHeight="251659264" behindDoc="0" locked="0" layoutInCell="1" allowOverlap="1">
                <wp:simplePos x="0" y="0"/>
                <wp:positionH relativeFrom="column">
                  <wp:posOffset>920625</wp:posOffset>
                </wp:positionH>
                <wp:positionV relativeFrom="paragraph">
                  <wp:posOffset>30990</wp:posOffset>
                </wp:positionV>
                <wp:extent cx="4736892" cy="3005528"/>
                <wp:effectExtent l="0" t="0" r="635" b="4445"/>
                <wp:wrapNone/>
                <wp:docPr id="122" name="Zone de texte 122"/>
                <wp:cNvGraphicFramePr/>
                <a:graphic xmlns:a="http://schemas.openxmlformats.org/drawingml/2006/main">
                  <a:graphicData uri="http://schemas.microsoft.com/office/word/2010/wordprocessingShape">
                    <wps:wsp>
                      <wps:cNvSpPr txBox="1"/>
                      <wps:spPr>
                        <a:xfrm>
                          <a:off x="0" y="0"/>
                          <a:ext cx="4736892" cy="3005528"/>
                        </a:xfrm>
                        <a:prstGeom prst="rect">
                          <a:avLst/>
                        </a:prstGeom>
                        <a:solidFill>
                          <a:schemeClr val="lt1"/>
                        </a:solidFill>
                        <a:ln w="25400">
                          <a:noFill/>
                        </a:ln>
                      </wps:spPr>
                      <wps:txbx>
                        <w:txbxContent>
                          <w:p w:rsidR="00147596" w:rsidRDefault="0011460A" w:rsidP="0011460A">
                            <w:r>
                              <w:rPr>
                                <w:noProof/>
                                <w:lang w:eastAsia="fr-FR"/>
                              </w:rPr>
                              <w:drawing>
                                <wp:inline distT="0" distB="0" distL="0" distR="0">
                                  <wp:extent cx="4340494" cy="2278505"/>
                                  <wp:effectExtent l="25400" t="25400" r="28575" b="203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jet-prive-un-jouet-qui-fait-rever-les-p-dg-691692.jpeg"/>
                                          <pic:cNvPicPr/>
                                        </pic:nvPicPr>
                                        <pic:blipFill>
                                          <a:blip r:embed="rId8">
                                            <a:extLst>
                                              <a:ext uri="{28A0092B-C50C-407E-A947-70E740481C1C}">
                                                <a14:useLocalDpi xmlns:a14="http://schemas.microsoft.com/office/drawing/2010/main" val="0"/>
                                              </a:ext>
                                            </a:extLst>
                                          </a:blip>
                                          <a:stretch>
                                            <a:fillRect/>
                                          </a:stretch>
                                        </pic:blipFill>
                                        <pic:spPr>
                                          <a:xfrm>
                                            <a:off x="0" y="0"/>
                                            <a:ext cx="4380158" cy="2299327"/>
                                          </a:xfrm>
                                          <a:prstGeom prst="rect">
                                            <a:avLst/>
                                          </a:prstGeom>
                                          <a:ln w="25400">
                                            <a:solidFill>
                                              <a:schemeClr val="tx2"/>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122" o:spid="_x0000_s1026" type="#_x0000_t202" style="position:absolute;left:0;text-align:left;margin-left:72.5pt;margin-top:2.45pt;width:373pt;height:23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" fillcolor="white [3201]" stroked="f" strokeweight="2pt">
                <v:textbox>
                  <w:txbxContent>
                    <w:p w:rsidR="00147596" w:rsidRDefault="0011460A" w:rsidP="0011460A">
                      <w:r>
                        <w:rPr>
                          <w:noProof/>
                        </w:rPr>
                        <w:drawing>
                          <wp:inline distT="0" distB="0" distL="0" distR="0">
                            <wp:extent cx="4340494" cy="2278505"/>
                            <wp:effectExtent l="25400" t="25400" r="28575" b="203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jet-prive-un-jouet-qui-fait-rever-les-p-dg-691692.jpeg"/>
                                    <pic:cNvPicPr/>
                                  </pic:nvPicPr>
                                  <pic:blipFill>
                                    <a:blip r:embed="rId9">
                                      <a:extLst>
                                        <a:ext uri="{28A0092B-C50C-407E-A947-70E740481C1C}">
                                          <a14:useLocalDpi xmlns:a14="http://schemas.microsoft.com/office/drawing/2010/main" val="0"/>
                                        </a:ext>
                                      </a:extLst>
                                    </a:blip>
                                    <a:stretch>
                                      <a:fillRect/>
                                    </a:stretch>
                                  </pic:blipFill>
                                  <pic:spPr>
                                    <a:xfrm>
                                      <a:off x="0" y="0"/>
                                      <a:ext cx="4380158" cy="2299327"/>
                                    </a:xfrm>
                                    <a:prstGeom prst="rect">
                                      <a:avLst/>
                                    </a:prstGeom>
                                    <a:ln w="25400">
                                      <a:solidFill>
                                        <a:schemeClr val="tx2"/>
                                      </a:solidFill>
                                    </a:ln>
                                  </pic:spPr>
                                </pic:pic>
                              </a:graphicData>
                            </a:graphic>
                          </wp:inline>
                        </w:drawing>
                      </w:r>
                    </w:p>
                  </w:txbxContent>
                </v:textbox>
              </v:shape>
            </w:pict>
          </mc:Fallback>
        </mc:AlternateContent>
      </w: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Default="00147596" w:rsidP="009D25E7">
      <w:pPr>
        <w:tabs>
          <w:tab w:val="center" w:pos="5387"/>
        </w:tabs>
        <w:spacing w:after="0" w:line="240" w:lineRule="auto"/>
        <w:jc w:val="center"/>
        <w:rPr>
          <w:rFonts w:ascii="Comic Sans MS" w:hAnsi="Comic Sans MS" w:cs="Tahoma"/>
          <w:b/>
          <w:sz w:val="24"/>
          <w:szCs w:val="24"/>
          <w:highlight w:val="yellow"/>
          <w:u w:val="single"/>
        </w:rPr>
      </w:pPr>
    </w:p>
    <w:p w:rsidR="0011460A" w:rsidRDefault="0011460A" w:rsidP="009D25E7">
      <w:pPr>
        <w:tabs>
          <w:tab w:val="center" w:pos="5387"/>
        </w:tabs>
        <w:spacing w:after="0" w:line="240" w:lineRule="auto"/>
        <w:rPr>
          <w:rFonts w:ascii="Comic Sans MS" w:hAnsi="Comic Sans MS" w:cs="Tahoma"/>
          <w:b/>
          <w:noProof/>
          <w:sz w:val="20"/>
          <w:szCs w:val="20"/>
          <w:u w:val="single"/>
          <w:lang w:eastAsia="fr-FR"/>
        </w:rPr>
      </w:pPr>
    </w:p>
    <w:p w:rsidR="0011460A" w:rsidRDefault="0011460A" w:rsidP="009D25E7">
      <w:pPr>
        <w:tabs>
          <w:tab w:val="center" w:pos="5387"/>
        </w:tabs>
        <w:spacing w:after="0" w:line="240" w:lineRule="auto"/>
        <w:rPr>
          <w:rFonts w:ascii="Comic Sans MS" w:hAnsi="Comic Sans MS" w:cs="Tahoma"/>
          <w:b/>
          <w:noProof/>
          <w:sz w:val="20"/>
          <w:szCs w:val="20"/>
          <w:u w:val="single"/>
          <w:lang w:eastAsia="fr-FR"/>
        </w:rPr>
      </w:pPr>
    </w:p>
    <w:p w:rsidR="0011460A" w:rsidRDefault="0011460A" w:rsidP="009D25E7">
      <w:pPr>
        <w:tabs>
          <w:tab w:val="center" w:pos="5387"/>
        </w:tabs>
        <w:spacing w:after="0" w:line="240" w:lineRule="auto"/>
        <w:rPr>
          <w:rFonts w:ascii="Comic Sans MS" w:hAnsi="Comic Sans MS" w:cs="Tahoma"/>
          <w:b/>
          <w:noProof/>
          <w:sz w:val="20"/>
          <w:szCs w:val="20"/>
          <w:u w:val="single"/>
          <w:lang w:eastAsia="fr-FR"/>
        </w:rPr>
      </w:pPr>
    </w:p>
    <w:p w:rsidR="0011460A" w:rsidRDefault="0011460A" w:rsidP="009D25E7">
      <w:pPr>
        <w:tabs>
          <w:tab w:val="center" w:pos="5387"/>
        </w:tabs>
        <w:spacing w:after="0" w:line="240" w:lineRule="auto"/>
        <w:rPr>
          <w:rFonts w:ascii="Comic Sans MS" w:hAnsi="Comic Sans MS" w:cs="Tahoma"/>
          <w:b/>
          <w:noProof/>
          <w:sz w:val="20"/>
          <w:szCs w:val="20"/>
          <w:u w:val="single"/>
          <w:lang w:eastAsia="fr-FR"/>
        </w:rPr>
      </w:pPr>
    </w:p>
    <w:p w:rsidR="0011460A" w:rsidRDefault="0011460A" w:rsidP="009D25E7">
      <w:pPr>
        <w:tabs>
          <w:tab w:val="center" w:pos="5387"/>
        </w:tabs>
        <w:spacing w:after="0" w:line="240" w:lineRule="auto"/>
        <w:rPr>
          <w:rFonts w:ascii="Comic Sans MS" w:hAnsi="Comic Sans MS" w:cs="Tahoma"/>
          <w:b/>
          <w:noProof/>
          <w:sz w:val="20"/>
          <w:szCs w:val="20"/>
          <w:u w:val="single"/>
          <w:lang w:eastAsia="fr-FR"/>
        </w:rPr>
      </w:pPr>
    </w:p>
    <w:p w:rsidR="0011460A" w:rsidRDefault="0011460A" w:rsidP="009D25E7">
      <w:pPr>
        <w:tabs>
          <w:tab w:val="center" w:pos="5387"/>
        </w:tabs>
        <w:spacing w:after="0" w:line="240" w:lineRule="auto"/>
        <w:rPr>
          <w:rFonts w:ascii="Comic Sans MS" w:hAnsi="Comic Sans MS" w:cs="Tahoma"/>
          <w:b/>
          <w:noProof/>
          <w:sz w:val="20"/>
          <w:szCs w:val="20"/>
          <w:u w:val="single"/>
          <w:lang w:eastAsia="fr-FR"/>
        </w:rPr>
      </w:pPr>
    </w:p>
    <w:p w:rsidR="009D25E7" w:rsidRPr="00FC4357" w:rsidRDefault="00361E33" w:rsidP="009D25E7">
      <w:pPr>
        <w:tabs>
          <w:tab w:val="center" w:pos="5387"/>
        </w:tabs>
        <w:spacing w:after="0" w:line="240" w:lineRule="auto"/>
        <w:rPr>
          <w:rFonts w:ascii="Comic Sans MS" w:hAnsi="Comic Sans MS" w:cs="Tahoma"/>
          <w:b/>
          <w:noProof/>
          <w:sz w:val="20"/>
          <w:szCs w:val="20"/>
          <w:lang w:eastAsia="fr-FR"/>
        </w:rPr>
      </w:pPr>
      <w:r>
        <w:rPr>
          <w:rFonts w:ascii="Comic Sans MS" w:hAnsi="Comic Sans MS" w:cs="Tahoma"/>
          <w:b/>
          <w:noProof/>
          <w:sz w:val="20"/>
          <w:szCs w:val="20"/>
          <w:u w:val="single"/>
          <w:lang w:eastAsia="fr-FR"/>
        </w:rPr>
        <w:t>Objectifs</w:t>
      </w:r>
      <w:r w:rsidR="00904962" w:rsidRPr="00FC4357">
        <w:rPr>
          <w:rFonts w:ascii="Comic Sans MS" w:hAnsi="Comic Sans MS" w:cs="Tahoma"/>
          <w:b/>
          <w:noProof/>
          <w:sz w:val="20"/>
          <w:szCs w:val="20"/>
          <w:lang w:eastAsia="fr-FR"/>
        </w:rPr>
        <w:t> :</w:t>
      </w:r>
    </w:p>
    <w:p w:rsidR="00904962" w:rsidRPr="00FC4357" w:rsidRDefault="00904962" w:rsidP="009D25E7">
      <w:pPr>
        <w:tabs>
          <w:tab w:val="center" w:pos="5387"/>
        </w:tabs>
        <w:spacing w:after="0" w:line="240" w:lineRule="auto"/>
        <w:rPr>
          <w:rFonts w:ascii="Comic Sans MS" w:hAnsi="Comic Sans MS" w:cs="Tahoma"/>
          <w:b/>
          <w:noProof/>
          <w:sz w:val="20"/>
          <w:szCs w:val="20"/>
          <w:lang w:eastAsia="fr-FR"/>
        </w:rPr>
      </w:pPr>
    </w:p>
    <w:p w:rsidR="00361E33" w:rsidRPr="00963DE0" w:rsidRDefault="00147596" w:rsidP="00361E33">
      <w:pPr>
        <w:pStyle w:val="Default"/>
        <w:rPr>
          <w:rFonts w:ascii="Comic Sans MS" w:hAnsi="Comic Sans MS"/>
          <w:color w:val="auto"/>
          <w:sz w:val="20"/>
          <w:szCs w:val="20"/>
        </w:rPr>
      </w:pPr>
      <w:r>
        <w:rPr>
          <w:rFonts w:ascii="Comic Sans MS" w:hAnsi="Comic Sans MS"/>
          <w:color w:val="auto"/>
          <w:sz w:val="20"/>
          <w:szCs w:val="20"/>
        </w:rPr>
        <w:t>Repérer les composantes du prix de vente</w:t>
      </w:r>
      <w:r w:rsidR="00963DE0" w:rsidRPr="00963DE0">
        <w:rPr>
          <w:rFonts w:ascii="Comic Sans MS" w:hAnsi="Comic Sans MS"/>
          <w:color w:val="auto"/>
          <w:sz w:val="20"/>
          <w:szCs w:val="20"/>
        </w:rPr>
        <w:t>.</w:t>
      </w:r>
    </w:p>
    <w:p w:rsidR="00963DE0" w:rsidRPr="00963DE0" w:rsidRDefault="00147596" w:rsidP="00361E33">
      <w:pPr>
        <w:pStyle w:val="Default"/>
        <w:rPr>
          <w:rFonts w:ascii="Comic Sans MS" w:hAnsi="Comic Sans MS"/>
          <w:color w:val="auto"/>
          <w:sz w:val="20"/>
          <w:szCs w:val="20"/>
        </w:rPr>
      </w:pPr>
      <w:r>
        <w:rPr>
          <w:rFonts w:ascii="Comic Sans MS" w:hAnsi="Comic Sans MS"/>
          <w:color w:val="auto"/>
          <w:sz w:val="20"/>
          <w:szCs w:val="20"/>
        </w:rPr>
        <w:t>Expliquer la fixation d’un prix de vente dans un contexte donné</w:t>
      </w:r>
      <w:r w:rsidR="00963DE0" w:rsidRPr="00963DE0">
        <w:rPr>
          <w:rFonts w:ascii="Comic Sans MS" w:hAnsi="Comic Sans MS"/>
          <w:color w:val="auto"/>
          <w:sz w:val="20"/>
          <w:szCs w:val="20"/>
        </w:rPr>
        <w:t>.</w:t>
      </w:r>
    </w:p>
    <w:p w:rsidR="00E43740" w:rsidRDefault="00E43740" w:rsidP="009D25E7">
      <w:pPr>
        <w:spacing w:after="0" w:line="240" w:lineRule="auto"/>
        <w:rPr>
          <w:rFonts w:ascii="Comic Sans MS" w:hAnsi="Comic Sans MS" w:cs="Tahoma"/>
          <w:b/>
          <w:noProof/>
          <w:sz w:val="20"/>
          <w:szCs w:val="20"/>
          <w:u w:val="single"/>
          <w:lang w:eastAsia="fr-FR"/>
        </w:rPr>
      </w:pPr>
    </w:p>
    <w:p w:rsidR="009D25E7" w:rsidRPr="00361E33" w:rsidRDefault="009D25E7" w:rsidP="009D25E7">
      <w:pPr>
        <w:spacing w:after="0" w:line="240" w:lineRule="auto"/>
        <w:rPr>
          <w:rFonts w:ascii="Comic Sans MS" w:hAnsi="Comic Sans MS" w:cs="Tahoma"/>
          <w:b/>
          <w:noProof/>
          <w:sz w:val="20"/>
          <w:szCs w:val="20"/>
          <w:lang w:eastAsia="fr-FR"/>
        </w:rPr>
      </w:pPr>
      <w:r w:rsidRPr="00361E33">
        <w:rPr>
          <w:rFonts w:ascii="Comic Sans MS" w:hAnsi="Comic Sans MS" w:cs="Tahoma"/>
          <w:b/>
          <w:noProof/>
          <w:sz w:val="20"/>
          <w:szCs w:val="20"/>
          <w:u w:val="single"/>
          <w:lang w:eastAsia="fr-FR"/>
        </w:rPr>
        <w:t>Plan</w:t>
      </w:r>
      <w:r w:rsidRPr="00361E33">
        <w:rPr>
          <w:rFonts w:ascii="Comic Sans MS" w:hAnsi="Comic Sans MS" w:cs="Tahoma"/>
          <w:b/>
          <w:noProof/>
          <w:sz w:val="20"/>
          <w:szCs w:val="20"/>
          <w:lang w:eastAsia="fr-FR"/>
        </w:rPr>
        <w:t> :</w:t>
      </w:r>
    </w:p>
    <w:p w:rsidR="009D25E7" w:rsidRPr="00361E33" w:rsidRDefault="009D25E7" w:rsidP="009D25E7">
      <w:pPr>
        <w:spacing w:after="0" w:line="240" w:lineRule="auto"/>
        <w:ind w:left="142" w:hanging="142"/>
        <w:rPr>
          <w:rFonts w:ascii="Comic Sans MS" w:hAnsi="Comic Sans MS" w:cs="Tahoma"/>
          <w:noProof/>
          <w:sz w:val="10"/>
          <w:szCs w:val="10"/>
          <w:lang w:eastAsia="fr-FR"/>
        </w:rPr>
      </w:pPr>
    </w:p>
    <w:p w:rsidR="000D6C32" w:rsidRPr="002065C7" w:rsidRDefault="000D6C32" w:rsidP="000D6C32">
      <w:pPr>
        <w:pStyle w:val="Paragraphedeliste"/>
        <w:numPr>
          <w:ilvl w:val="0"/>
          <w:numId w:val="1"/>
        </w:numPr>
        <w:spacing w:after="0" w:line="240" w:lineRule="auto"/>
        <w:rPr>
          <w:rFonts w:ascii="Comic Sans MS" w:hAnsi="Comic Sans MS"/>
          <w:sz w:val="20"/>
          <w:szCs w:val="20"/>
        </w:rPr>
      </w:pPr>
      <w:r w:rsidRPr="002065C7">
        <w:rPr>
          <w:rFonts w:ascii="Comic Sans MS" w:hAnsi="Comic Sans MS"/>
          <w:sz w:val="20"/>
          <w:szCs w:val="20"/>
        </w:rPr>
        <w:t>Le coût de revient</w:t>
      </w:r>
      <w:r w:rsidR="00851E88">
        <w:rPr>
          <w:rFonts w:ascii="Comic Sans MS" w:hAnsi="Comic Sans MS"/>
          <w:sz w:val="20"/>
          <w:szCs w:val="20"/>
        </w:rPr>
        <w:t xml:space="preserve"> et le bénéfice souhaité</w:t>
      </w:r>
      <w:r w:rsidRPr="002065C7">
        <w:rPr>
          <w:rFonts w:ascii="Comic Sans MS" w:hAnsi="Comic Sans MS"/>
          <w:sz w:val="20"/>
          <w:szCs w:val="20"/>
        </w:rPr>
        <w:t>.</w:t>
      </w:r>
    </w:p>
    <w:p w:rsidR="000D6C32" w:rsidRPr="002065C7" w:rsidRDefault="000D6C32" w:rsidP="000D6C32">
      <w:pPr>
        <w:pStyle w:val="Paragraphedeliste"/>
        <w:numPr>
          <w:ilvl w:val="0"/>
          <w:numId w:val="1"/>
        </w:numPr>
        <w:spacing w:after="0" w:line="240" w:lineRule="auto"/>
        <w:rPr>
          <w:rFonts w:ascii="Comic Sans MS" w:hAnsi="Comic Sans MS"/>
          <w:sz w:val="20"/>
          <w:szCs w:val="20"/>
        </w:rPr>
      </w:pPr>
      <w:r w:rsidRPr="002065C7">
        <w:rPr>
          <w:rFonts w:ascii="Comic Sans MS" w:hAnsi="Comic Sans MS" w:cs="Tahoma"/>
          <w:noProof/>
          <w:sz w:val="20"/>
          <w:szCs w:val="20"/>
          <w:lang w:eastAsia="fr-FR"/>
        </w:rPr>
        <w:t>La concurrence sur le marché</w:t>
      </w:r>
      <w:r w:rsidRPr="002065C7">
        <w:rPr>
          <w:rFonts w:ascii="Comic Sans MS" w:hAnsi="Comic Sans MS"/>
          <w:sz w:val="20"/>
          <w:szCs w:val="20"/>
        </w:rPr>
        <w:t>.</w:t>
      </w:r>
    </w:p>
    <w:p w:rsidR="000D6C32" w:rsidRPr="002065C7" w:rsidRDefault="000D6C32" w:rsidP="000D6C32">
      <w:pPr>
        <w:pStyle w:val="Paragraphedeliste"/>
        <w:numPr>
          <w:ilvl w:val="0"/>
          <w:numId w:val="1"/>
        </w:numPr>
        <w:tabs>
          <w:tab w:val="center" w:pos="5387"/>
        </w:tabs>
        <w:spacing w:after="0" w:line="240" w:lineRule="auto"/>
        <w:rPr>
          <w:rFonts w:ascii="Comic Sans MS" w:hAnsi="Comic Sans MS" w:cs="Tahoma"/>
          <w:noProof/>
          <w:sz w:val="20"/>
          <w:szCs w:val="20"/>
          <w:lang w:eastAsia="fr-FR"/>
        </w:rPr>
      </w:pPr>
      <w:r w:rsidRPr="002065C7">
        <w:rPr>
          <w:rFonts w:ascii="Comic Sans MS" w:hAnsi="Comic Sans MS" w:cs="Tahoma"/>
          <w:noProof/>
          <w:sz w:val="20"/>
          <w:szCs w:val="20"/>
          <w:lang w:eastAsia="fr-FR"/>
        </w:rPr>
        <w:t>Le prix psychologique.</w:t>
      </w:r>
    </w:p>
    <w:p w:rsidR="000D6C32" w:rsidRDefault="000D6C32" w:rsidP="000D6C32">
      <w:pPr>
        <w:pStyle w:val="Paragraphedeliste"/>
        <w:numPr>
          <w:ilvl w:val="0"/>
          <w:numId w:val="1"/>
        </w:numPr>
        <w:spacing w:after="0" w:line="240" w:lineRule="auto"/>
        <w:rPr>
          <w:rFonts w:ascii="Comic Sans MS" w:hAnsi="Comic Sans MS"/>
          <w:sz w:val="20"/>
          <w:szCs w:val="20"/>
        </w:rPr>
      </w:pPr>
      <w:r w:rsidRPr="002065C7">
        <w:rPr>
          <w:rFonts w:ascii="Comic Sans MS" w:hAnsi="Comic Sans MS"/>
          <w:sz w:val="20"/>
          <w:szCs w:val="20"/>
        </w:rPr>
        <w:t>La législation applicable aux prix</w:t>
      </w:r>
      <w:r>
        <w:rPr>
          <w:rFonts w:ascii="Comic Sans MS" w:hAnsi="Comic Sans MS"/>
          <w:sz w:val="20"/>
          <w:szCs w:val="20"/>
        </w:rPr>
        <w:t>.</w:t>
      </w:r>
    </w:p>
    <w:p w:rsidR="000D6C32" w:rsidRPr="002065C7" w:rsidRDefault="000D6C32" w:rsidP="0011460A">
      <w:pPr>
        <w:pStyle w:val="Paragraphedeliste"/>
        <w:spacing w:after="0" w:line="240" w:lineRule="auto"/>
        <w:rPr>
          <w:rFonts w:ascii="Comic Sans MS" w:hAnsi="Comic Sans MS"/>
          <w:sz w:val="20"/>
          <w:szCs w:val="20"/>
        </w:rPr>
      </w:pPr>
    </w:p>
    <w:p w:rsidR="009D25E7" w:rsidRPr="00361E33" w:rsidRDefault="009D25E7" w:rsidP="009D25E7">
      <w:pPr>
        <w:spacing w:after="0" w:line="240" w:lineRule="auto"/>
        <w:jc w:val="both"/>
        <w:rPr>
          <w:rFonts w:ascii="Comic Sans MS" w:hAnsi="Comic Sans MS" w:cs="Tahoma"/>
          <w:sz w:val="20"/>
          <w:szCs w:val="20"/>
        </w:rPr>
      </w:pPr>
      <w:r w:rsidRPr="00361E33">
        <w:rPr>
          <w:rFonts w:ascii="Comic Sans MS" w:hAnsi="Comic Sans MS" w:cs="Tahoma"/>
          <w:sz w:val="20"/>
          <w:szCs w:val="20"/>
        </w:rPr>
        <w:tab/>
        <w:t>Synthèse</w:t>
      </w:r>
    </w:p>
    <w:p w:rsidR="009D25E7" w:rsidRPr="00361E33" w:rsidRDefault="009D25E7" w:rsidP="009D25E7">
      <w:pPr>
        <w:spacing w:after="0" w:line="240" w:lineRule="auto"/>
        <w:ind w:left="142" w:hanging="142"/>
        <w:rPr>
          <w:rFonts w:ascii="Comic Sans MS" w:hAnsi="Comic Sans MS" w:cs="Tahoma"/>
          <w:b/>
          <w:sz w:val="20"/>
          <w:szCs w:val="20"/>
        </w:rPr>
      </w:pPr>
    </w:p>
    <w:p w:rsidR="009D25E7" w:rsidRPr="00FC4357" w:rsidRDefault="009D25E7" w:rsidP="009D25E7">
      <w:pPr>
        <w:spacing w:after="0" w:line="240" w:lineRule="auto"/>
        <w:ind w:left="2127" w:hanging="2127"/>
        <w:rPr>
          <w:rFonts w:ascii="Comic Sans MS" w:hAnsi="Comic Sans MS" w:cs="Tahoma"/>
          <w:b/>
          <w:sz w:val="20"/>
          <w:szCs w:val="20"/>
        </w:rPr>
      </w:pPr>
      <w:r w:rsidRPr="00361E33">
        <w:rPr>
          <w:rFonts w:ascii="Comic Sans MS" w:hAnsi="Comic Sans MS" w:cs="Tahoma"/>
          <w:b/>
          <w:sz w:val="20"/>
          <w:szCs w:val="20"/>
          <w:u w:val="single"/>
        </w:rPr>
        <w:t>Prérequis</w:t>
      </w:r>
    </w:p>
    <w:p w:rsidR="009D25E7" w:rsidRPr="00FC4357" w:rsidRDefault="009D25E7" w:rsidP="009D25E7">
      <w:pPr>
        <w:spacing w:after="0" w:line="240" w:lineRule="auto"/>
        <w:ind w:left="2127" w:hanging="2127"/>
        <w:rPr>
          <w:rFonts w:ascii="Comic Sans MS" w:hAnsi="Comic Sans MS" w:cs="Tahoma"/>
          <w:sz w:val="20"/>
          <w:szCs w:val="20"/>
        </w:rPr>
      </w:pPr>
    </w:p>
    <w:p w:rsidR="0019786D" w:rsidRDefault="009D25E7" w:rsidP="0019786D">
      <w:pPr>
        <w:spacing w:after="0" w:line="240" w:lineRule="auto"/>
        <w:ind w:left="2127" w:hanging="2127"/>
        <w:rPr>
          <w:rFonts w:ascii="Comic Sans MS" w:hAnsi="Comic Sans MS" w:cs="Tahoma"/>
        </w:rPr>
      </w:pPr>
      <w:r w:rsidRPr="00FC4357">
        <w:rPr>
          <w:rFonts w:ascii="Comic Sans MS" w:hAnsi="Comic Sans MS" w:cs="Tahoma"/>
          <w:sz w:val="20"/>
          <w:szCs w:val="20"/>
        </w:rPr>
        <w:t xml:space="preserve">Dossier </w:t>
      </w:r>
      <w:r w:rsidR="00147596">
        <w:rPr>
          <w:rFonts w:ascii="Comic Sans MS" w:hAnsi="Comic Sans MS" w:cs="Tahoma"/>
          <w:sz w:val="20"/>
          <w:szCs w:val="20"/>
        </w:rPr>
        <w:t>1 : l’entreprise créatrice de richesse, la notion de résultat</w:t>
      </w:r>
      <w:r w:rsidR="00E43740">
        <w:rPr>
          <w:rFonts w:ascii="Comic Sans MS" w:hAnsi="Comic Sans MS" w:cs="Tahoma"/>
          <w:sz w:val="20"/>
          <w:szCs w:val="20"/>
        </w:rPr>
        <w:t>.</w:t>
      </w:r>
    </w:p>
    <w:p w:rsidR="006574FF" w:rsidRPr="00F66E19" w:rsidRDefault="009D25E7" w:rsidP="00851E88">
      <w:pPr>
        <w:tabs>
          <w:tab w:val="left" w:pos="9577"/>
        </w:tabs>
        <w:spacing w:after="0" w:line="240" w:lineRule="auto"/>
        <w:rPr>
          <w:rFonts w:ascii="Comic Sans MS" w:hAnsi="Comic Sans MS" w:cs="Tahoma"/>
        </w:rPr>
      </w:pPr>
      <w:r w:rsidRPr="0019786D">
        <w:rPr>
          <w:rFonts w:ascii="Comic Sans MS" w:hAnsi="Comic Sans MS" w:cs="Tahoma"/>
        </w:rPr>
        <w:br w:type="page"/>
      </w:r>
    </w:p>
    <w:p w:rsidR="00851E88" w:rsidRDefault="00851E88" w:rsidP="00DE46BA">
      <w:pPr>
        <w:rPr>
          <w:rFonts w:ascii="Comic Sans MS" w:hAnsi="Comic Sans MS"/>
        </w:rPr>
      </w:pPr>
    </w:p>
    <w:p w:rsidR="00851E88" w:rsidRPr="00851E88" w:rsidRDefault="00851E88" w:rsidP="00851E88">
      <w:pPr>
        <w:jc w:val="center"/>
        <w:rPr>
          <w:rFonts w:ascii="Comic Sans MS" w:hAnsi="Comic Sans MS"/>
          <w:b/>
          <w:sz w:val="24"/>
          <w:szCs w:val="24"/>
          <w:u w:val="single"/>
        </w:rPr>
      </w:pPr>
      <w:r w:rsidRPr="00851E88">
        <w:rPr>
          <w:rFonts w:ascii="Comic Sans MS" w:hAnsi="Comic Sans MS"/>
          <w:b/>
          <w:sz w:val="24"/>
          <w:szCs w:val="24"/>
          <w:u w:val="single"/>
        </w:rPr>
        <w:t>Introduction</w:t>
      </w:r>
    </w:p>
    <w:p w:rsidR="00851E88" w:rsidRDefault="00851E88" w:rsidP="00851E88">
      <w:pPr>
        <w:jc w:val="center"/>
        <w:rPr>
          <w:rFonts w:ascii="Comic Sans MS" w:hAnsi="Comic Sans MS"/>
        </w:rPr>
      </w:pPr>
    </w:p>
    <w:p w:rsidR="00851E88" w:rsidRPr="00851E88" w:rsidRDefault="00851E88" w:rsidP="00851E88">
      <w:pPr>
        <w:jc w:val="both"/>
        <w:rPr>
          <w:rFonts w:ascii="Comic Sans MS" w:hAnsi="Comic Sans MS"/>
          <w:sz w:val="20"/>
          <w:szCs w:val="20"/>
        </w:rPr>
      </w:pPr>
      <w:r w:rsidRPr="00851E88">
        <w:rPr>
          <w:rFonts w:ascii="Comic Sans MS" w:hAnsi="Comic Sans MS"/>
          <w:sz w:val="20"/>
          <w:szCs w:val="20"/>
        </w:rPr>
        <w:t xml:space="preserve">À partir </w:t>
      </w:r>
      <w:r w:rsidR="00541557">
        <w:rPr>
          <w:rFonts w:ascii="Comic Sans MS" w:hAnsi="Comic Sans MS"/>
          <w:sz w:val="20"/>
          <w:szCs w:val="20"/>
        </w:rPr>
        <w:t>des</w:t>
      </w:r>
      <w:r w:rsidRPr="00851E88">
        <w:rPr>
          <w:rFonts w:ascii="Comic Sans MS" w:hAnsi="Comic Sans MS"/>
          <w:sz w:val="20"/>
          <w:szCs w:val="20"/>
        </w:rPr>
        <w:t xml:space="preserve"> vidéo</w:t>
      </w:r>
      <w:r w:rsidR="00541557">
        <w:rPr>
          <w:rFonts w:ascii="Comic Sans MS" w:hAnsi="Comic Sans MS"/>
          <w:sz w:val="20"/>
          <w:szCs w:val="20"/>
        </w:rPr>
        <w:t>s</w:t>
      </w:r>
      <w:r w:rsidRPr="00851E88">
        <w:rPr>
          <w:rFonts w:ascii="Comic Sans MS" w:hAnsi="Comic Sans MS"/>
          <w:sz w:val="20"/>
          <w:szCs w:val="20"/>
        </w:rPr>
        <w:t>, retrouvez et écrivez les cinq composantes du prix de vente.</w:t>
      </w:r>
    </w:p>
    <w:p w:rsidR="00851E88" w:rsidRPr="00851E88" w:rsidRDefault="00851E88" w:rsidP="00851E88">
      <w:pPr>
        <w:jc w:val="both"/>
        <w:rPr>
          <w:rFonts w:ascii="Comic Sans MS" w:hAnsi="Comic Sans MS"/>
          <w:sz w:val="20"/>
          <w:szCs w:val="20"/>
        </w:rPr>
      </w:pPr>
      <w:r w:rsidRPr="00851E88">
        <w:rPr>
          <w:rFonts w:ascii="Comic Sans MS" w:hAnsi="Comic Sans MS"/>
          <w:b/>
          <w:noProof/>
          <w:sz w:val="20"/>
          <w:szCs w:val="20"/>
          <w:u w:val="single"/>
          <w:lang w:eastAsia="fr-FR"/>
        </w:rPr>
        <mc:AlternateContent>
          <mc:Choice Requires="wps">
            <w:drawing>
              <wp:anchor distT="0" distB="0" distL="114300" distR="114300" simplePos="0" relativeHeight="251663360" behindDoc="0" locked="0" layoutInCell="1" allowOverlap="1" wp14:anchorId="197D41CE" wp14:editId="755247E3">
                <wp:simplePos x="0" y="0"/>
                <wp:positionH relativeFrom="column">
                  <wp:posOffset>3380282</wp:posOffset>
                </wp:positionH>
                <wp:positionV relativeFrom="paragraph">
                  <wp:posOffset>163143</wp:posOffset>
                </wp:positionV>
                <wp:extent cx="809469" cy="831954"/>
                <wp:effectExtent l="0" t="0" r="16510" b="19050"/>
                <wp:wrapNone/>
                <wp:docPr id="11" name="Zone de texte 11"/>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851E88" w:rsidRDefault="00541557" w:rsidP="00851E88">
                            <w:r>
                              <w:rPr>
                                <w:noProof/>
                                <w:lang w:eastAsia="fr-FR"/>
                              </w:rPr>
                              <w:drawing>
                                <wp:inline distT="0" distB="0" distL="0" distR="0">
                                  <wp:extent cx="730250" cy="73025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bbf903104169af0ca6c9283d49946043.png"/>
                                          <pic:cNvPicPr/>
                                        </pic:nvPicPr>
                                        <pic:blipFill>
                                          <a:blip r:embed="rId10">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D41CE" id="Zone de texte 11" o:spid="_x0000_s1027" type="#_x0000_t202" style="position:absolute;left:0;text-align:left;margin-left:266.15pt;margin-top:12.85pt;width:63.75pt;height: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" fillcolor="white [3201]" strokeweight=".5pt">
                <v:textbox inset="1mm,1mm,1mm,1mm">
                  <w:txbxContent>
                    <w:p w:rsidR="00851E88" w:rsidRDefault="00541557" w:rsidP="00851E88">
                      <w:r>
                        <w:rPr>
                          <w:noProof/>
                        </w:rPr>
                        <w:drawing>
                          <wp:inline distT="0" distB="0" distL="0" distR="0">
                            <wp:extent cx="730250" cy="73025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bbf903104169af0ca6c9283d49946043.png"/>
                                    <pic:cNvPicPr/>
                                  </pic:nvPicPr>
                                  <pic:blipFill>
                                    <a:blip r:embed="rId11">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v:textbox>
              </v:shape>
            </w:pict>
          </mc:Fallback>
        </mc:AlternateContent>
      </w:r>
    </w:p>
    <w:p w:rsidR="00851E88" w:rsidRPr="00851E88" w:rsidRDefault="00851E88" w:rsidP="00851E88">
      <w:pPr>
        <w:jc w:val="both"/>
        <w:rPr>
          <w:rFonts w:ascii="Comic Sans MS" w:hAnsi="Comic Sans MS"/>
          <w:sz w:val="20"/>
          <w:szCs w:val="20"/>
        </w:rPr>
      </w:pPr>
      <w:r w:rsidRPr="00851E88">
        <w:rPr>
          <w:rFonts w:ascii="Comic Sans MS" w:hAnsi="Comic Sans MS"/>
          <w:sz w:val="20"/>
          <w:szCs w:val="20"/>
        </w:rPr>
        <w:t>https://youtu.be/FkzcSr8AiqE</w:t>
      </w:r>
    </w:p>
    <w:p w:rsidR="00851E88" w:rsidRPr="00851E88" w:rsidRDefault="00851E88" w:rsidP="00DE46BA">
      <w:pPr>
        <w:rPr>
          <w:rFonts w:ascii="Comic Sans MS" w:hAnsi="Comic Sans MS"/>
          <w:sz w:val="20"/>
          <w:szCs w:val="20"/>
        </w:rPr>
      </w:pPr>
    </w:p>
    <w:p w:rsidR="00541557" w:rsidRDefault="00541557" w:rsidP="00DE46BA">
      <w:pPr>
        <w:rPr>
          <w:rFonts w:ascii="Comic Sans MS" w:hAnsi="Comic Sans MS"/>
          <w:sz w:val="20"/>
          <w:szCs w:val="20"/>
        </w:rPr>
      </w:pPr>
      <w:r w:rsidRPr="00851E88">
        <w:rPr>
          <w:rFonts w:ascii="Comic Sans MS" w:hAnsi="Comic Sans MS"/>
          <w:b/>
          <w:noProof/>
          <w:sz w:val="20"/>
          <w:szCs w:val="20"/>
          <w:u w:val="single"/>
          <w:lang w:eastAsia="fr-FR"/>
        </w:rPr>
        <mc:AlternateContent>
          <mc:Choice Requires="wps">
            <w:drawing>
              <wp:anchor distT="0" distB="0" distL="114300" distR="114300" simplePos="0" relativeHeight="251665408" behindDoc="0" locked="0" layoutInCell="1" allowOverlap="1" wp14:anchorId="2B2B513F" wp14:editId="37D8A020">
                <wp:simplePos x="0" y="0"/>
                <wp:positionH relativeFrom="column">
                  <wp:posOffset>3372787</wp:posOffset>
                </wp:positionH>
                <wp:positionV relativeFrom="paragraph">
                  <wp:posOffset>90773</wp:posOffset>
                </wp:positionV>
                <wp:extent cx="809469" cy="831954"/>
                <wp:effectExtent l="0" t="0" r="16510" b="19050"/>
                <wp:wrapNone/>
                <wp:docPr id="14" name="Zone de texte 14"/>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541557" w:rsidRDefault="00541557" w:rsidP="00541557">
                            <w:r>
                              <w:rPr>
                                <w:noProof/>
                                <w:lang w:eastAsia="fr-FR"/>
                              </w:rPr>
                              <w:drawing>
                                <wp:inline distT="0" distB="0" distL="0" distR="0">
                                  <wp:extent cx="730250" cy="73025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be4ac8f20daf0ae9d2f9063e5d8af06a.png"/>
                                          <pic:cNvPicPr/>
                                        </pic:nvPicPr>
                                        <pic:blipFill>
                                          <a:blip r:embed="rId12">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B513F" id="Zone de texte 14" o:spid="_x0000_s1028" type="#_x0000_t202" style="position:absolute;margin-left:265.55pt;margin-top:7.15pt;width:63.75pt;height: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" fillcolor="white [3201]" strokeweight=".5pt">
                <v:textbox inset="1mm,1mm,1mm,1mm">
                  <w:txbxContent>
                    <w:p w:rsidR="00541557" w:rsidRDefault="00541557" w:rsidP="00541557">
                      <w:r>
                        <w:rPr>
                          <w:noProof/>
                        </w:rPr>
                        <w:drawing>
                          <wp:inline distT="0" distB="0" distL="0" distR="0">
                            <wp:extent cx="730250" cy="73025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be4ac8f20daf0ae9d2f9063e5d8af06a.png"/>
                                    <pic:cNvPicPr/>
                                  </pic:nvPicPr>
                                  <pic:blipFill>
                                    <a:blip r:embed="rId13">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v:textbox>
              </v:shape>
            </w:pict>
          </mc:Fallback>
        </mc:AlternateContent>
      </w:r>
    </w:p>
    <w:p w:rsidR="00541557" w:rsidRDefault="00145276" w:rsidP="00DE46BA">
      <w:pPr>
        <w:rPr>
          <w:rFonts w:ascii="Comic Sans MS" w:hAnsi="Comic Sans MS"/>
          <w:sz w:val="20"/>
          <w:szCs w:val="20"/>
        </w:rPr>
      </w:pPr>
      <w:hyperlink r:id="rId14" w:history="1">
        <w:r w:rsidR="00541557" w:rsidRPr="00E347FA">
          <w:rPr>
            <w:rStyle w:val="Lienhypertexte"/>
            <w:rFonts w:ascii="Comic Sans MS" w:hAnsi="Comic Sans MS"/>
            <w:sz w:val="20"/>
            <w:szCs w:val="20"/>
          </w:rPr>
          <w:t>https://youtu.be/YdGCHUS-11U</w:t>
        </w:r>
      </w:hyperlink>
    </w:p>
    <w:p w:rsidR="00541557" w:rsidRDefault="00541557" w:rsidP="00DE46BA">
      <w:pPr>
        <w:rPr>
          <w:rFonts w:ascii="Comic Sans MS" w:hAnsi="Comic Sans MS"/>
          <w:sz w:val="20"/>
          <w:szCs w:val="20"/>
        </w:rPr>
      </w:pPr>
    </w:p>
    <w:p w:rsidR="00033CD3" w:rsidRDefault="00033CD3" w:rsidP="00DE46BA">
      <w:pPr>
        <w:rPr>
          <w:rFonts w:ascii="Comic Sans MS" w:hAnsi="Comic Sans MS"/>
          <w:sz w:val="20"/>
          <w:szCs w:val="20"/>
        </w:rPr>
      </w:pPr>
      <w:r w:rsidRPr="00851E88">
        <w:rPr>
          <w:rFonts w:ascii="Comic Sans MS" w:hAnsi="Comic Sans MS"/>
          <w:b/>
          <w:noProof/>
          <w:sz w:val="20"/>
          <w:szCs w:val="20"/>
          <w:u w:val="single"/>
          <w:lang w:eastAsia="fr-FR"/>
        </w:rPr>
        <mc:AlternateContent>
          <mc:Choice Requires="wps">
            <w:drawing>
              <wp:anchor distT="0" distB="0" distL="114300" distR="114300" simplePos="0" relativeHeight="251669504" behindDoc="0" locked="0" layoutInCell="1" allowOverlap="1" wp14:anchorId="5B8FD008" wp14:editId="372CA284">
                <wp:simplePos x="0" y="0"/>
                <wp:positionH relativeFrom="column">
                  <wp:posOffset>3372787</wp:posOffset>
                </wp:positionH>
                <wp:positionV relativeFrom="paragraph">
                  <wp:posOffset>37892</wp:posOffset>
                </wp:positionV>
                <wp:extent cx="809469" cy="831954"/>
                <wp:effectExtent l="0" t="0" r="16510" b="19050"/>
                <wp:wrapNone/>
                <wp:docPr id="20" name="Zone de texte 20"/>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033CD3" w:rsidRDefault="00033CD3" w:rsidP="00033CD3">
                            <w:r>
                              <w:rPr>
                                <w:noProof/>
                                <w:lang w:eastAsia="fr-FR"/>
                              </w:rPr>
                              <w:drawing>
                                <wp:inline distT="0" distB="0" distL="0" distR="0">
                                  <wp:extent cx="730250" cy="730250"/>
                                  <wp:effectExtent l="0" t="0" r="635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983adce6aa9cdd88c8d02bc29de1fd5c.png"/>
                                          <pic:cNvPicPr/>
                                        </pic:nvPicPr>
                                        <pic:blipFill>
                                          <a:blip r:embed="rId15">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FD008" id="Zone de texte 20" o:spid="_x0000_s1029" type="#_x0000_t202" style="position:absolute;margin-left:265.55pt;margin-top:3pt;width:63.75pt;height: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" fillcolor="white [3201]" strokeweight=".5pt">
                <v:textbox inset="1mm,1mm,1mm,1mm">
                  <w:txbxContent>
                    <w:p w:rsidR="00033CD3" w:rsidRDefault="00033CD3" w:rsidP="00033CD3">
                      <w:r>
                        <w:rPr>
                          <w:noProof/>
                        </w:rPr>
                        <w:drawing>
                          <wp:inline distT="0" distB="0" distL="0" distR="0">
                            <wp:extent cx="730250" cy="730250"/>
                            <wp:effectExtent l="0" t="0" r="635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983adce6aa9cdd88c8d02bc29de1fd5c.png"/>
                                    <pic:cNvPicPr/>
                                  </pic:nvPicPr>
                                  <pic:blipFill>
                                    <a:blip r:embed="rId16">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v:textbox>
              </v:shape>
            </w:pict>
          </mc:Fallback>
        </mc:AlternateContent>
      </w:r>
    </w:p>
    <w:p w:rsidR="00033CD3" w:rsidRDefault="00033CD3" w:rsidP="00DE46BA">
      <w:pPr>
        <w:rPr>
          <w:rFonts w:ascii="Comic Sans MS" w:hAnsi="Comic Sans MS"/>
          <w:sz w:val="20"/>
          <w:szCs w:val="20"/>
        </w:rPr>
      </w:pPr>
      <w:r w:rsidRPr="00033CD3">
        <w:rPr>
          <w:rFonts w:ascii="Comic Sans MS" w:hAnsi="Comic Sans MS"/>
          <w:sz w:val="20"/>
          <w:szCs w:val="20"/>
        </w:rPr>
        <w:t>https://youtu.be/ETvhVXwVTP8</w:t>
      </w:r>
    </w:p>
    <w:p w:rsidR="00033CD3" w:rsidRPr="00851E88" w:rsidRDefault="00033CD3" w:rsidP="00DE46BA">
      <w:pPr>
        <w:rPr>
          <w:rFonts w:ascii="Comic Sans MS" w:hAnsi="Comic Sans MS"/>
          <w:sz w:val="20"/>
          <w:szCs w:val="20"/>
        </w:rPr>
      </w:pPr>
    </w:p>
    <w:p w:rsidR="00851E88" w:rsidRPr="00851E88" w:rsidRDefault="00851E88" w:rsidP="00851E88">
      <w:pPr>
        <w:pStyle w:val="Paragraphedeliste"/>
        <w:numPr>
          <w:ilvl w:val="0"/>
          <w:numId w:val="10"/>
        </w:numPr>
        <w:tabs>
          <w:tab w:val="left" w:pos="9577"/>
        </w:tabs>
        <w:spacing w:after="0" w:line="480" w:lineRule="auto"/>
        <w:ind w:left="714" w:hanging="357"/>
        <w:rPr>
          <w:rFonts w:ascii="Comic Sans MS" w:hAnsi="Comic Sans MS" w:cs="Tahoma"/>
          <w:sz w:val="20"/>
          <w:szCs w:val="20"/>
        </w:rPr>
      </w:pPr>
      <w:r w:rsidRPr="00851E88">
        <w:rPr>
          <w:rFonts w:ascii="Comic Sans MS" w:hAnsi="Comic Sans MS" w:cs="Tahoma"/>
          <w:sz w:val="20"/>
          <w:szCs w:val="20"/>
        </w:rPr>
        <w:t>………………………………………………………………………………………………………………………………………………………………………</w:t>
      </w:r>
    </w:p>
    <w:p w:rsidR="00851E88" w:rsidRPr="00851E88" w:rsidRDefault="00851E88" w:rsidP="00851E88">
      <w:pPr>
        <w:pStyle w:val="Paragraphedeliste"/>
        <w:numPr>
          <w:ilvl w:val="0"/>
          <w:numId w:val="10"/>
        </w:numPr>
        <w:tabs>
          <w:tab w:val="left" w:pos="9577"/>
        </w:tabs>
        <w:spacing w:after="0" w:line="480" w:lineRule="auto"/>
        <w:ind w:left="714" w:hanging="357"/>
        <w:rPr>
          <w:rFonts w:ascii="Comic Sans MS" w:hAnsi="Comic Sans MS" w:cs="Tahoma"/>
          <w:sz w:val="20"/>
          <w:szCs w:val="20"/>
        </w:rPr>
      </w:pPr>
      <w:r w:rsidRPr="00851E88">
        <w:rPr>
          <w:rFonts w:ascii="Comic Sans MS" w:hAnsi="Comic Sans MS" w:cs="Tahoma"/>
          <w:sz w:val="20"/>
          <w:szCs w:val="20"/>
        </w:rPr>
        <w:t>………………………………………………………………………………………………………………………………………………………………………</w:t>
      </w:r>
    </w:p>
    <w:p w:rsidR="00851E88" w:rsidRPr="00851E88" w:rsidRDefault="00851E88" w:rsidP="00851E88">
      <w:pPr>
        <w:pStyle w:val="Paragraphedeliste"/>
        <w:numPr>
          <w:ilvl w:val="0"/>
          <w:numId w:val="10"/>
        </w:numPr>
        <w:tabs>
          <w:tab w:val="left" w:pos="9577"/>
        </w:tabs>
        <w:spacing w:after="0" w:line="480" w:lineRule="auto"/>
        <w:ind w:left="714" w:hanging="357"/>
        <w:rPr>
          <w:rFonts w:ascii="Comic Sans MS" w:hAnsi="Comic Sans MS" w:cs="Tahoma"/>
          <w:sz w:val="20"/>
          <w:szCs w:val="20"/>
        </w:rPr>
      </w:pPr>
      <w:r w:rsidRPr="00851E88">
        <w:rPr>
          <w:rFonts w:ascii="Comic Sans MS" w:hAnsi="Comic Sans MS" w:cs="Tahoma"/>
          <w:sz w:val="20"/>
          <w:szCs w:val="20"/>
        </w:rPr>
        <w:t>………………………………………………………………………………………………………………………………………………………………………</w:t>
      </w:r>
    </w:p>
    <w:p w:rsidR="00851E88" w:rsidRPr="00851E88" w:rsidRDefault="00851E88" w:rsidP="00851E88">
      <w:pPr>
        <w:pStyle w:val="Paragraphedeliste"/>
        <w:numPr>
          <w:ilvl w:val="0"/>
          <w:numId w:val="10"/>
        </w:numPr>
        <w:tabs>
          <w:tab w:val="left" w:pos="9577"/>
        </w:tabs>
        <w:spacing w:after="0" w:line="480" w:lineRule="auto"/>
        <w:ind w:left="714" w:hanging="357"/>
        <w:rPr>
          <w:rFonts w:ascii="Comic Sans MS" w:hAnsi="Comic Sans MS" w:cs="Tahoma"/>
          <w:sz w:val="20"/>
          <w:szCs w:val="20"/>
        </w:rPr>
      </w:pPr>
      <w:r w:rsidRPr="00851E88">
        <w:rPr>
          <w:rFonts w:ascii="Comic Sans MS" w:hAnsi="Comic Sans MS" w:cs="Tahoma"/>
          <w:sz w:val="20"/>
          <w:szCs w:val="20"/>
        </w:rPr>
        <w:t>………………………………………………………………………………………………………………………………………………………………………</w:t>
      </w:r>
    </w:p>
    <w:p w:rsidR="00851E88" w:rsidRPr="00851E88" w:rsidRDefault="00851E88" w:rsidP="00851E88">
      <w:pPr>
        <w:pStyle w:val="Paragraphedeliste"/>
        <w:numPr>
          <w:ilvl w:val="0"/>
          <w:numId w:val="10"/>
        </w:numPr>
        <w:tabs>
          <w:tab w:val="left" w:pos="9577"/>
        </w:tabs>
        <w:spacing w:after="0" w:line="480" w:lineRule="auto"/>
        <w:ind w:left="714" w:hanging="357"/>
        <w:rPr>
          <w:rFonts w:ascii="Comic Sans MS" w:hAnsi="Comic Sans MS" w:cs="Tahoma"/>
          <w:sz w:val="20"/>
          <w:szCs w:val="20"/>
        </w:rPr>
      </w:pPr>
      <w:r w:rsidRPr="00851E88">
        <w:rPr>
          <w:rFonts w:ascii="Comic Sans MS" w:hAnsi="Comic Sans MS" w:cs="Tahoma"/>
          <w:sz w:val="20"/>
          <w:szCs w:val="20"/>
        </w:rPr>
        <w:t>………………………………………………………………………………………………………………………………………………………………………</w:t>
      </w:r>
    </w:p>
    <w:p w:rsidR="00851E88" w:rsidRDefault="00851E88" w:rsidP="00851E88">
      <w:pPr>
        <w:pStyle w:val="Paragraphedeliste"/>
        <w:rPr>
          <w:rFonts w:ascii="Comic Sans MS" w:hAnsi="Comic Sans MS"/>
          <w:sz w:val="20"/>
          <w:szCs w:val="20"/>
        </w:rPr>
      </w:pPr>
    </w:p>
    <w:p w:rsidR="00851E88" w:rsidRDefault="00541557" w:rsidP="00541557">
      <w:pPr>
        <w:rPr>
          <w:rFonts w:ascii="Comic Sans MS" w:hAnsi="Comic Sans MS"/>
          <w:sz w:val="20"/>
          <w:szCs w:val="20"/>
        </w:rPr>
      </w:pPr>
      <w:r>
        <w:rPr>
          <w:rFonts w:ascii="Comic Sans MS" w:hAnsi="Comic Sans MS"/>
          <w:sz w:val="20"/>
          <w:szCs w:val="20"/>
        </w:rPr>
        <w:t>Quel sixième élément pourriez-vous deviner ?</w:t>
      </w:r>
    </w:p>
    <w:p w:rsidR="00541557" w:rsidRPr="00924A6A" w:rsidRDefault="00541557" w:rsidP="00541557">
      <w:pPr>
        <w:tabs>
          <w:tab w:val="left" w:pos="9577"/>
        </w:tabs>
        <w:spacing w:after="0" w:line="240" w:lineRule="auto"/>
        <w:rPr>
          <w:rFonts w:ascii="Comic Sans MS" w:hAnsi="Comic Sans MS" w:cs="Tahoma"/>
        </w:rPr>
      </w:pPr>
      <w:r w:rsidRPr="00924A6A">
        <w:rPr>
          <w:rFonts w:ascii="Comic Sans MS" w:hAnsi="Comic Sans MS" w:cs="Tahoma"/>
        </w:rPr>
        <w:t>……………………………………………………………………………………………………………………………………………………………………………………</w:t>
      </w:r>
    </w:p>
    <w:p w:rsidR="00541557" w:rsidRDefault="00541557" w:rsidP="00541557">
      <w:pPr>
        <w:rPr>
          <w:rFonts w:ascii="Comic Sans MS" w:hAnsi="Comic Sans MS"/>
          <w:sz w:val="20"/>
          <w:szCs w:val="20"/>
        </w:rPr>
      </w:pPr>
    </w:p>
    <w:p w:rsidR="00541557" w:rsidRDefault="00541557" w:rsidP="00541557">
      <w:pPr>
        <w:tabs>
          <w:tab w:val="left" w:pos="9577"/>
        </w:tabs>
        <w:spacing w:after="0" w:line="240" w:lineRule="auto"/>
        <w:rPr>
          <w:rFonts w:ascii="Comic Sans MS" w:hAnsi="Comic Sans MS" w:cs="Tahoma"/>
        </w:rPr>
      </w:pPr>
      <w:r w:rsidRPr="00924A6A">
        <w:rPr>
          <w:rFonts w:ascii="Comic Sans MS" w:hAnsi="Comic Sans MS" w:cs="Tahoma"/>
        </w:rPr>
        <w:t>……………………………………………………………………………………………………………………………………………………………………………………</w:t>
      </w:r>
    </w:p>
    <w:p w:rsidR="00541557" w:rsidRDefault="00541557" w:rsidP="00541557">
      <w:pPr>
        <w:tabs>
          <w:tab w:val="left" w:pos="9577"/>
        </w:tabs>
        <w:spacing w:after="0" w:line="240" w:lineRule="auto"/>
        <w:rPr>
          <w:rFonts w:ascii="Comic Sans MS" w:hAnsi="Comic Sans MS" w:cs="Tahoma"/>
        </w:rPr>
      </w:pPr>
    </w:p>
    <w:p w:rsidR="00541557" w:rsidRPr="00924A6A" w:rsidRDefault="00541557" w:rsidP="00541557">
      <w:pPr>
        <w:tabs>
          <w:tab w:val="left" w:pos="9577"/>
        </w:tabs>
        <w:spacing w:after="0" w:line="240" w:lineRule="auto"/>
        <w:rPr>
          <w:rFonts w:ascii="Comic Sans MS" w:hAnsi="Comic Sans MS" w:cs="Tahoma"/>
        </w:rPr>
      </w:pPr>
      <w:r w:rsidRPr="00924A6A">
        <w:rPr>
          <w:rFonts w:ascii="Comic Sans MS" w:hAnsi="Comic Sans MS" w:cs="Tahoma"/>
        </w:rPr>
        <w:t>……………………………………………………………………………………………………………………………………………………………………………………</w:t>
      </w:r>
    </w:p>
    <w:p w:rsidR="00541557" w:rsidRPr="00924A6A" w:rsidRDefault="00541557" w:rsidP="00541557">
      <w:pPr>
        <w:tabs>
          <w:tab w:val="left" w:pos="9577"/>
        </w:tabs>
        <w:spacing w:after="0" w:line="240" w:lineRule="auto"/>
        <w:rPr>
          <w:rFonts w:ascii="Comic Sans MS" w:hAnsi="Comic Sans MS" w:cs="Tahoma"/>
        </w:rPr>
      </w:pPr>
    </w:p>
    <w:p w:rsidR="00E43740" w:rsidRDefault="009D25E7" w:rsidP="00DE46BA">
      <w:pPr>
        <w:rPr>
          <w:rFonts w:ascii="Comic Sans MS" w:hAnsi="Comic Sans MS"/>
        </w:rPr>
      </w:pPr>
      <w:r w:rsidRPr="00F66E19">
        <w:rPr>
          <w:rFonts w:ascii="Comic Sans MS" w:hAnsi="Comic Sans MS"/>
        </w:rPr>
        <w:br w:type="page"/>
      </w:r>
    </w:p>
    <w:p w:rsidR="00DA6ED4" w:rsidRDefault="0011460A" w:rsidP="00DA6ED4">
      <w:pPr>
        <w:pStyle w:val="Paragraphedeliste"/>
        <w:numPr>
          <w:ilvl w:val="0"/>
          <w:numId w:val="7"/>
        </w:numPr>
        <w:rPr>
          <w:rFonts w:ascii="Comic Sans MS" w:hAnsi="Comic Sans MS"/>
          <w:b/>
          <w:sz w:val="20"/>
          <w:szCs w:val="20"/>
          <w:u w:val="single"/>
        </w:rPr>
      </w:pPr>
      <w:r>
        <w:rPr>
          <w:rFonts w:ascii="Comic Sans MS" w:hAnsi="Comic Sans MS"/>
          <w:b/>
          <w:noProof/>
          <w:sz w:val="20"/>
          <w:szCs w:val="20"/>
          <w:u w:val="single"/>
          <w:lang w:eastAsia="fr-FR"/>
        </w:rPr>
        <w:lastRenderedPageBreak/>
        <mc:AlternateContent>
          <mc:Choice Requires="wps">
            <w:drawing>
              <wp:anchor distT="0" distB="0" distL="114300" distR="114300" simplePos="0" relativeHeight="251661312" behindDoc="0" locked="0" layoutInCell="1" allowOverlap="1">
                <wp:simplePos x="0" y="0"/>
                <wp:positionH relativeFrom="column">
                  <wp:posOffset>5493156</wp:posOffset>
                </wp:positionH>
                <wp:positionV relativeFrom="paragraph">
                  <wp:posOffset>6756</wp:posOffset>
                </wp:positionV>
                <wp:extent cx="809469" cy="831954"/>
                <wp:effectExtent l="0" t="0" r="16510" b="19050"/>
                <wp:wrapNone/>
                <wp:docPr id="9" name="Zone de texte 9"/>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11460A" w:rsidRDefault="0011460A">
                            <w:r>
                              <w:rPr>
                                <w:noProof/>
                                <w:lang w:eastAsia="fr-FR"/>
                              </w:rPr>
                              <w:drawing>
                                <wp:inline distT="0" distB="0" distL="0" distR="0">
                                  <wp:extent cx="736600" cy="736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st51f5d53c31ecf9e42894abaf66793ac9.png"/>
                                          <pic:cNvPicPr/>
                                        </pic:nvPicPr>
                                        <pic:blipFill>
                                          <a:blip r:embed="rId17">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r w:rsidR="00851E88">
                              <w:t>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9" o:spid="_x0000_s1030" type="#_x0000_t202" style="position:absolute;left:0;text-align:left;margin-left:432.55pt;margin-top:.55pt;width:63.75pt;height: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" fillcolor="white [3201]" strokeweight=".5pt">
                <v:textbox inset="1mm,1mm,1mm,1mm">
                  <w:txbxContent>
                    <w:p w:rsidR="0011460A" w:rsidRDefault="0011460A">
                      <w:r>
                        <w:rPr>
                          <w:noProof/>
                        </w:rPr>
                        <w:drawing>
                          <wp:inline distT="0" distB="0" distL="0" distR="0">
                            <wp:extent cx="736600" cy="736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st51f5d53c31ecf9e42894abaf66793ac9.png"/>
                                    <pic:cNvPicPr/>
                                  </pic:nvPicPr>
                                  <pic:blipFill>
                                    <a:blip r:embed="rId18">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r w:rsidR="00851E88">
                        <w:t>c</w:t>
                      </w:r>
                    </w:p>
                  </w:txbxContent>
                </v:textbox>
              </v:shape>
            </w:pict>
          </mc:Fallback>
        </mc:AlternateContent>
      </w:r>
      <w:r w:rsidR="00DA6ED4" w:rsidRPr="00924A6A">
        <w:rPr>
          <w:rFonts w:ascii="Comic Sans MS" w:hAnsi="Comic Sans MS"/>
          <w:b/>
          <w:sz w:val="20"/>
          <w:szCs w:val="20"/>
          <w:u w:val="single"/>
        </w:rPr>
        <w:t>Le Coût de revient</w:t>
      </w:r>
    </w:p>
    <w:p w:rsidR="0011460A" w:rsidRPr="0011460A" w:rsidRDefault="0011460A" w:rsidP="00F85D5D">
      <w:pPr>
        <w:ind w:left="4248" w:firstLine="708"/>
        <w:rPr>
          <w:rFonts w:ascii="Comic Sans MS" w:hAnsi="Comic Sans MS"/>
          <w:sz w:val="20"/>
          <w:szCs w:val="20"/>
        </w:rPr>
      </w:pPr>
      <w:r w:rsidRPr="0011460A">
        <w:rPr>
          <w:rFonts w:ascii="Comic Sans MS" w:hAnsi="Comic Sans MS"/>
          <w:sz w:val="20"/>
          <w:szCs w:val="20"/>
        </w:rPr>
        <w:t>https://youtu.be/tUR8KaaBP8Y</w:t>
      </w:r>
    </w:p>
    <w:p w:rsidR="0011460A" w:rsidRPr="0011460A" w:rsidRDefault="0011460A" w:rsidP="0011460A">
      <w:pPr>
        <w:rPr>
          <w:rFonts w:ascii="Comic Sans MS" w:hAnsi="Comic Sans MS"/>
          <w:b/>
          <w:sz w:val="20"/>
          <w:szCs w:val="20"/>
          <w:u w:val="single"/>
        </w:rPr>
      </w:pPr>
    </w:p>
    <w:p w:rsidR="00DA6ED4" w:rsidRPr="00924A6A" w:rsidRDefault="00DA6ED4" w:rsidP="00B44167">
      <w:pPr>
        <w:spacing w:after="0" w:line="240" w:lineRule="auto"/>
        <w:jc w:val="both"/>
        <w:rPr>
          <w:rFonts w:ascii="Comic Sans MS" w:hAnsi="Comic Sans MS"/>
          <w:sz w:val="20"/>
          <w:szCs w:val="20"/>
        </w:rPr>
      </w:pPr>
      <w:r w:rsidRPr="00924A6A">
        <w:rPr>
          <w:rFonts w:ascii="Comic Sans MS" w:hAnsi="Comic Sans MS"/>
          <w:sz w:val="20"/>
          <w:szCs w:val="20"/>
        </w:rPr>
        <w:t xml:space="preserve">Titulaire d’un BTS Aéronautique et du brevet de pilote, après avoir exercé pendant plus de dix ans comme technicien de maintenance aéronautique, Léonardo a décidé de créer </w:t>
      </w:r>
      <w:r w:rsidR="00B44167" w:rsidRPr="00924A6A">
        <w:rPr>
          <w:rFonts w:ascii="Comic Sans MS" w:hAnsi="Comic Sans MS"/>
          <w:sz w:val="20"/>
          <w:szCs w:val="20"/>
        </w:rPr>
        <w:t>une entreprise pour proposer des baptêmes de l’air et des vols privés.</w:t>
      </w:r>
      <w:r w:rsidR="0047547D" w:rsidRPr="00924A6A">
        <w:rPr>
          <w:rFonts w:ascii="Comic Sans MS" w:hAnsi="Comic Sans MS"/>
          <w:sz w:val="20"/>
          <w:szCs w:val="20"/>
        </w:rPr>
        <w:t xml:space="preserve"> Propriétaire d’un Diamond Aircraft D440 NG qu’il mettra à disposition de sa société, il pense pouvoir s’en sortir, la société dans un premier temps n’aura à sa charge que le carburant et l’entretien à payer lors des vols.</w:t>
      </w:r>
    </w:p>
    <w:p w:rsidR="00B44167" w:rsidRPr="00924A6A" w:rsidRDefault="00B44167" w:rsidP="00B44167">
      <w:pPr>
        <w:spacing w:after="0" w:line="240" w:lineRule="auto"/>
        <w:jc w:val="both"/>
        <w:rPr>
          <w:rFonts w:ascii="Comic Sans MS" w:hAnsi="Comic Sans MS"/>
          <w:sz w:val="20"/>
          <w:szCs w:val="20"/>
        </w:rPr>
      </w:pPr>
      <w:r w:rsidRPr="00924A6A">
        <w:rPr>
          <w:rFonts w:ascii="Comic Sans MS" w:hAnsi="Comic Sans MS"/>
          <w:sz w:val="20"/>
          <w:szCs w:val="20"/>
        </w:rPr>
        <w:t>Il a pu louer un local commercial au centre-ville d</w:t>
      </w:r>
      <w:r w:rsidR="00520C13" w:rsidRPr="00924A6A">
        <w:rPr>
          <w:rFonts w:ascii="Comic Sans MS" w:hAnsi="Comic Sans MS"/>
          <w:sz w:val="20"/>
          <w:szCs w:val="20"/>
        </w:rPr>
        <w:t>’Aix-en-Provence</w:t>
      </w:r>
      <w:r w:rsidRPr="00924A6A">
        <w:rPr>
          <w:rFonts w:ascii="Comic Sans MS" w:hAnsi="Comic Sans MS"/>
          <w:sz w:val="20"/>
          <w:szCs w:val="20"/>
        </w:rPr>
        <w:t xml:space="preserve"> pour 520 euros par mois. Un jeune commercial a été embauché. Son salaire brut mensuel est de 1 800 euros, une prime de 3 % des ventes lui est versée. Les charges sociales représentent 40 % de son salaire brut.</w:t>
      </w:r>
    </w:p>
    <w:p w:rsidR="00DA6ED4" w:rsidRPr="00924A6A" w:rsidRDefault="00DA6ED4" w:rsidP="00DA6ED4">
      <w:pPr>
        <w:spacing w:after="0" w:line="240" w:lineRule="auto"/>
        <w:rPr>
          <w:rFonts w:ascii="Comic Sans MS" w:hAnsi="Comic Sans MS"/>
          <w:sz w:val="20"/>
          <w:szCs w:val="20"/>
        </w:rPr>
      </w:pPr>
    </w:p>
    <w:p w:rsidR="00822BBC" w:rsidRPr="00924A6A" w:rsidRDefault="00147596" w:rsidP="00947D29">
      <w:pPr>
        <w:spacing w:after="0" w:line="240" w:lineRule="auto"/>
        <w:jc w:val="center"/>
        <w:rPr>
          <w:rFonts w:ascii="Comic Sans MS" w:hAnsi="Comic Sans MS"/>
          <w:sz w:val="20"/>
          <w:szCs w:val="20"/>
        </w:rPr>
      </w:pPr>
      <w:r w:rsidRPr="00924A6A">
        <w:rPr>
          <w:rFonts w:ascii="Comic Sans MS" w:hAnsi="Comic Sans MS"/>
          <w:noProof/>
          <w:sz w:val="20"/>
          <w:szCs w:val="20"/>
          <w:lang w:eastAsia="fr-FR"/>
        </w:rPr>
        <w:drawing>
          <wp:inline distT="0" distB="0" distL="0" distR="0">
            <wp:extent cx="6377143" cy="1835475"/>
            <wp:effectExtent l="0" t="0" r="0" b="635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ossier 02 -  0.jpg"/>
                    <pic:cNvPicPr/>
                  </pic:nvPicPr>
                  <pic:blipFill rotWithShape="1">
                    <a:blip r:embed="rId19" cstate="print">
                      <a:extLst>
                        <a:ext uri="{28A0092B-C50C-407E-A947-70E740481C1C}">
                          <a14:useLocalDpi xmlns:a14="http://schemas.microsoft.com/office/drawing/2010/main" val="0"/>
                        </a:ext>
                      </a:extLst>
                    </a:blip>
                    <a:srcRect l="6593" t="60124" r="7490" b="22318"/>
                    <a:stretch/>
                  </pic:blipFill>
                  <pic:spPr bwMode="auto">
                    <a:xfrm>
                      <a:off x="0" y="0"/>
                      <a:ext cx="6392575" cy="1839917"/>
                    </a:xfrm>
                    <a:prstGeom prst="rect">
                      <a:avLst/>
                    </a:prstGeom>
                    <a:ln>
                      <a:noFill/>
                    </a:ln>
                    <a:extLst>
                      <a:ext uri="{53640926-AAD7-44D8-BBD7-CCE9431645EC}">
                        <a14:shadowObscured xmlns:a14="http://schemas.microsoft.com/office/drawing/2010/main"/>
                      </a:ext>
                    </a:extLst>
                  </pic:spPr>
                </pic:pic>
              </a:graphicData>
            </a:graphic>
          </wp:inline>
        </w:drawing>
      </w:r>
    </w:p>
    <w:p w:rsidR="00822BBC" w:rsidRPr="00924A6A" w:rsidRDefault="00822BBC" w:rsidP="00DA6ED4">
      <w:pPr>
        <w:spacing w:after="0" w:line="240" w:lineRule="auto"/>
        <w:rPr>
          <w:rFonts w:ascii="Comic Sans MS" w:hAnsi="Comic Sans MS"/>
          <w:sz w:val="20"/>
          <w:szCs w:val="20"/>
        </w:rPr>
      </w:pPr>
    </w:p>
    <w:p w:rsidR="0047547D" w:rsidRPr="00924A6A" w:rsidRDefault="0047547D" w:rsidP="0047547D">
      <w:pPr>
        <w:pStyle w:val="Paragraphedeliste"/>
        <w:numPr>
          <w:ilvl w:val="1"/>
          <w:numId w:val="8"/>
        </w:numPr>
        <w:spacing w:after="0" w:line="240" w:lineRule="auto"/>
        <w:rPr>
          <w:rFonts w:ascii="Comic Sans MS" w:hAnsi="Comic Sans MS"/>
          <w:sz w:val="20"/>
          <w:szCs w:val="20"/>
        </w:rPr>
      </w:pPr>
      <w:r w:rsidRPr="00924A6A">
        <w:rPr>
          <w:rFonts w:ascii="Comic Sans MS" w:hAnsi="Comic Sans MS"/>
          <w:sz w:val="20"/>
          <w:szCs w:val="20"/>
        </w:rPr>
        <w:t>Quels sont les principaux éléments du coût de revient des prestations offertes par Léonardo qui apparaissent dans la situation ci-dessus et dans le document 1 ? Classez-les en charges fixes et charges variables.</w:t>
      </w:r>
    </w:p>
    <w:p w:rsidR="0047547D" w:rsidRPr="00924A6A" w:rsidRDefault="0047547D" w:rsidP="0047547D">
      <w:pPr>
        <w:spacing w:after="0" w:line="240" w:lineRule="auto"/>
        <w:jc w:val="center"/>
        <w:rPr>
          <w:rFonts w:ascii="Comic Sans MS" w:hAnsi="Comic Sans MS"/>
          <w:b/>
          <w:sz w:val="20"/>
          <w:szCs w:val="20"/>
        </w:rPr>
      </w:pPr>
    </w:p>
    <w:tbl>
      <w:tblPr>
        <w:tblStyle w:val="Grilledutableau"/>
        <w:tblW w:w="0" w:type="auto"/>
        <w:tblLook w:val="04A0" w:firstRow="1" w:lastRow="0" w:firstColumn="1" w:lastColumn="0" w:noHBand="0" w:noVBand="1"/>
      </w:tblPr>
      <w:tblGrid>
        <w:gridCol w:w="5097"/>
        <w:gridCol w:w="5097"/>
      </w:tblGrid>
      <w:tr w:rsidR="0047547D" w:rsidRPr="00924A6A" w:rsidTr="0047547D">
        <w:tc>
          <w:tcPr>
            <w:tcW w:w="5097" w:type="dxa"/>
          </w:tcPr>
          <w:p w:rsidR="0047547D" w:rsidRPr="00924A6A" w:rsidRDefault="0047547D" w:rsidP="0047547D">
            <w:pPr>
              <w:jc w:val="center"/>
              <w:rPr>
                <w:rFonts w:ascii="Comic Sans MS" w:hAnsi="Comic Sans MS"/>
                <w:b/>
                <w:sz w:val="20"/>
                <w:szCs w:val="20"/>
              </w:rPr>
            </w:pPr>
            <w:r w:rsidRPr="00924A6A">
              <w:rPr>
                <w:rFonts w:ascii="Comic Sans MS" w:hAnsi="Comic Sans MS"/>
                <w:b/>
                <w:sz w:val="20"/>
                <w:szCs w:val="20"/>
              </w:rPr>
              <w:t>Charges fixes</w:t>
            </w:r>
          </w:p>
        </w:tc>
        <w:tc>
          <w:tcPr>
            <w:tcW w:w="5097" w:type="dxa"/>
          </w:tcPr>
          <w:p w:rsidR="0047547D" w:rsidRPr="00924A6A" w:rsidRDefault="0047547D" w:rsidP="0047547D">
            <w:pPr>
              <w:jc w:val="center"/>
              <w:rPr>
                <w:rFonts w:ascii="Comic Sans MS" w:hAnsi="Comic Sans MS"/>
                <w:b/>
                <w:sz w:val="20"/>
                <w:szCs w:val="20"/>
              </w:rPr>
            </w:pPr>
            <w:r w:rsidRPr="00924A6A">
              <w:rPr>
                <w:rFonts w:ascii="Comic Sans MS" w:hAnsi="Comic Sans MS"/>
                <w:b/>
                <w:sz w:val="20"/>
                <w:szCs w:val="20"/>
              </w:rPr>
              <w:t>Charges variables</w:t>
            </w:r>
          </w:p>
        </w:tc>
      </w:tr>
      <w:tr w:rsidR="0047547D" w:rsidRPr="00924A6A" w:rsidTr="0047547D">
        <w:trPr>
          <w:trHeight w:val="1701"/>
        </w:trPr>
        <w:tc>
          <w:tcPr>
            <w:tcW w:w="5097" w:type="dxa"/>
          </w:tcPr>
          <w:p w:rsidR="0047547D" w:rsidRPr="00924A6A" w:rsidRDefault="00520C13" w:rsidP="0047547D">
            <w:pPr>
              <w:rPr>
                <w:rFonts w:ascii="Comic Sans MS" w:hAnsi="Comic Sans MS"/>
                <w:color w:val="FFFFFF" w:themeColor="background1"/>
                <w:sz w:val="20"/>
                <w:szCs w:val="20"/>
              </w:rPr>
            </w:pPr>
            <w:r w:rsidRPr="00924A6A">
              <w:rPr>
                <w:rFonts w:ascii="Comic Sans MS" w:hAnsi="Comic Sans MS"/>
                <w:color w:val="FFFFFF" w:themeColor="background1"/>
                <w:sz w:val="20"/>
                <w:szCs w:val="20"/>
              </w:rPr>
              <w:t>Location du local commercial.</w:t>
            </w:r>
          </w:p>
          <w:p w:rsidR="00520C13" w:rsidRPr="00924A6A" w:rsidRDefault="00520C13" w:rsidP="0047547D">
            <w:pPr>
              <w:rPr>
                <w:rFonts w:ascii="Comic Sans MS" w:hAnsi="Comic Sans MS"/>
                <w:color w:val="FFFFFF" w:themeColor="background1"/>
                <w:sz w:val="20"/>
                <w:szCs w:val="20"/>
              </w:rPr>
            </w:pPr>
            <w:r w:rsidRPr="00924A6A">
              <w:rPr>
                <w:rFonts w:ascii="Comic Sans MS" w:hAnsi="Comic Sans MS"/>
                <w:color w:val="FFFFFF" w:themeColor="background1"/>
                <w:sz w:val="20"/>
                <w:szCs w:val="20"/>
              </w:rPr>
              <w:t>Salaire mensuel de 1 800 euros et les 40 % de charges sociales.</w:t>
            </w:r>
          </w:p>
          <w:p w:rsidR="00520C13" w:rsidRPr="00924A6A" w:rsidRDefault="00520C13" w:rsidP="0047547D">
            <w:pPr>
              <w:rPr>
                <w:rFonts w:ascii="Comic Sans MS" w:hAnsi="Comic Sans MS"/>
                <w:color w:val="FFFFFF" w:themeColor="background1"/>
                <w:sz w:val="20"/>
                <w:szCs w:val="20"/>
              </w:rPr>
            </w:pPr>
            <w:r w:rsidRPr="00924A6A">
              <w:rPr>
                <w:rFonts w:ascii="Comic Sans MS" w:hAnsi="Comic Sans MS"/>
                <w:color w:val="FFFFFF" w:themeColor="background1"/>
                <w:sz w:val="20"/>
                <w:szCs w:val="20"/>
              </w:rPr>
              <w:t>Électricité et entretien du local commercial.</w:t>
            </w:r>
          </w:p>
          <w:p w:rsidR="00520C13" w:rsidRPr="00924A6A" w:rsidRDefault="00520C13" w:rsidP="0047547D">
            <w:pPr>
              <w:rPr>
                <w:rFonts w:ascii="Comic Sans MS" w:hAnsi="Comic Sans MS"/>
                <w:color w:val="FFFFFF" w:themeColor="background1"/>
                <w:sz w:val="20"/>
                <w:szCs w:val="20"/>
              </w:rPr>
            </w:pPr>
            <w:r w:rsidRPr="00924A6A">
              <w:rPr>
                <w:rFonts w:ascii="Comic Sans MS" w:hAnsi="Comic Sans MS"/>
                <w:color w:val="FFFFFF" w:themeColor="background1"/>
                <w:sz w:val="20"/>
                <w:szCs w:val="20"/>
              </w:rPr>
              <w:t>Taxe foncière.</w:t>
            </w:r>
          </w:p>
        </w:tc>
        <w:tc>
          <w:tcPr>
            <w:tcW w:w="5097" w:type="dxa"/>
          </w:tcPr>
          <w:p w:rsidR="0047547D" w:rsidRPr="00924A6A" w:rsidRDefault="00520C13" w:rsidP="0047547D">
            <w:pPr>
              <w:rPr>
                <w:rFonts w:ascii="Comic Sans MS" w:hAnsi="Comic Sans MS"/>
                <w:color w:val="FFFFFF" w:themeColor="background1"/>
                <w:sz w:val="20"/>
                <w:szCs w:val="20"/>
              </w:rPr>
            </w:pPr>
            <w:r w:rsidRPr="00924A6A">
              <w:rPr>
                <w:rFonts w:ascii="Comic Sans MS" w:hAnsi="Comic Sans MS"/>
                <w:color w:val="FFFFFF" w:themeColor="background1"/>
                <w:sz w:val="20"/>
                <w:szCs w:val="20"/>
              </w:rPr>
              <w:t>Carburant.</w:t>
            </w:r>
          </w:p>
          <w:p w:rsidR="00520C13" w:rsidRPr="00924A6A" w:rsidRDefault="00520C13" w:rsidP="0047547D">
            <w:pPr>
              <w:rPr>
                <w:rFonts w:ascii="Comic Sans MS" w:hAnsi="Comic Sans MS"/>
                <w:color w:val="FFFFFF" w:themeColor="background1"/>
                <w:sz w:val="20"/>
                <w:szCs w:val="20"/>
              </w:rPr>
            </w:pPr>
            <w:r w:rsidRPr="00924A6A">
              <w:rPr>
                <w:rFonts w:ascii="Comic Sans MS" w:hAnsi="Comic Sans MS"/>
                <w:color w:val="FFFFFF" w:themeColor="background1"/>
                <w:sz w:val="20"/>
                <w:szCs w:val="20"/>
              </w:rPr>
              <w:t>Entretien de l’avion.</w:t>
            </w:r>
          </w:p>
          <w:p w:rsidR="00520C13" w:rsidRPr="00924A6A" w:rsidRDefault="00520C13" w:rsidP="0047547D">
            <w:pPr>
              <w:rPr>
                <w:rFonts w:ascii="Comic Sans MS" w:hAnsi="Comic Sans MS"/>
                <w:color w:val="FFFFFF" w:themeColor="background1"/>
                <w:sz w:val="20"/>
                <w:szCs w:val="20"/>
              </w:rPr>
            </w:pPr>
            <w:r w:rsidRPr="00924A6A">
              <w:rPr>
                <w:rFonts w:ascii="Comic Sans MS" w:hAnsi="Comic Sans MS"/>
                <w:color w:val="FFFFFF" w:themeColor="background1"/>
                <w:sz w:val="20"/>
                <w:szCs w:val="20"/>
              </w:rPr>
              <w:t>Prime de 3 % des ventes et les 40 % de charges sociales.</w:t>
            </w:r>
          </w:p>
        </w:tc>
      </w:tr>
    </w:tbl>
    <w:p w:rsidR="0047547D" w:rsidRPr="00924A6A" w:rsidRDefault="0047547D" w:rsidP="0047547D">
      <w:pPr>
        <w:spacing w:after="0" w:line="240" w:lineRule="auto"/>
        <w:rPr>
          <w:rFonts w:ascii="Comic Sans MS" w:hAnsi="Comic Sans MS"/>
          <w:sz w:val="20"/>
          <w:szCs w:val="20"/>
        </w:rPr>
      </w:pPr>
    </w:p>
    <w:p w:rsidR="00520C13" w:rsidRPr="00924A6A" w:rsidRDefault="00520C13" w:rsidP="00520C13">
      <w:pPr>
        <w:pStyle w:val="Paragraphedeliste"/>
        <w:numPr>
          <w:ilvl w:val="1"/>
          <w:numId w:val="8"/>
        </w:numPr>
        <w:spacing w:after="0" w:line="240" w:lineRule="auto"/>
        <w:rPr>
          <w:rFonts w:ascii="Comic Sans MS" w:hAnsi="Comic Sans MS"/>
          <w:sz w:val="20"/>
          <w:szCs w:val="20"/>
        </w:rPr>
      </w:pPr>
      <w:r w:rsidRPr="00924A6A">
        <w:rPr>
          <w:rFonts w:ascii="Comic Sans MS" w:hAnsi="Comic Sans MS"/>
          <w:sz w:val="20"/>
          <w:szCs w:val="20"/>
        </w:rPr>
        <w:t>Léonardo voudrait calculer un coût de revient prévisionnel pour chaque prestation proposée (vols touristiques de différentes durées, vols privés). À quelle difficulté va-t-il se heurter ?</w:t>
      </w:r>
    </w:p>
    <w:p w:rsidR="00520C13" w:rsidRPr="00924A6A" w:rsidRDefault="00520C13" w:rsidP="00520C13">
      <w:pPr>
        <w:spacing w:after="0" w:line="240" w:lineRule="auto"/>
        <w:rPr>
          <w:rFonts w:ascii="Comic Sans MS" w:hAnsi="Comic Sans MS"/>
          <w:sz w:val="20"/>
          <w:szCs w:val="20"/>
        </w:rPr>
      </w:pPr>
    </w:p>
    <w:p w:rsidR="00520C13" w:rsidRPr="00924A6A" w:rsidRDefault="00520C13" w:rsidP="00520C13">
      <w:pPr>
        <w:tabs>
          <w:tab w:val="left" w:pos="9577"/>
        </w:tabs>
        <w:spacing w:after="0" w:line="240" w:lineRule="auto"/>
        <w:rPr>
          <w:rFonts w:ascii="Comic Sans MS" w:hAnsi="Comic Sans MS" w:cs="Tahoma"/>
        </w:rPr>
      </w:pPr>
      <w:r w:rsidRPr="00924A6A">
        <w:rPr>
          <w:rFonts w:ascii="Comic Sans MS" w:hAnsi="Comic Sans MS" w:cs="Tahoma"/>
        </w:rPr>
        <w:t>……………………………………………………………………………………………………………………………………………………………………………………</w:t>
      </w:r>
    </w:p>
    <w:p w:rsidR="00520C13" w:rsidRPr="00924A6A" w:rsidRDefault="00520C13" w:rsidP="00520C13">
      <w:pPr>
        <w:spacing w:after="0" w:line="240" w:lineRule="auto"/>
        <w:rPr>
          <w:rFonts w:ascii="Comic Sans MS" w:hAnsi="Comic Sans MS"/>
        </w:rPr>
      </w:pPr>
    </w:p>
    <w:p w:rsidR="00520C13" w:rsidRPr="00924A6A" w:rsidRDefault="00520C13" w:rsidP="00520C13">
      <w:pPr>
        <w:tabs>
          <w:tab w:val="left" w:pos="9577"/>
        </w:tabs>
        <w:spacing w:after="0" w:line="240" w:lineRule="auto"/>
        <w:rPr>
          <w:rFonts w:ascii="Comic Sans MS" w:hAnsi="Comic Sans MS" w:cs="Tahoma"/>
        </w:rPr>
      </w:pPr>
      <w:r w:rsidRPr="00924A6A">
        <w:rPr>
          <w:rFonts w:ascii="Comic Sans MS" w:hAnsi="Comic Sans MS" w:cs="Tahoma"/>
        </w:rPr>
        <w:t>……………………………………………………………………………………………………………………………………………………………………………………</w:t>
      </w:r>
    </w:p>
    <w:p w:rsidR="00520C13" w:rsidRPr="00924A6A" w:rsidRDefault="00520C13" w:rsidP="00520C13">
      <w:pPr>
        <w:spacing w:after="0" w:line="240" w:lineRule="auto"/>
        <w:rPr>
          <w:rFonts w:ascii="Comic Sans MS" w:hAnsi="Comic Sans MS"/>
        </w:rPr>
      </w:pPr>
    </w:p>
    <w:p w:rsidR="00520C13" w:rsidRPr="00924A6A" w:rsidRDefault="00520C13" w:rsidP="00520C13">
      <w:pPr>
        <w:tabs>
          <w:tab w:val="left" w:pos="9577"/>
        </w:tabs>
        <w:spacing w:after="0" w:line="240" w:lineRule="auto"/>
        <w:rPr>
          <w:rFonts w:ascii="Comic Sans MS" w:hAnsi="Comic Sans MS" w:cs="Tahoma"/>
        </w:rPr>
      </w:pPr>
      <w:r w:rsidRPr="00924A6A">
        <w:rPr>
          <w:rFonts w:ascii="Comic Sans MS" w:hAnsi="Comic Sans MS" w:cs="Tahoma"/>
        </w:rPr>
        <w:t>……………………………………………………………………………………………………………………………………………………………………………………</w:t>
      </w:r>
    </w:p>
    <w:p w:rsidR="00520C13" w:rsidRPr="00924A6A" w:rsidRDefault="00520C13" w:rsidP="00520C13">
      <w:pPr>
        <w:spacing w:after="0" w:line="240" w:lineRule="auto"/>
        <w:rPr>
          <w:rFonts w:ascii="Comic Sans MS" w:hAnsi="Comic Sans MS"/>
          <w:sz w:val="20"/>
          <w:szCs w:val="20"/>
        </w:rPr>
      </w:pPr>
    </w:p>
    <w:p w:rsidR="00520C13" w:rsidRPr="00924A6A" w:rsidRDefault="00520C13" w:rsidP="00520C13">
      <w:pPr>
        <w:pStyle w:val="Paragraphedeliste"/>
        <w:numPr>
          <w:ilvl w:val="1"/>
          <w:numId w:val="8"/>
        </w:numPr>
        <w:spacing w:after="0" w:line="240" w:lineRule="auto"/>
        <w:rPr>
          <w:rFonts w:ascii="Comic Sans MS" w:hAnsi="Comic Sans MS"/>
          <w:sz w:val="20"/>
          <w:szCs w:val="20"/>
        </w:rPr>
      </w:pPr>
      <w:r w:rsidRPr="00924A6A">
        <w:rPr>
          <w:rFonts w:ascii="Comic Sans MS" w:hAnsi="Comic Sans MS"/>
          <w:sz w:val="20"/>
          <w:szCs w:val="20"/>
        </w:rPr>
        <w:t>Que représente le coût de revient pour une entreprise ?</w:t>
      </w:r>
    </w:p>
    <w:p w:rsidR="00520C13" w:rsidRPr="00924A6A" w:rsidRDefault="00520C13" w:rsidP="00520C13">
      <w:pPr>
        <w:spacing w:after="0" w:line="240" w:lineRule="auto"/>
        <w:rPr>
          <w:rFonts w:ascii="Comic Sans MS" w:hAnsi="Comic Sans MS"/>
          <w:sz w:val="20"/>
          <w:szCs w:val="20"/>
        </w:rPr>
      </w:pPr>
    </w:p>
    <w:p w:rsidR="00520C13" w:rsidRPr="00924A6A" w:rsidRDefault="00520C13" w:rsidP="00520C13">
      <w:pPr>
        <w:tabs>
          <w:tab w:val="left" w:pos="9577"/>
        </w:tabs>
        <w:spacing w:after="0" w:line="240" w:lineRule="auto"/>
        <w:rPr>
          <w:rFonts w:ascii="Comic Sans MS" w:hAnsi="Comic Sans MS" w:cs="Tahoma"/>
        </w:rPr>
      </w:pPr>
      <w:r w:rsidRPr="00924A6A">
        <w:rPr>
          <w:rFonts w:ascii="Comic Sans MS" w:hAnsi="Comic Sans MS" w:cs="Tahoma"/>
        </w:rPr>
        <w:t>……………………………………………………………………………………………………………………………………………………………………………………</w:t>
      </w:r>
    </w:p>
    <w:p w:rsidR="00520C13" w:rsidRPr="00924A6A" w:rsidRDefault="00520C13" w:rsidP="00520C13">
      <w:pPr>
        <w:spacing w:after="0" w:line="240" w:lineRule="auto"/>
        <w:rPr>
          <w:rFonts w:ascii="Comic Sans MS" w:hAnsi="Comic Sans MS"/>
        </w:rPr>
      </w:pPr>
    </w:p>
    <w:p w:rsidR="0098041D" w:rsidRDefault="00520C13" w:rsidP="00851E88">
      <w:pPr>
        <w:tabs>
          <w:tab w:val="left" w:pos="9577"/>
        </w:tabs>
        <w:spacing w:after="0" w:line="240" w:lineRule="auto"/>
        <w:rPr>
          <w:rFonts w:ascii="Comic Sans MS" w:hAnsi="Comic Sans MS"/>
          <w:sz w:val="20"/>
          <w:szCs w:val="20"/>
        </w:rPr>
      </w:pPr>
      <w:r w:rsidRPr="00924A6A">
        <w:rPr>
          <w:rFonts w:ascii="Comic Sans MS" w:hAnsi="Comic Sans MS" w:cs="Tahoma"/>
        </w:rPr>
        <w:t>……………………………………………………………………………………………………………………………………………………………………………………</w:t>
      </w:r>
      <w:r w:rsidR="0098041D">
        <w:rPr>
          <w:rFonts w:ascii="Comic Sans MS" w:hAnsi="Comic Sans MS"/>
          <w:sz w:val="20"/>
          <w:szCs w:val="20"/>
        </w:rPr>
        <w:br w:type="page"/>
      </w:r>
    </w:p>
    <w:p w:rsidR="00520C13" w:rsidRPr="0098041D" w:rsidRDefault="0098041D" w:rsidP="0098041D">
      <w:pPr>
        <w:pStyle w:val="Paragraphedeliste"/>
        <w:numPr>
          <w:ilvl w:val="0"/>
          <w:numId w:val="7"/>
        </w:numPr>
        <w:spacing w:after="0" w:line="240" w:lineRule="auto"/>
        <w:rPr>
          <w:rFonts w:ascii="Comic Sans MS" w:hAnsi="Comic Sans MS"/>
          <w:b/>
          <w:sz w:val="20"/>
          <w:szCs w:val="20"/>
          <w:u w:val="single"/>
        </w:rPr>
      </w:pPr>
      <w:r w:rsidRPr="0098041D">
        <w:rPr>
          <w:rFonts w:ascii="Comic Sans MS" w:hAnsi="Comic Sans MS"/>
          <w:b/>
          <w:sz w:val="20"/>
          <w:szCs w:val="20"/>
          <w:u w:val="single"/>
        </w:rPr>
        <w:lastRenderedPageBreak/>
        <w:t>La concurrence sur le marché</w:t>
      </w:r>
    </w:p>
    <w:p w:rsidR="0098041D" w:rsidRDefault="0098041D" w:rsidP="0098041D">
      <w:pPr>
        <w:spacing w:after="0" w:line="240" w:lineRule="auto"/>
        <w:rPr>
          <w:rFonts w:ascii="Comic Sans MS" w:hAnsi="Comic Sans MS"/>
          <w:sz w:val="20"/>
          <w:szCs w:val="20"/>
        </w:rPr>
      </w:pPr>
    </w:p>
    <w:p w:rsidR="0098041D" w:rsidRDefault="0098041D" w:rsidP="0098041D">
      <w:pPr>
        <w:spacing w:after="0" w:line="240" w:lineRule="auto"/>
        <w:rPr>
          <w:rFonts w:ascii="Comic Sans MS" w:hAnsi="Comic Sans MS"/>
          <w:sz w:val="20"/>
          <w:szCs w:val="20"/>
        </w:rPr>
      </w:pPr>
      <w:r>
        <w:rPr>
          <w:rFonts w:ascii="Comic Sans MS" w:hAnsi="Comic Sans MS"/>
          <w:sz w:val="20"/>
          <w:szCs w:val="20"/>
        </w:rPr>
        <w:t>Avant de fixer ses tarifs, Léonardo a effectué une étude des prix pratiqués par ses concurrents.</w:t>
      </w:r>
    </w:p>
    <w:p w:rsidR="0098041D" w:rsidRDefault="0098041D" w:rsidP="0098041D">
      <w:pPr>
        <w:spacing w:after="0" w:line="240" w:lineRule="auto"/>
        <w:rPr>
          <w:rFonts w:ascii="Comic Sans MS" w:hAnsi="Comic Sans MS"/>
          <w:sz w:val="20"/>
          <w:szCs w:val="20"/>
        </w:rPr>
      </w:pPr>
    </w:p>
    <w:p w:rsidR="0098041D" w:rsidRPr="00C06B70" w:rsidRDefault="0098041D" w:rsidP="0098041D">
      <w:pPr>
        <w:spacing w:after="0" w:line="240" w:lineRule="auto"/>
        <w:rPr>
          <w:rFonts w:ascii="Comic Sans MS" w:hAnsi="Comic Sans MS"/>
          <w:b/>
          <w:sz w:val="20"/>
          <w:szCs w:val="20"/>
        </w:rPr>
      </w:pPr>
      <w:r w:rsidRPr="00C06B70">
        <w:rPr>
          <w:rFonts w:ascii="Comic Sans MS" w:hAnsi="Comic Sans MS"/>
          <w:b/>
          <w:sz w:val="20"/>
          <w:szCs w:val="20"/>
        </w:rPr>
        <w:t>Document 2 – Les prix pratiqués par les principaux concurrents</w:t>
      </w:r>
      <w:r w:rsidR="00C06B70">
        <w:rPr>
          <w:rFonts w:ascii="Comic Sans MS" w:hAnsi="Comic Sans MS"/>
          <w:b/>
          <w:sz w:val="20"/>
          <w:szCs w:val="20"/>
        </w:rPr>
        <w:t xml:space="preserve"> pour une à trois personnes</w:t>
      </w:r>
    </w:p>
    <w:tbl>
      <w:tblPr>
        <w:tblStyle w:val="Grilledutableau"/>
        <w:tblW w:w="10259" w:type="dxa"/>
        <w:tblLook w:val="04A0" w:firstRow="1" w:lastRow="0" w:firstColumn="1" w:lastColumn="0" w:noHBand="0" w:noVBand="1"/>
      </w:tblPr>
      <w:tblGrid>
        <w:gridCol w:w="2547"/>
        <w:gridCol w:w="1928"/>
        <w:gridCol w:w="1928"/>
        <w:gridCol w:w="1928"/>
        <w:gridCol w:w="1928"/>
      </w:tblGrid>
      <w:tr w:rsidR="00C06B70" w:rsidRPr="00C06B70" w:rsidTr="00C06B70">
        <w:tc>
          <w:tcPr>
            <w:tcW w:w="2547" w:type="dxa"/>
          </w:tcPr>
          <w:p w:rsidR="0098041D" w:rsidRPr="00C06B70" w:rsidRDefault="0098041D" w:rsidP="00C06B70">
            <w:pPr>
              <w:jc w:val="center"/>
              <w:rPr>
                <w:rFonts w:ascii="Comic Sans MS" w:hAnsi="Comic Sans MS"/>
                <w:b/>
                <w:sz w:val="20"/>
                <w:szCs w:val="20"/>
              </w:rPr>
            </w:pPr>
            <w:r w:rsidRPr="00C06B70">
              <w:rPr>
                <w:rFonts w:ascii="Comic Sans MS" w:hAnsi="Comic Sans MS"/>
                <w:b/>
                <w:sz w:val="20"/>
                <w:szCs w:val="20"/>
              </w:rPr>
              <w:t>Prestation</w:t>
            </w:r>
          </w:p>
        </w:tc>
        <w:tc>
          <w:tcPr>
            <w:tcW w:w="1928" w:type="dxa"/>
          </w:tcPr>
          <w:p w:rsidR="0098041D" w:rsidRPr="00C06B70" w:rsidRDefault="00901915" w:rsidP="00C06B70">
            <w:pPr>
              <w:jc w:val="center"/>
              <w:rPr>
                <w:rFonts w:ascii="Comic Sans MS" w:hAnsi="Comic Sans MS"/>
                <w:b/>
                <w:sz w:val="20"/>
                <w:szCs w:val="20"/>
              </w:rPr>
            </w:pPr>
            <w:r w:rsidRPr="00C06B70">
              <w:rPr>
                <w:rFonts w:ascii="Comic Sans MS" w:hAnsi="Comic Sans MS"/>
                <w:b/>
                <w:sz w:val="20"/>
                <w:szCs w:val="20"/>
              </w:rPr>
              <w:t>UALRT</w:t>
            </w:r>
          </w:p>
        </w:tc>
        <w:tc>
          <w:tcPr>
            <w:tcW w:w="1928" w:type="dxa"/>
          </w:tcPr>
          <w:p w:rsidR="0098041D" w:rsidRPr="00C06B70" w:rsidRDefault="00901915" w:rsidP="00C06B70">
            <w:pPr>
              <w:jc w:val="center"/>
              <w:rPr>
                <w:rFonts w:ascii="Comic Sans MS" w:hAnsi="Comic Sans MS"/>
                <w:b/>
                <w:sz w:val="20"/>
                <w:szCs w:val="20"/>
              </w:rPr>
            </w:pPr>
            <w:r w:rsidRPr="00C06B70">
              <w:rPr>
                <w:rFonts w:ascii="Comic Sans MS" w:hAnsi="Comic Sans MS"/>
                <w:b/>
                <w:sz w:val="20"/>
                <w:szCs w:val="20"/>
              </w:rPr>
              <w:t>Aéroclub-Alpin</w:t>
            </w:r>
          </w:p>
        </w:tc>
        <w:tc>
          <w:tcPr>
            <w:tcW w:w="1928" w:type="dxa"/>
          </w:tcPr>
          <w:p w:rsidR="0098041D" w:rsidRPr="00C06B70" w:rsidRDefault="00901915" w:rsidP="00C06B70">
            <w:pPr>
              <w:jc w:val="center"/>
              <w:rPr>
                <w:rFonts w:ascii="Comic Sans MS" w:hAnsi="Comic Sans MS"/>
                <w:b/>
                <w:sz w:val="20"/>
                <w:szCs w:val="20"/>
              </w:rPr>
            </w:pPr>
            <w:r w:rsidRPr="00C06B70">
              <w:rPr>
                <w:rFonts w:ascii="Comic Sans MS" w:hAnsi="Comic Sans MS"/>
                <w:b/>
                <w:sz w:val="20"/>
                <w:szCs w:val="20"/>
              </w:rPr>
              <w:t>Sport Découverte</w:t>
            </w:r>
          </w:p>
        </w:tc>
        <w:tc>
          <w:tcPr>
            <w:tcW w:w="1928" w:type="dxa"/>
          </w:tcPr>
          <w:p w:rsidR="0098041D" w:rsidRPr="00C06B70" w:rsidRDefault="00901915" w:rsidP="00C06B70">
            <w:pPr>
              <w:jc w:val="center"/>
              <w:rPr>
                <w:rFonts w:ascii="Comic Sans MS" w:hAnsi="Comic Sans MS"/>
                <w:b/>
                <w:sz w:val="20"/>
                <w:szCs w:val="20"/>
              </w:rPr>
            </w:pPr>
            <w:r w:rsidRPr="00C06B70">
              <w:rPr>
                <w:rFonts w:ascii="Comic Sans MS" w:hAnsi="Comic Sans MS"/>
                <w:b/>
                <w:sz w:val="20"/>
                <w:szCs w:val="20"/>
              </w:rPr>
              <w:t>Hélico-Évasion</w:t>
            </w:r>
          </w:p>
        </w:tc>
      </w:tr>
      <w:tr w:rsidR="00C06B70" w:rsidTr="00C06B70">
        <w:tc>
          <w:tcPr>
            <w:tcW w:w="2547" w:type="dxa"/>
          </w:tcPr>
          <w:p w:rsidR="0098041D" w:rsidRDefault="00901915" w:rsidP="0098041D">
            <w:pPr>
              <w:rPr>
                <w:rFonts w:ascii="Comic Sans MS" w:hAnsi="Comic Sans MS"/>
                <w:sz w:val="20"/>
                <w:szCs w:val="20"/>
              </w:rPr>
            </w:pPr>
            <w:r>
              <w:rPr>
                <w:rFonts w:ascii="Comic Sans MS" w:hAnsi="Comic Sans MS"/>
                <w:sz w:val="20"/>
                <w:szCs w:val="20"/>
              </w:rPr>
              <w:t>Baptême de l’air 15 mn</w:t>
            </w:r>
          </w:p>
        </w:tc>
        <w:tc>
          <w:tcPr>
            <w:tcW w:w="1928" w:type="dxa"/>
          </w:tcPr>
          <w:p w:rsidR="0098041D" w:rsidRDefault="00901915" w:rsidP="00C06B70">
            <w:pPr>
              <w:jc w:val="right"/>
              <w:rPr>
                <w:rFonts w:ascii="Comic Sans MS" w:hAnsi="Comic Sans MS"/>
                <w:sz w:val="20"/>
                <w:szCs w:val="20"/>
              </w:rPr>
            </w:pPr>
            <w:r>
              <w:rPr>
                <w:rFonts w:ascii="Comic Sans MS" w:hAnsi="Comic Sans MS"/>
                <w:sz w:val="20"/>
                <w:szCs w:val="20"/>
              </w:rPr>
              <w:t>75.00</w:t>
            </w:r>
          </w:p>
        </w:tc>
        <w:tc>
          <w:tcPr>
            <w:tcW w:w="1928" w:type="dxa"/>
          </w:tcPr>
          <w:p w:rsidR="0098041D" w:rsidRDefault="00901915" w:rsidP="00C06B70">
            <w:pPr>
              <w:jc w:val="right"/>
              <w:rPr>
                <w:rFonts w:ascii="Comic Sans MS" w:hAnsi="Comic Sans MS"/>
                <w:sz w:val="20"/>
                <w:szCs w:val="20"/>
              </w:rPr>
            </w:pPr>
            <w:r>
              <w:rPr>
                <w:rFonts w:ascii="Comic Sans MS" w:hAnsi="Comic Sans MS"/>
                <w:sz w:val="20"/>
                <w:szCs w:val="20"/>
              </w:rPr>
              <w:t>90.00</w:t>
            </w:r>
          </w:p>
        </w:tc>
        <w:tc>
          <w:tcPr>
            <w:tcW w:w="1928" w:type="dxa"/>
          </w:tcPr>
          <w:p w:rsidR="0098041D" w:rsidRDefault="00183B30" w:rsidP="00C06B70">
            <w:pPr>
              <w:jc w:val="right"/>
              <w:rPr>
                <w:rFonts w:ascii="Comic Sans MS" w:hAnsi="Comic Sans MS"/>
                <w:sz w:val="20"/>
                <w:szCs w:val="20"/>
              </w:rPr>
            </w:pPr>
            <w:r>
              <w:rPr>
                <w:rFonts w:ascii="Comic Sans MS" w:hAnsi="Comic Sans MS"/>
                <w:sz w:val="20"/>
                <w:szCs w:val="20"/>
              </w:rPr>
              <w:t>8</w:t>
            </w:r>
            <w:r w:rsidR="00901915">
              <w:rPr>
                <w:rFonts w:ascii="Comic Sans MS" w:hAnsi="Comic Sans MS"/>
                <w:sz w:val="20"/>
                <w:szCs w:val="20"/>
              </w:rPr>
              <w:t>5.00</w:t>
            </w:r>
          </w:p>
        </w:tc>
        <w:tc>
          <w:tcPr>
            <w:tcW w:w="1928" w:type="dxa"/>
          </w:tcPr>
          <w:p w:rsidR="0098041D" w:rsidRDefault="00183B30" w:rsidP="00C06B70">
            <w:pPr>
              <w:jc w:val="right"/>
              <w:rPr>
                <w:rFonts w:ascii="Comic Sans MS" w:hAnsi="Comic Sans MS"/>
                <w:sz w:val="20"/>
                <w:szCs w:val="20"/>
              </w:rPr>
            </w:pPr>
            <w:r>
              <w:rPr>
                <w:rFonts w:ascii="Comic Sans MS" w:hAnsi="Comic Sans MS"/>
                <w:sz w:val="20"/>
                <w:szCs w:val="20"/>
              </w:rPr>
              <w:t>95</w:t>
            </w:r>
            <w:r w:rsidR="00901915">
              <w:rPr>
                <w:rFonts w:ascii="Comic Sans MS" w:hAnsi="Comic Sans MS"/>
                <w:sz w:val="20"/>
                <w:szCs w:val="20"/>
              </w:rPr>
              <w:t>.00</w:t>
            </w:r>
          </w:p>
        </w:tc>
      </w:tr>
      <w:tr w:rsidR="00C06B70" w:rsidTr="00C06B70">
        <w:tc>
          <w:tcPr>
            <w:tcW w:w="2547" w:type="dxa"/>
          </w:tcPr>
          <w:p w:rsidR="0098041D" w:rsidRDefault="00901915" w:rsidP="0098041D">
            <w:pPr>
              <w:rPr>
                <w:rFonts w:ascii="Comic Sans MS" w:hAnsi="Comic Sans MS"/>
                <w:sz w:val="20"/>
                <w:szCs w:val="20"/>
              </w:rPr>
            </w:pPr>
            <w:r>
              <w:rPr>
                <w:rFonts w:ascii="Comic Sans MS" w:hAnsi="Comic Sans MS"/>
                <w:sz w:val="20"/>
                <w:szCs w:val="20"/>
              </w:rPr>
              <w:t>Baptême de l’air 30 mn</w:t>
            </w:r>
          </w:p>
        </w:tc>
        <w:tc>
          <w:tcPr>
            <w:tcW w:w="1928" w:type="dxa"/>
          </w:tcPr>
          <w:p w:rsidR="0098041D" w:rsidRDefault="00901915" w:rsidP="00C06B70">
            <w:pPr>
              <w:jc w:val="right"/>
              <w:rPr>
                <w:rFonts w:ascii="Comic Sans MS" w:hAnsi="Comic Sans MS"/>
                <w:sz w:val="20"/>
                <w:szCs w:val="20"/>
              </w:rPr>
            </w:pPr>
            <w:r>
              <w:rPr>
                <w:rFonts w:ascii="Comic Sans MS" w:hAnsi="Comic Sans MS"/>
                <w:sz w:val="20"/>
                <w:szCs w:val="20"/>
              </w:rPr>
              <w:t>105.00</w:t>
            </w:r>
          </w:p>
        </w:tc>
        <w:tc>
          <w:tcPr>
            <w:tcW w:w="1928" w:type="dxa"/>
          </w:tcPr>
          <w:p w:rsidR="0098041D" w:rsidRDefault="00901915" w:rsidP="00C06B70">
            <w:pPr>
              <w:jc w:val="right"/>
              <w:rPr>
                <w:rFonts w:ascii="Comic Sans MS" w:hAnsi="Comic Sans MS"/>
                <w:sz w:val="20"/>
                <w:szCs w:val="20"/>
              </w:rPr>
            </w:pPr>
            <w:r>
              <w:rPr>
                <w:rFonts w:ascii="Comic Sans MS" w:hAnsi="Comic Sans MS"/>
                <w:sz w:val="20"/>
                <w:szCs w:val="20"/>
              </w:rPr>
              <w:t>125.00</w:t>
            </w:r>
          </w:p>
        </w:tc>
        <w:tc>
          <w:tcPr>
            <w:tcW w:w="1928" w:type="dxa"/>
          </w:tcPr>
          <w:p w:rsidR="0098041D" w:rsidRDefault="00901915" w:rsidP="00C06B70">
            <w:pPr>
              <w:jc w:val="right"/>
              <w:rPr>
                <w:rFonts w:ascii="Comic Sans MS" w:hAnsi="Comic Sans MS"/>
                <w:sz w:val="20"/>
                <w:szCs w:val="20"/>
              </w:rPr>
            </w:pPr>
            <w:r>
              <w:rPr>
                <w:rFonts w:ascii="Comic Sans MS" w:hAnsi="Comic Sans MS"/>
                <w:sz w:val="20"/>
                <w:szCs w:val="20"/>
              </w:rPr>
              <w:t>1</w:t>
            </w:r>
            <w:r w:rsidR="00183B30">
              <w:rPr>
                <w:rFonts w:ascii="Comic Sans MS" w:hAnsi="Comic Sans MS"/>
                <w:sz w:val="20"/>
                <w:szCs w:val="20"/>
              </w:rPr>
              <w:t>1</w:t>
            </w:r>
            <w:r>
              <w:rPr>
                <w:rFonts w:ascii="Comic Sans MS" w:hAnsi="Comic Sans MS"/>
                <w:sz w:val="20"/>
                <w:szCs w:val="20"/>
              </w:rPr>
              <w:t>5.00</w:t>
            </w:r>
          </w:p>
        </w:tc>
        <w:tc>
          <w:tcPr>
            <w:tcW w:w="1928" w:type="dxa"/>
          </w:tcPr>
          <w:p w:rsidR="00901915" w:rsidRDefault="00183B30" w:rsidP="00C06B70">
            <w:pPr>
              <w:jc w:val="right"/>
              <w:rPr>
                <w:rFonts w:ascii="Comic Sans MS" w:hAnsi="Comic Sans MS"/>
                <w:sz w:val="20"/>
                <w:szCs w:val="20"/>
              </w:rPr>
            </w:pPr>
            <w:r>
              <w:rPr>
                <w:rFonts w:ascii="Comic Sans MS" w:hAnsi="Comic Sans MS"/>
                <w:sz w:val="20"/>
                <w:szCs w:val="20"/>
              </w:rPr>
              <w:t>140</w:t>
            </w:r>
            <w:r w:rsidR="00901915">
              <w:rPr>
                <w:rFonts w:ascii="Comic Sans MS" w:hAnsi="Comic Sans MS"/>
                <w:sz w:val="20"/>
                <w:szCs w:val="20"/>
              </w:rPr>
              <w:t>.</w:t>
            </w:r>
            <w:r w:rsidR="00C06B70">
              <w:rPr>
                <w:rFonts w:ascii="Comic Sans MS" w:hAnsi="Comic Sans MS"/>
                <w:sz w:val="20"/>
                <w:szCs w:val="20"/>
              </w:rPr>
              <w:t>00</w:t>
            </w:r>
          </w:p>
        </w:tc>
      </w:tr>
      <w:tr w:rsidR="00C06B70" w:rsidTr="00C06B70">
        <w:tc>
          <w:tcPr>
            <w:tcW w:w="2547" w:type="dxa"/>
          </w:tcPr>
          <w:p w:rsidR="0098041D" w:rsidRDefault="00C06B70" w:rsidP="0098041D">
            <w:pPr>
              <w:rPr>
                <w:rFonts w:ascii="Comic Sans MS" w:hAnsi="Comic Sans MS"/>
                <w:sz w:val="20"/>
                <w:szCs w:val="20"/>
              </w:rPr>
            </w:pPr>
            <w:r>
              <w:rPr>
                <w:rFonts w:ascii="Comic Sans MS" w:hAnsi="Comic Sans MS"/>
                <w:sz w:val="20"/>
                <w:szCs w:val="20"/>
              </w:rPr>
              <w:t>Vol privé l’heure de vol</w:t>
            </w:r>
          </w:p>
        </w:tc>
        <w:tc>
          <w:tcPr>
            <w:tcW w:w="1928" w:type="dxa"/>
          </w:tcPr>
          <w:p w:rsidR="0098041D" w:rsidRDefault="00183B30" w:rsidP="00C06B70">
            <w:pPr>
              <w:jc w:val="right"/>
              <w:rPr>
                <w:rFonts w:ascii="Comic Sans MS" w:hAnsi="Comic Sans MS"/>
                <w:sz w:val="20"/>
                <w:szCs w:val="20"/>
              </w:rPr>
            </w:pPr>
            <w:r>
              <w:rPr>
                <w:rFonts w:ascii="Comic Sans MS" w:hAnsi="Comic Sans MS"/>
                <w:sz w:val="20"/>
                <w:szCs w:val="20"/>
              </w:rPr>
              <w:t>160</w:t>
            </w:r>
            <w:r w:rsidR="00C06B70">
              <w:rPr>
                <w:rFonts w:ascii="Comic Sans MS" w:hAnsi="Comic Sans MS"/>
                <w:sz w:val="20"/>
                <w:szCs w:val="20"/>
              </w:rPr>
              <w:t>.00</w:t>
            </w:r>
          </w:p>
        </w:tc>
        <w:tc>
          <w:tcPr>
            <w:tcW w:w="1928" w:type="dxa"/>
          </w:tcPr>
          <w:p w:rsidR="0098041D" w:rsidRDefault="00C06B70" w:rsidP="00C06B70">
            <w:pPr>
              <w:jc w:val="right"/>
              <w:rPr>
                <w:rFonts w:ascii="Comic Sans MS" w:hAnsi="Comic Sans MS"/>
                <w:sz w:val="20"/>
                <w:szCs w:val="20"/>
              </w:rPr>
            </w:pPr>
            <w:r>
              <w:rPr>
                <w:rFonts w:ascii="Comic Sans MS" w:hAnsi="Comic Sans MS"/>
                <w:sz w:val="20"/>
                <w:szCs w:val="20"/>
              </w:rPr>
              <w:t>1</w:t>
            </w:r>
            <w:r w:rsidR="00183B30">
              <w:rPr>
                <w:rFonts w:ascii="Comic Sans MS" w:hAnsi="Comic Sans MS"/>
                <w:sz w:val="20"/>
                <w:szCs w:val="20"/>
              </w:rPr>
              <w:t>50</w:t>
            </w:r>
            <w:r>
              <w:rPr>
                <w:rFonts w:ascii="Comic Sans MS" w:hAnsi="Comic Sans MS"/>
                <w:sz w:val="20"/>
                <w:szCs w:val="20"/>
              </w:rPr>
              <w:t>.00</w:t>
            </w:r>
          </w:p>
        </w:tc>
        <w:tc>
          <w:tcPr>
            <w:tcW w:w="1928" w:type="dxa"/>
          </w:tcPr>
          <w:p w:rsidR="0098041D" w:rsidRDefault="00183B30" w:rsidP="00C06B70">
            <w:pPr>
              <w:jc w:val="right"/>
              <w:rPr>
                <w:rFonts w:ascii="Comic Sans MS" w:hAnsi="Comic Sans MS"/>
                <w:sz w:val="20"/>
                <w:szCs w:val="20"/>
              </w:rPr>
            </w:pPr>
            <w:r>
              <w:rPr>
                <w:rFonts w:ascii="Comic Sans MS" w:hAnsi="Comic Sans MS"/>
                <w:sz w:val="20"/>
                <w:szCs w:val="20"/>
              </w:rPr>
              <w:t>140</w:t>
            </w:r>
            <w:r w:rsidR="00C06B70">
              <w:rPr>
                <w:rFonts w:ascii="Comic Sans MS" w:hAnsi="Comic Sans MS"/>
                <w:sz w:val="20"/>
                <w:szCs w:val="20"/>
              </w:rPr>
              <w:t>.00</w:t>
            </w:r>
          </w:p>
        </w:tc>
        <w:tc>
          <w:tcPr>
            <w:tcW w:w="1928" w:type="dxa"/>
          </w:tcPr>
          <w:p w:rsidR="0098041D" w:rsidRDefault="00C06B70" w:rsidP="00C06B70">
            <w:pPr>
              <w:jc w:val="right"/>
              <w:rPr>
                <w:rFonts w:ascii="Comic Sans MS" w:hAnsi="Comic Sans MS"/>
                <w:sz w:val="20"/>
                <w:szCs w:val="20"/>
              </w:rPr>
            </w:pPr>
            <w:r>
              <w:rPr>
                <w:rFonts w:ascii="Comic Sans MS" w:hAnsi="Comic Sans MS"/>
                <w:sz w:val="20"/>
                <w:szCs w:val="20"/>
              </w:rPr>
              <w:t>220.00</w:t>
            </w:r>
          </w:p>
        </w:tc>
      </w:tr>
    </w:tbl>
    <w:p w:rsidR="00C06B70" w:rsidRDefault="00C06B70" w:rsidP="00DA6ED4">
      <w:pPr>
        <w:spacing w:after="0" w:line="240" w:lineRule="auto"/>
        <w:rPr>
          <w:rFonts w:ascii="Comic Sans MS" w:hAnsi="Comic Sans MS"/>
          <w:sz w:val="20"/>
          <w:szCs w:val="20"/>
        </w:rPr>
      </w:pPr>
    </w:p>
    <w:p w:rsidR="00C06B70" w:rsidRDefault="00C06B70" w:rsidP="00DA6ED4">
      <w:pPr>
        <w:spacing w:after="0" w:line="240" w:lineRule="auto"/>
        <w:rPr>
          <w:rFonts w:ascii="Comic Sans MS" w:hAnsi="Comic Sans MS"/>
          <w:sz w:val="20"/>
          <w:szCs w:val="20"/>
        </w:rPr>
      </w:pPr>
      <w:r>
        <w:rPr>
          <w:rFonts w:ascii="Comic Sans MS" w:hAnsi="Comic Sans MS"/>
          <w:sz w:val="20"/>
          <w:szCs w:val="20"/>
        </w:rPr>
        <w:t xml:space="preserve">2.1) Quels seraient les risques encourus par Léonardo s’il fixait son baptême de l’air de 30 minutes à </w:t>
      </w:r>
      <w:r w:rsidR="00183B30">
        <w:rPr>
          <w:rFonts w:ascii="Comic Sans MS" w:hAnsi="Comic Sans MS"/>
          <w:sz w:val="20"/>
          <w:szCs w:val="20"/>
        </w:rPr>
        <w:t>150</w:t>
      </w:r>
      <w:r>
        <w:rPr>
          <w:rFonts w:ascii="Comic Sans MS" w:hAnsi="Comic Sans MS"/>
          <w:sz w:val="20"/>
          <w:szCs w:val="20"/>
        </w:rPr>
        <w:t> euros ?</w:t>
      </w:r>
    </w:p>
    <w:p w:rsidR="00C06B70" w:rsidRDefault="00C06B70" w:rsidP="00DA6ED4">
      <w:pPr>
        <w:spacing w:after="0" w:line="240" w:lineRule="auto"/>
        <w:rPr>
          <w:rFonts w:ascii="Comic Sans MS" w:hAnsi="Comic Sans MS"/>
          <w:sz w:val="20"/>
          <w:szCs w:val="20"/>
        </w:rPr>
      </w:pPr>
    </w:p>
    <w:p w:rsidR="00C06B70" w:rsidRPr="00924A6A" w:rsidRDefault="00C06B70" w:rsidP="00C06B70">
      <w:pPr>
        <w:tabs>
          <w:tab w:val="left" w:pos="9577"/>
        </w:tabs>
        <w:spacing w:after="0" w:line="240" w:lineRule="auto"/>
        <w:rPr>
          <w:rFonts w:ascii="Comic Sans MS" w:hAnsi="Comic Sans MS" w:cs="Tahoma"/>
        </w:rPr>
      </w:pPr>
      <w:r w:rsidRPr="00924A6A">
        <w:rPr>
          <w:rFonts w:ascii="Comic Sans MS" w:hAnsi="Comic Sans MS" w:cs="Tahoma"/>
        </w:rPr>
        <w:t>……………………………………………………………………………………………………………………………………………………………………………………</w:t>
      </w:r>
    </w:p>
    <w:p w:rsidR="00C06B70" w:rsidRPr="00924A6A" w:rsidRDefault="00C06B70" w:rsidP="00C06B70">
      <w:pPr>
        <w:spacing w:after="0" w:line="240" w:lineRule="auto"/>
        <w:rPr>
          <w:rFonts w:ascii="Comic Sans MS" w:hAnsi="Comic Sans MS"/>
        </w:rPr>
      </w:pPr>
    </w:p>
    <w:p w:rsidR="00C06B70" w:rsidRPr="00924A6A" w:rsidRDefault="00C06B70" w:rsidP="00C06B70">
      <w:pPr>
        <w:tabs>
          <w:tab w:val="left" w:pos="9577"/>
        </w:tabs>
        <w:spacing w:after="0" w:line="240" w:lineRule="auto"/>
        <w:rPr>
          <w:rFonts w:ascii="Comic Sans MS" w:hAnsi="Comic Sans MS" w:cs="Tahoma"/>
        </w:rPr>
      </w:pPr>
      <w:r w:rsidRPr="00924A6A">
        <w:rPr>
          <w:rFonts w:ascii="Comic Sans MS" w:hAnsi="Comic Sans MS" w:cs="Tahoma"/>
        </w:rPr>
        <w:t>……………………………………………………………………………………………………………………………………………………………………………………</w:t>
      </w:r>
    </w:p>
    <w:p w:rsidR="00C06B70" w:rsidRPr="00924A6A" w:rsidRDefault="00C06B70" w:rsidP="00C06B70">
      <w:pPr>
        <w:spacing w:after="0" w:line="240" w:lineRule="auto"/>
        <w:rPr>
          <w:rFonts w:ascii="Comic Sans MS" w:hAnsi="Comic Sans MS"/>
        </w:rPr>
      </w:pPr>
    </w:p>
    <w:p w:rsidR="00C06B70" w:rsidRDefault="00C06B70" w:rsidP="00DA6ED4">
      <w:pPr>
        <w:spacing w:after="0" w:line="240" w:lineRule="auto"/>
        <w:rPr>
          <w:rFonts w:ascii="Comic Sans MS" w:hAnsi="Comic Sans MS"/>
          <w:sz w:val="20"/>
          <w:szCs w:val="20"/>
        </w:rPr>
      </w:pPr>
      <w:r>
        <w:rPr>
          <w:rFonts w:ascii="Comic Sans MS" w:hAnsi="Comic Sans MS"/>
          <w:sz w:val="20"/>
          <w:szCs w:val="20"/>
        </w:rPr>
        <w:t xml:space="preserve">2.2) Léonardo estime </w:t>
      </w:r>
      <w:r w:rsidR="00183B30">
        <w:rPr>
          <w:rFonts w:ascii="Comic Sans MS" w:hAnsi="Comic Sans MS"/>
          <w:sz w:val="20"/>
          <w:szCs w:val="20"/>
        </w:rPr>
        <w:t>sur la base de 25 baptêmes de l’air par semaine que son coût de revient des 30 minutes de vol ne lui permettra pas de descendre en dessous de 95 euros. Quel prix pouvez-vous conseiller à Léonardo de pratiquer ? Pour quelles raisons ?</w:t>
      </w:r>
    </w:p>
    <w:p w:rsidR="00183B30" w:rsidRDefault="00183B30" w:rsidP="00DA6ED4">
      <w:pPr>
        <w:spacing w:after="0" w:line="240" w:lineRule="auto"/>
        <w:rPr>
          <w:rFonts w:ascii="Comic Sans MS" w:hAnsi="Comic Sans MS"/>
          <w:sz w:val="20"/>
          <w:szCs w:val="20"/>
        </w:rPr>
      </w:pPr>
    </w:p>
    <w:p w:rsidR="00183B30" w:rsidRPr="00924A6A" w:rsidRDefault="00183B30" w:rsidP="00183B30">
      <w:pPr>
        <w:tabs>
          <w:tab w:val="left" w:pos="9577"/>
        </w:tabs>
        <w:spacing w:after="0" w:line="240" w:lineRule="auto"/>
        <w:rPr>
          <w:rFonts w:ascii="Comic Sans MS" w:hAnsi="Comic Sans MS" w:cs="Tahoma"/>
        </w:rPr>
      </w:pPr>
      <w:r w:rsidRPr="00924A6A">
        <w:rPr>
          <w:rFonts w:ascii="Comic Sans MS" w:hAnsi="Comic Sans MS" w:cs="Tahoma"/>
        </w:rPr>
        <w:t>……………………………………………………………………………………………………………………………………………………………………………………</w:t>
      </w:r>
    </w:p>
    <w:p w:rsidR="00183B30" w:rsidRPr="00924A6A" w:rsidRDefault="00183B30" w:rsidP="00183B30">
      <w:pPr>
        <w:spacing w:after="0" w:line="240" w:lineRule="auto"/>
        <w:rPr>
          <w:rFonts w:ascii="Comic Sans MS" w:hAnsi="Comic Sans MS"/>
        </w:rPr>
      </w:pPr>
    </w:p>
    <w:p w:rsidR="00183B30" w:rsidRPr="00924A6A" w:rsidRDefault="00183B30" w:rsidP="00183B30">
      <w:pPr>
        <w:tabs>
          <w:tab w:val="left" w:pos="9577"/>
        </w:tabs>
        <w:spacing w:after="0" w:line="240" w:lineRule="auto"/>
        <w:rPr>
          <w:rFonts w:ascii="Comic Sans MS" w:hAnsi="Comic Sans MS" w:cs="Tahoma"/>
        </w:rPr>
      </w:pPr>
      <w:r w:rsidRPr="00924A6A">
        <w:rPr>
          <w:rFonts w:ascii="Comic Sans MS" w:hAnsi="Comic Sans MS" w:cs="Tahoma"/>
        </w:rPr>
        <w:t>……………………………………………………………………………………………………………………………………………………………………………………</w:t>
      </w:r>
    </w:p>
    <w:p w:rsidR="00183B30" w:rsidRPr="00924A6A" w:rsidRDefault="00183B30" w:rsidP="00183B30">
      <w:pPr>
        <w:spacing w:after="0" w:line="240" w:lineRule="auto"/>
        <w:rPr>
          <w:rFonts w:ascii="Comic Sans MS" w:hAnsi="Comic Sans MS"/>
        </w:rPr>
      </w:pPr>
    </w:p>
    <w:p w:rsidR="00183B30" w:rsidRPr="00924A6A" w:rsidRDefault="00183B30" w:rsidP="00183B30">
      <w:pPr>
        <w:tabs>
          <w:tab w:val="left" w:pos="9577"/>
        </w:tabs>
        <w:spacing w:after="0" w:line="240" w:lineRule="auto"/>
        <w:rPr>
          <w:rFonts w:ascii="Comic Sans MS" w:hAnsi="Comic Sans MS" w:cs="Tahoma"/>
        </w:rPr>
      </w:pPr>
      <w:r w:rsidRPr="00924A6A">
        <w:rPr>
          <w:rFonts w:ascii="Comic Sans MS" w:hAnsi="Comic Sans MS" w:cs="Tahoma"/>
        </w:rPr>
        <w:t>……………………………………………………………………………………………………………………………………………………………………………………</w:t>
      </w:r>
    </w:p>
    <w:p w:rsidR="00822BBC" w:rsidRDefault="00822BBC" w:rsidP="00DA6ED4">
      <w:pPr>
        <w:spacing w:after="0" w:line="240" w:lineRule="auto"/>
        <w:rPr>
          <w:rFonts w:ascii="Comic Sans MS" w:hAnsi="Comic Sans MS"/>
          <w:sz w:val="20"/>
          <w:szCs w:val="20"/>
        </w:rPr>
      </w:pPr>
    </w:p>
    <w:p w:rsidR="00183B30" w:rsidRDefault="00183B30" w:rsidP="00947D29">
      <w:pPr>
        <w:spacing w:after="0" w:line="240" w:lineRule="auto"/>
        <w:jc w:val="center"/>
        <w:rPr>
          <w:rFonts w:ascii="Comic Sans MS" w:hAnsi="Comic Sans MS"/>
          <w:sz w:val="20"/>
          <w:szCs w:val="20"/>
        </w:rPr>
      </w:pPr>
      <w:r w:rsidRPr="00924A6A">
        <w:rPr>
          <w:rFonts w:ascii="Comic Sans MS" w:hAnsi="Comic Sans MS"/>
          <w:noProof/>
          <w:sz w:val="20"/>
          <w:szCs w:val="20"/>
          <w:lang w:eastAsia="fr-FR"/>
        </w:rPr>
        <w:drawing>
          <wp:inline distT="0" distB="0" distL="0" distR="0" wp14:anchorId="56ADCA62" wp14:editId="6439FB53">
            <wp:extent cx="5786120" cy="297578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ossier 02 -  2.jpg"/>
                    <pic:cNvPicPr/>
                  </pic:nvPicPr>
                  <pic:blipFill rotWithShape="1">
                    <a:blip r:embed="rId20" cstate="print">
                      <a:extLst>
                        <a:ext uri="{28A0092B-C50C-407E-A947-70E740481C1C}">
                          <a14:useLocalDpi xmlns:a14="http://schemas.microsoft.com/office/drawing/2010/main" val="0"/>
                        </a:ext>
                      </a:extLst>
                    </a:blip>
                    <a:srcRect l="4327" t="4316" r="6345" b="63063"/>
                    <a:stretch/>
                  </pic:blipFill>
                  <pic:spPr bwMode="auto">
                    <a:xfrm>
                      <a:off x="0" y="0"/>
                      <a:ext cx="5788041" cy="2976773"/>
                    </a:xfrm>
                    <a:prstGeom prst="rect">
                      <a:avLst/>
                    </a:prstGeom>
                    <a:ln>
                      <a:noFill/>
                    </a:ln>
                    <a:extLst>
                      <a:ext uri="{53640926-AAD7-44D8-BBD7-CCE9431645EC}">
                        <a14:shadowObscured xmlns:a14="http://schemas.microsoft.com/office/drawing/2010/main"/>
                      </a:ext>
                    </a:extLst>
                  </pic:spPr>
                </pic:pic>
              </a:graphicData>
            </a:graphic>
          </wp:inline>
        </w:drawing>
      </w:r>
    </w:p>
    <w:p w:rsidR="00947D29" w:rsidRDefault="00183B30" w:rsidP="00DA6ED4">
      <w:pPr>
        <w:spacing w:after="0" w:line="240" w:lineRule="auto"/>
        <w:rPr>
          <w:rFonts w:ascii="Comic Sans MS" w:hAnsi="Comic Sans MS"/>
          <w:sz w:val="20"/>
          <w:szCs w:val="20"/>
        </w:rPr>
      </w:pPr>
      <w:r>
        <w:rPr>
          <w:rFonts w:ascii="Comic Sans MS" w:hAnsi="Comic Sans MS"/>
          <w:sz w:val="20"/>
          <w:szCs w:val="20"/>
        </w:rPr>
        <w:t>2.3) Au-delà du prix, comment pensez-vous que Lé</w:t>
      </w:r>
      <w:r w:rsidR="00947D29">
        <w:rPr>
          <w:rFonts w:ascii="Comic Sans MS" w:hAnsi="Comic Sans MS"/>
          <w:sz w:val="20"/>
          <w:szCs w:val="20"/>
        </w:rPr>
        <w:t>onardo peut être compétitif sur son marché ?</w:t>
      </w:r>
    </w:p>
    <w:p w:rsidR="00947D29" w:rsidRDefault="00947D29" w:rsidP="00DA6ED4">
      <w:pPr>
        <w:spacing w:after="0" w:line="240" w:lineRule="auto"/>
        <w:rPr>
          <w:rFonts w:ascii="Comic Sans MS" w:hAnsi="Comic Sans MS"/>
          <w:sz w:val="20"/>
          <w:szCs w:val="20"/>
        </w:rPr>
      </w:pPr>
    </w:p>
    <w:p w:rsidR="00947D29" w:rsidRPr="00924A6A" w:rsidRDefault="00947D29" w:rsidP="00947D29">
      <w:pPr>
        <w:tabs>
          <w:tab w:val="left" w:pos="9577"/>
        </w:tabs>
        <w:spacing w:after="0" w:line="240" w:lineRule="auto"/>
        <w:rPr>
          <w:rFonts w:ascii="Comic Sans MS" w:hAnsi="Comic Sans MS" w:cs="Tahoma"/>
        </w:rPr>
      </w:pPr>
      <w:r w:rsidRPr="00924A6A">
        <w:rPr>
          <w:rFonts w:ascii="Comic Sans MS" w:hAnsi="Comic Sans MS" w:cs="Tahoma"/>
        </w:rPr>
        <w:t>……………………………………………………………………………………………………………………………………………………………………………………</w:t>
      </w:r>
    </w:p>
    <w:p w:rsidR="00947D29" w:rsidRPr="00924A6A" w:rsidRDefault="00947D29" w:rsidP="00947D29">
      <w:pPr>
        <w:spacing w:after="0" w:line="240" w:lineRule="auto"/>
        <w:rPr>
          <w:rFonts w:ascii="Comic Sans MS" w:hAnsi="Comic Sans MS"/>
        </w:rPr>
      </w:pPr>
    </w:p>
    <w:p w:rsidR="00947D29" w:rsidRPr="00924A6A" w:rsidRDefault="00947D29" w:rsidP="00947D29">
      <w:pPr>
        <w:tabs>
          <w:tab w:val="left" w:pos="9577"/>
        </w:tabs>
        <w:spacing w:after="0" w:line="240" w:lineRule="auto"/>
        <w:rPr>
          <w:rFonts w:ascii="Comic Sans MS" w:hAnsi="Comic Sans MS" w:cs="Tahoma"/>
        </w:rPr>
      </w:pPr>
      <w:r w:rsidRPr="00924A6A">
        <w:rPr>
          <w:rFonts w:ascii="Comic Sans MS" w:hAnsi="Comic Sans MS" w:cs="Tahoma"/>
        </w:rPr>
        <w:t>……………………………………………………………………………………………………………………………………………………………………………………</w:t>
      </w:r>
    </w:p>
    <w:p w:rsidR="00947D29" w:rsidRPr="00924A6A" w:rsidRDefault="00947D29" w:rsidP="00947D29">
      <w:pPr>
        <w:spacing w:after="0" w:line="240" w:lineRule="auto"/>
        <w:rPr>
          <w:rFonts w:ascii="Comic Sans MS" w:hAnsi="Comic Sans MS"/>
        </w:rPr>
      </w:pPr>
    </w:p>
    <w:p w:rsidR="00947D29" w:rsidRPr="00924A6A" w:rsidRDefault="00947D29" w:rsidP="00947D29">
      <w:pPr>
        <w:tabs>
          <w:tab w:val="left" w:pos="9577"/>
        </w:tabs>
        <w:spacing w:after="0" w:line="240" w:lineRule="auto"/>
        <w:rPr>
          <w:rFonts w:ascii="Comic Sans MS" w:hAnsi="Comic Sans MS" w:cs="Tahoma"/>
        </w:rPr>
      </w:pPr>
      <w:r w:rsidRPr="00924A6A">
        <w:rPr>
          <w:rFonts w:ascii="Comic Sans MS" w:hAnsi="Comic Sans MS" w:cs="Tahoma"/>
        </w:rPr>
        <w:t>……………………………………………………………………………………………………………………………………………………………………………………</w:t>
      </w:r>
    </w:p>
    <w:p w:rsidR="00947D29" w:rsidRDefault="00947D29">
      <w:pPr>
        <w:rPr>
          <w:rFonts w:ascii="Comic Sans MS" w:hAnsi="Comic Sans MS"/>
          <w:sz w:val="20"/>
          <w:szCs w:val="20"/>
        </w:rPr>
      </w:pPr>
      <w:r>
        <w:rPr>
          <w:rFonts w:ascii="Comic Sans MS" w:hAnsi="Comic Sans MS"/>
          <w:sz w:val="20"/>
          <w:szCs w:val="20"/>
        </w:rPr>
        <w:br w:type="page"/>
      </w:r>
    </w:p>
    <w:p w:rsidR="00947D29" w:rsidRPr="00947D29" w:rsidRDefault="00947D29" w:rsidP="00947D29">
      <w:pPr>
        <w:pStyle w:val="Paragraphedeliste"/>
        <w:numPr>
          <w:ilvl w:val="0"/>
          <w:numId w:val="7"/>
        </w:numPr>
        <w:spacing w:after="0" w:line="240" w:lineRule="auto"/>
        <w:rPr>
          <w:rFonts w:ascii="Comic Sans MS" w:hAnsi="Comic Sans MS"/>
          <w:b/>
          <w:sz w:val="20"/>
          <w:szCs w:val="20"/>
          <w:u w:val="single"/>
        </w:rPr>
      </w:pPr>
      <w:r w:rsidRPr="00947D29">
        <w:rPr>
          <w:rFonts w:ascii="Comic Sans MS" w:hAnsi="Comic Sans MS"/>
          <w:b/>
          <w:sz w:val="20"/>
          <w:szCs w:val="20"/>
          <w:u w:val="single"/>
        </w:rPr>
        <w:lastRenderedPageBreak/>
        <w:t>Le prix psychologique</w:t>
      </w:r>
    </w:p>
    <w:p w:rsidR="00947D29" w:rsidRPr="00541557" w:rsidRDefault="00947D29" w:rsidP="00DA6ED4">
      <w:pPr>
        <w:spacing w:after="0" w:line="240" w:lineRule="auto"/>
        <w:rPr>
          <w:rFonts w:ascii="Comic Sans MS" w:hAnsi="Comic Sans MS"/>
          <w:sz w:val="10"/>
          <w:szCs w:val="10"/>
        </w:rPr>
      </w:pPr>
    </w:p>
    <w:p w:rsidR="00947D29" w:rsidRDefault="00947D29" w:rsidP="00DA6ED4">
      <w:pPr>
        <w:spacing w:after="0" w:line="240" w:lineRule="auto"/>
        <w:rPr>
          <w:rFonts w:ascii="Comic Sans MS" w:hAnsi="Comic Sans MS"/>
          <w:sz w:val="20"/>
          <w:szCs w:val="20"/>
        </w:rPr>
      </w:pPr>
      <w:r>
        <w:rPr>
          <w:rFonts w:ascii="Comic Sans MS" w:hAnsi="Comic Sans MS"/>
          <w:sz w:val="20"/>
          <w:szCs w:val="20"/>
        </w:rPr>
        <w:t xml:space="preserve">Pour fixer ses prix, Léonardo s’est intéressé à la notion de prix psychologique. La </w:t>
      </w:r>
      <w:r w:rsidR="002546D8">
        <w:rPr>
          <w:rFonts w:ascii="Comic Sans MS" w:hAnsi="Comic Sans MS"/>
          <w:sz w:val="20"/>
          <w:szCs w:val="20"/>
        </w:rPr>
        <w:t>« </w:t>
      </w:r>
      <w:r>
        <w:rPr>
          <w:rFonts w:ascii="Comic Sans MS" w:hAnsi="Comic Sans MS"/>
          <w:sz w:val="20"/>
          <w:szCs w:val="20"/>
        </w:rPr>
        <w:t>Chambre de Commerce et de l’Industrie 13</w:t>
      </w:r>
      <w:r w:rsidR="002546D8">
        <w:rPr>
          <w:rFonts w:ascii="Comic Sans MS" w:hAnsi="Comic Sans MS"/>
          <w:sz w:val="20"/>
          <w:szCs w:val="20"/>
        </w:rPr>
        <w:t> »</w:t>
      </w:r>
      <w:r>
        <w:rPr>
          <w:rFonts w:ascii="Comic Sans MS" w:hAnsi="Comic Sans MS"/>
          <w:sz w:val="20"/>
          <w:szCs w:val="20"/>
        </w:rPr>
        <w:t xml:space="preserve"> lui a proposé une étude sur un échantillon de 200 personnes susceptibles d’être intéressés par les prestations de « Léonaéro », la société de Léonardo.</w:t>
      </w:r>
    </w:p>
    <w:p w:rsidR="00947D29" w:rsidRPr="00541557" w:rsidRDefault="00947D29" w:rsidP="00DA6ED4">
      <w:pPr>
        <w:spacing w:after="0" w:line="240" w:lineRule="auto"/>
        <w:rPr>
          <w:rFonts w:ascii="Comic Sans MS" w:hAnsi="Comic Sans MS"/>
          <w:sz w:val="10"/>
          <w:szCs w:val="10"/>
        </w:rPr>
      </w:pPr>
    </w:p>
    <w:p w:rsidR="00822BBC" w:rsidRDefault="00147596" w:rsidP="00DA6ED4">
      <w:pPr>
        <w:spacing w:after="0" w:line="240" w:lineRule="auto"/>
        <w:rPr>
          <w:rFonts w:ascii="Comic Sans MS" w:hAnsi="Comic Sans MS"/>
          <w:sz w:val="20"/>
          <w:szCs w:val="20"/>
        </w:rPr>
      </w:pPr>
      <w:r w:rsidRPr="00924A6A">
        <w:rPr>
          <w:rFonts w:ascii="Comic Sans MS" w:hAnsi="Comic Sans MS"/>
          <w:noProof/>
          <w:sz w:val="20"/>
          <w:szCs w:val="20"/>
          <w:lang w:eastAsia="fr-FR"/>
        </w:rPr>
        <w:drawing>
          <wp:inline distT="0" distB="0" distL="0" distR="0">
            <wp:extent cx="6221278" cy="1668613"/>
            <wp:effectExtent l="0" t="0" r="190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ossier 02 -  2.jpg"/>
                    <pic:cNvPicPr/>
                  </pic:nvPicPr>
                  <pic:blipFill rotWithShape="1">
                    <a:blip r:embed="rId20" cstate="print">
                      <a:extLst>
                        <a:ext uri="{28A0092B-C50C-407E-A947-70E740481C1C}">
                          <a14:useLocalDpi xmlns:a14="http://schemas.microsoft.com/office/drawing/2010/main" val="0"/>
                        </a:ext>
                      </a:extLst>
                    </a:blip>
                    <a:srcRect l="5461" t="77970" r="7352" b="5427"/>
                    <a:stretch/>
                  </pic:blipFill>
                  <pic:spPr bwMode="auto">
                    <a:xfrm>
                      <a:off x="0" y="0"/>
                      <a:ext cx="6227801" cy="1670362"/>
                    </a:xfrm>
                    <a:prstGeom prst="rect">
                      <a:avLst/>
                    </a:prstGeom>
                    <a:ln>
                      <a:noFill/>
                    </a:ln>
                    <a:extLst>
                      <a:ext uri="{53640926-AAD7-44D8-BBD7-CCE9431645EC}">
                        <a14:shadowObscured xmlns:a14="http://schemas.microsoft.com/office/drawing/2010/main"/>
                      </a:ext>
                    </a:extLst>
                  </pic:spPr>
                </pic:pic>
              </a:graphicData>
            </a:graphic>
          </wp:inline>
        </w:drawing>
      </w:r>
    </w:p>
    <w:p w:rsidR="009C59A5" w:rsidRPr="00033CD3" w:rsidRDefault="009C59A5" w:rsidP="00DA6ED4">
      <w:pPr>
        <w:spacing w:after="0" w:line="240" w:lineRule="auto"/>
        <w:rPr>
          <w:rFonts w:ascii="Comic Sans MS" w:hAnsi="Comic Sans MS"/>
          <w:sz w:val="10"/>
          <w:szCs w:val="10"/>
        </w:rPr>
      </w:pPr>
    </w:p>
    <w:p w:rsidR="009C59A5" w:rsidRDefault="00033CD3" w:rsidP="00DA6ED4">
      <w:pPr>
        <w:spacing w:after="0" w:line="240" w:lineRule="auto"/>
        <w:rPr>
          <w:rFonts w:ascii="Comic Sans MS" w:hAnsi="Comic Sans MS"/>
          <w:sz w:val="20"/>
          <w:szCs w:val="20"/>
        </w:rPr>
      </w:pPr>
      <w:r>
        <w:rPr>
          <w:rFonts w:ascii="Comic Sans MS" w:hAnsi="Comic Sans MS"/>
          <w:b/>
          <w:noProof/>
          <w:sz w:val="20"/>
          <w:szCs w:val="20"/>
          <w:u w:val="single"/>
          <w:lang w:eastAsia="fr-FR"/>
        </w:rPr>
        <mc:AlternateContent>
          <mc:Choice Requires="wps">
            <w:drawing>
              <wp:anchor distT="0" distB="0" distL="114300" distR="114300" simplePos="0" relativeHeight="251667456" behindDoc="0" locked="0" layoutInCell="1" allowOverlap="1" wp14:anchorId="3BF47025" wp14:editId="2B7F1150">
                <wp:simplePos x="0" y="0"/>
                <wp:positionH relativeFrom="column">
                  <wp:posOffset>5073734</wp:posOffset>
                </wp:positionH>
                <wp:positionV relativeFrom="paragraph">
                  <wp:posOffset>1931285</wp:posOffset>
                </wp:positionV>
                <wp:extent cx="809469" cy="831954"/>
                <wp:effectExtent l="0" t="0" r="16510" b="19050"/>
                <wp:wrapNone/>
                <wp:docPr id="18" name="Zone de texte 18"/>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033CD3" w:rsidRDefault="008A2D7C" w:rsidP="00033CD3">
                            <w:r>
                              <w:rPr>
                                <w:noProof/>
                                <w:lang w:eastAsia="fr-FR"/>
                              </w:rPr>
                              <w:drawing>
                                <wp:inline distT="0" distB="0" distL="0" distR="0">
                                  <wp:extent cx="730250" cy="730250"/>
                                  <wp:effectExtent l="0" t="0" r="635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3849e7f5d3b80d428f5683fae4fef7a.png"/>
                                          <pic:cNvPicPr/>
                                        </pic:nvPicPr>
                                        <pic:blipFill>
                                          <a:blip r:embed="rId21">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47025" id="Zone de texte 18" o:spid="_x0000_s1031" type="#_x0000_t202" style="position:absolute;margin-left:399.5pt;margin-top:152.05pt;width:63.75pt;height: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" fillcolor="white [3201]" strokeweight=".5pt">
                <v:textbox inset="1mm,1mm,1mm,1mm">
                  <w:txbxContent>
                    <w:p w:rsidR="00033CD3" w:rsidRDefault="008A2D7C" w:rsidP="00033CD3">
                      <w:r>
                        <w:rPr>
                          <w:noProof/>
                        </w:rPr>
                        <w:drawing>
                          <wp:inline distT="0" distB="0" distL="0" distR="0">
                            <wp:extent cx="730250" cy="730250"/>
                            <wp:effectExtent l="0" t="0" r="635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3849e7f5d3b80d428f5683fae4fef7a.png"/>
                                    <pic:cNvPicPr/>
                                  </pic:nvPicPr>
                                  <pic:blipFill>
                                    <a:blip r:embed="rId22">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v:textbox>
              </v:shape>
            </w:pict>
          </mc:Fallback>
        </mc:AlternateContent>
      </w:r>
      <w:r w:rsidR="009C59A5" w:rsidRPr="00924A6A">
        <w:rPr>
          <w:rFonts w:ascii="Comic Sans MS" w:hAnsi="Comic Sans MS"/>
          <w:noProof/>
          <w:sz w:val="20"/>
          <w:szCs w:val="20"/>
          <w:lang w:eastAsia="fr-FR"/>
        </w:rPr>
        <w:drawing>
          <wp:inline distT="0" distB="0" distL="0" distR="0" wp14:anchorId="5F1DDF66" wp14:editId="18103D46">
            <wp:extent cx="6093502" cy="2197648"/>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ossier 02 -  3.jpg"/>
                    <pic:cNvPicPr/>
                  </pic:nvPicPr>
                  <pic:blipFill rotWithShape="1">
                    <a:blip r:embed="rId23" cstate="print">
                      <a:extLst>
                        <a:ext uri="{28A0092B-C50C-407E-A947-70E740481C1C}">
                          <a14:useLocalDpi xmlns:a14="http://schemas.microsoft.com/office/drawing/2010/main" val="0"/>
                        </a:ext>
                      </a:extLst>
                    </a:blip>
                    <a:srcRect l="8447" t="3955" r="4714" b="73781"/>
                    <a:stretch/>
                  </pic:blipFill>
                  <pic:spPr bwMode="auto">
                    <a:xfrm>
                      <a:off x="0" y="0"/>
                      <a:ext cx="6106645" cy="2202388"/>
                    </a:xfrm>
                    <a:prstGeom prst="rect">
                      <a:avLst/>
                    </a:prstGeom>
                    <a:ln>
                      <a:noFill/>
                    </a:ln>
                    <a:extLst>
                      <a:ext uri="{53640926-AAD7-44D8-BBD7-CCE9431645EC}">
                        <a14:shadowObscured xmlns:a14="http://schemas.microsoft.com/office/drawing/2010/main"/>
                      </a:ext>
                    </a:extLst>
                  </pic:spPr>
                </pic:pic>
              </a:graphicData>
            </a:graphic>
          </wp:inline>
        </w:drawing>
      </w:r>
    </w:p>
    <w:p w:rsidR="00033CD3" w:rsidRDefault="00033CD3" w:rsidP="00DA6ED4">
      <w:pPr>
        <w:spacing w:after="0" w:line="240" w:lineRule="auto"/>
        <w:rPr>
          <w:rFonts w:ascii="Comic Sans MS" w:hAnsi="Comic Sans MS"/>
          <w:sz w:val="20"/>
          <w:szCs w:val="20"/>
        </w:rPr>
      </w:pPr>
    </w:p>
    <w:p w:rsidR="00033CD3" w:rsidRDefault="00033CD3" w:rsidP="00033CD3">
      <w:pPr>
        <w:spacing w:after="0" w:line="240" w:lineRule="auto"/>
        <w:ind w:left="4248" w:firstLine="708"/>
        <w:rPr>
          <w:rFonts w:ascii="Comic Sans MS" w:hAnsi="Comic Sans MS"/>
          <w:sz w:val="20"/>
          <w:szCs w:val="20"/>
        </w:rPr>
      </w:pPr>
      <w:r w:rsidRPr="00033CD3">
        <w:rPr>
          <w:rFonts w:ascii="Comic Sans MS" w:hAnsi="Comic Sans MS"/>
          <w:sz w:val="20"/>
          <w:szCs w:val="20"/>
        </w:rPr>
        <w:t>https://youtu.be/AragE934rjI</w:t>
      </w:r>
    </w:p>
    <w:p w:rsidR="00033CD3" w:rsidRPr="00033CD3" w:rsidRDefault="00033CD3" w:rsidP="00DA6ED4">
      <w:pPr>
        <w:spacing w:after="0" w:line="240" w:lineRule="auto"/>
        <w:rPr>
          <w:rFonts w:ascii="Comic Sans MS" w:hAnsi="Comic Sans MS"/>
          <w:sz w:val="10"/>
          <w:szCs w:val="10"/>
        </w:rPr>
      </w:pPr>
    </w:p>
    <w:p w:rsidR="00033CD3" w:rsidRDefault="00033CD3" w:rsidP="00DA6ED4">
      <w:pPr>
        <w:spacing w:after="0" w:line="240" w:lineRule="auto"/>
        <w:rPr>
          <w:rFonts w:ascii="Comic Sans MS" w:hAnsi="Comic Sans MS"/>
          <w:sz w:val="20"/>
          <w:szCs w:val="20"/>
        </w:rPr>
      </w:pPr>
    </w:p>
    <w:p w:rsidR="009C59A5" w:rsidRPr="00374A22" w:rsidRDefault="009C59A5" w:rsidP="00DA6ED4">
      <w:pPr>
        <w:spacing w:after="0" w:line="240" w:lineRule="auto"/>
        <w:rPr>
          <w:rFonts w:ascii="Comic Sans MS" w:hAnsi="Comic Sans MS"/>
          <w:b/>
          <w:sz w:val="20"/>
          <w:szCs w:val="20"/>
        </w:rPr>
      </w:pPr>
      <w:r w:rsidRPr="00374A22">
        <w:rPr>
          <w:rFonts w:ascii="Comic Sans MS" w:hAnsi="Comic Sans MS"/>
          <w:b/>
          <w:sz w:val="20"/>
          <w:szCs w:val="20"/>
        </w:rPr>
        <w:t>Document 6 – Résultats de l’étude d’acceptabilité pour le prix d’un baptême de l’air de 30 minutes</w:t>
      </w:r>
    </w:p>
    <w:p w:rsidR="009C59A5" w:rsidRDefault="009C59A5" w:rsidP="00DA6ED4">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60288" behindDoc="0" locked="0" layoutInCell="1" allowOverlap="1">
                <wp:simplePos x="0" y="0"/>
                <wp:positionH relativeFrom="column">
                  <wp:posOffset>-6429</wp:posOffset>
                </wp:positionH>
                <wp:positionV relativeFrom="paragraph">
                  <wp:posOffset>26452</wp:posOffset>
                </wp:positionV>
                <wp:extent cx="5926914" cy="987819"/>
                <wp:effectExtent l="12700" t="12700" r="17145" b="15875"/>
                <wp:wrapNone/>
                <wp:docPr id="4" name="Zone de texte 4"/>
                <wp:cNvGraphicFramePr/>
                <a:graphic xmlns:a="http://schemas.openxmlformats.org/drawingml/2006/main">
                  <a:graphicData uri="http://schemas.microsoft.com/office/word/2010/wordprocessingShape">
                    <wps:wsp>
                      <wps:cNvSpPr txBox="1"/>
                      <wps:spPr>
                        <a:xfrm>
                          <a:off x="0" y="0"/>
                          <a:ext cx="5926914" cy="987819"/>
                        </a:xfrm>
                        <a:prstGeom prst="rect">
                          <a:avLst/>
                        </a:prstGeom>
                        <a:solidFill>
                          <a:schemeClr val="lt1"/>
                        </a:solidFill>
                        <a:ln w="25400">
                          <a:solidFill>
                            <a:prstClr val="black"/>
                          </a:solidFill>
                        </a:ln>
                      </wps:spPr>
                      <wps:txbx>
                        <w:txbxContent>
                          <w:p w:rsidR="009C59A5" w:rsidRDefault="00374A22" w:rsidP="00374A22">
                            <w:pPr>
                              <w:spacing w:after="0" w:line="240" w:lineRule="auto"/>
                              <w:rPr>
                                <w:rFonts w:ascii="Comic Sans MS" w:hAnsi="Comic Sans MS"/>
                                <w:sz w:val="20"/>
                                <w:szCs w:val="20"/>
                              </w:rPr>
                            </w:pPr>
                            <w:r w:rsidRPr="00374A22">
                              <w:rPr>
                                <w:rFonts w:ascii="Comic Sans MS" w:hAnsi="Comic Sans MS"/>
                                <w:sz w:val="20"/>
                                <w:szCs w:val="20"/>
                              </w:rPr>
                              <w:t xml:space="preserve">Il ressort </w:t>
                            </w:r>
                            <w:r>
                              <w:rPr>
                                <w:rFonts w:ascii="Comic Sans MS" w:hAnsi="Comic Sans MS"/>
                                <w:sz w:val="20"/>
                                <w:szCs w:val="20"/>
                              </w:rPr>
                              <w:t>de l’étude :</w:t>
                            </w:r>
                          </w:p>
                          <w:p w:rsidR="00374A22" w:rsidRPr="00374A22" w:rsidRDefault="00374A22" w:rsidP="00374A22">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10 % du panel trouve qu’un prix supérieur à 150 euros est acceptable,</w:t>
                            </w:r>
                          </w:p>
                          <w:p w:rsidR="00374A22" w:rsidRPr="00374A22" w:rsidRDefault="00374A22" w:rsidP="00374A22">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30 % du panel trouve qu’un prix compris entre 130 et 150 euros est acceptable,</w:t>
                            </w:r>
                          </w:p>
                          <w:p w:rsidR="00374A22" w:rsidRPr="00374A22" w:rsidRDefault="00374A22" w:rsidP="00374A22">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50 % du panel trouve qu’un prix s compris entre 110 et 130 euros est acceptable,</w:t>
                            </w:r>
                          </w:p>
                          <w:p w:rsidR="00374A22" w:rsidRPr="00374A22" w:rsidRDefault="00374A22" w:rsidP="00374A22">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10 % du panel trouve qu’un prix inférieur à 110 euros est acceptable.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4" o:spid="_x0000_s1027" type="#_x0000_t202" style="position:absolute;margin-left:-.5pt;margin-top:2.1pt;width:466.7pt;height:77.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" fillcolor="white [3201]" strokeweight="2pt">
                <v:textbox>
                  <w:txbxContent>
                    <w:p w:rsidR="009C59A5" w:rsidRDefault="00374A22" w:rsidP="00374A22">
                      <w:pPr>
                        <w:spacing w:after="0" w:line="240" w:lineRule="auto"/>
                        <w:rPr>
                          <w:rFonts w:ascii="Comic Sans MS" w:hAnsi="Comic Sans MS"/>
                          <w:sz w:val="20"/>
                          <w:szCs w:val="20"/>
                        </w:rPr>
                      </w:pPr>
                      <w:r w:rsidRPr="00374A22">
                        <w:rPr>
                          <w:rFonts w:ascii="Comic Sans MS" w:hAnsi="Comic Sans MS"/>
                          <w:sz w:val="20"/>
                          <w:szCs w:val="20"/>
                        </w:rPr>
                        <w:t xml:space="preserve">Il ressort </w:t>
                      </w:r>
                      <w:r>
                        <w:rPr>
                          <w:rFonts w:ascii="Comic Sans MS" w:hAnsi="Comic Sans MS"/>
                          <w:sz w:val="20"/>
                          <w:szCs w:val="20"/>
                        </w:rPr>
                        <w:t>de l’étude :</w:t>
                      </w:r>
                    </w:p>
                    <w:p w:rsidR="00374A22" w:rsidRPr="00374A22" w:rsidRDefault="00374A22" w:rsidP="00374A22">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10 % du panel trouve qu’un prix supérieur à 150 euros est acceptable,</w:t>
                      </w:r>
                    </w:p>
                    <w:p w:rsidR="00374A22" w:rsidRPr="00374A22" w:rsidRDefault="00374A22" w:rsidP="00374A22">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30 % du panel trouve qu’un prix compris entre 130 et 150 euros est acceptable,</w:t>
                      </w:r>
                    </w:p>
                    <w:p w:rsidR="00374A22" w:rsidRPr="00374A22" w:rsidRDefault="00374A22" w:rsidP="00374A22">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50 % du panel trouve qu’un prix s compris entre 110 et 130 euros est acceptable,</w:t>
                      </w:r>
                    </w:p>
                    <w:p w:rsidR="00374A22" w:rsidRPr="00374A22" w:rsidRDefault="00374A22" w:rsidP="00374A22">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10 % du panel trouve qu’un prix inférieur à 110 euros est acceptable.</w:t>
                      </w:r>
                    </w:p>
                  </w:txbxContent>
                </v:textbox>
              </v:shape>
            </w:pict>
          </mc:Fallback>
        </mc:AlternateContent>
      </w:r>
    </w:p>
    <w:p w:rsidR="009C59A5" w:rsidRDefault="009C59A5" w:rsidP="00DA6ED4">
      <w:pPr>
        <w:spacing w:after="0" w:line="240" w:lineRule="auto"/>
        <w:rPr>
          <w:rFonts w:ascii="Comic Sans MS" w:hAnsi="Comic Sans MS"/>
          <w:sz w:val="20"/>
          <w:szCs w:val="20"/>
        </w:rPr>
      </w:pPr>
    </w:p>
    <w:p w:rsidR="009C59A5" w:rsidRDefault="009C59A5" w:rsidP="00DA6ED4">
      <w:pPr>
        <w:spacing w:after="0" w:line="240" w:lineRule="auto"/>
        <w:rPr>
          <w:rFonts w:ascii="Comic Sans MS" w:hAnsi="Comic Sans MS"/>
          <w:sz w:val="20"/>
          <w:szCs w:val="20"/>
        </w:rPr>
      </w:pPr>
    </w:p>
    <w:p w:rsidR="009C59A5" w:rsidRDefault="009C59A5" w:rsidP="00DA6ED4">
      <w:pPr>
        <w:spacing w:after="0" w:line="240" w:lineRule="auto"/>
        <w:rPr>
          <w:rFonts w:ascii="Comic Sans MS" w:hAnsi="Comic Sans MS"/>
          <w:sz w:val="20"/>
          <w:szCs w:val="20"/>
        </w:rPr>
      </w:pPr>
    </w:p>
    <w:p w:rsidR="009C59A5" w:rsidRDefault="009C59A5" w:rsidP="00DA6ED4">
      <w:pPr>
        <w:spacing w:after="0" w:line="240" w:lineRule="auto"/>
        <w:rPr>
          <w:rFonts w:ascii="Comic Sans MS" w:hAnsi="Comic Sans MS"/>
          <w:sz w:val="20"/>
          <w:szCs w:val="20"/>
        </w:rPr>
      </w:pPr>
    </w:p>
    <w:p w:rsidR="009C59A5" w:rsidRDefault="009C59A5" w:rsidP="00DA6ED4">
      <w:pPr>
        <w:spacing w:after="0" w:line="240" w:lineRule="auto"/>
        <w:rPr>
          <w:rFonts w:ascii="Comic Sans MS" w:hAnsi="Comic Sans MS"/>
          <w:sz w:val="20"/>
          <w:szCs w:val="20"/>
        </w:rPr>
      </w:pPr>
    </w:p>
    <w:p w:rsidR="009C59A5" w:rsidRPr="00033CD3" w:rsidRDefault="009C59A5" w:rsidP="00DA6ED4">
      <w:pPr>
        <w:spacing w:after="0" w:line="240" w:lineRule="auto"/>
        <w:rPr>
          <w:rFonts w:ascii="Comic Sans MS" w:hAnsi="Comic Sans MS"/>
          <w:sz w:val="10"/>
          <w:szCs w:val="10"/>
        </w:rPr>
      </w:pPr>
    </w:p>
    <w:p w:rsidR="009C59A5" w:rsidRDefault="00F12004" w:rsidP="00DA6ED4">
      <w:pPr>
        <w:spacing w:after="0" w:line="240" w:lineRule="auto"/>
        <w:rPr>
          <w:rFonts w:ascii="Comic Sans MS" w:hAnsi="Comic Sans MS"/>
          <w:sz w:val="20"/>
          <w:szCs w:val="20"/>
        </w:rPr>
      </w:pPr>
      <w:r>
        <w:rPr>
          <w:rFonts w:ascii="Comic Sans MS" w:hAnsi="Comic Sans MS"/>
          <w:sz w:val="20"/>
          <w:szCs w:val="20"/>
        </w:rPr>
        <w:t>3.1) D’après l’étude document 6, quel segment de prix faut-il retenir pour un baptême de l’air de 30 minutes ?</w:t>
      </w:r>
    </w:p>
    <w:p w:rsidR="009C59A5" w:rsidRDefault="009C59A5" w:rsidP="00DA6ED4">
      <w:pPr>
        <w:spacing w:after="0" w:line="240" w:lineRule="auto"/>
        <w:rPr>
          <w:rFonts w:ascii="Comic Sans MS" w:hAnsi="Comic Sans MS"/>
          <w:sz w:val="20"/>
          <w:szCs w:val="20"/>
        </w:rPr>
      </w:pPr>
    </w:p>
    <w:p w:rsidR="00F12004" w:rsidRPr="00924A6A" w:rsidRDefault="00F12004" w:rsidP="00F12004">
      <w:pPr>
        <w:tabs>
          <w:tab w:val="left" w:pos="9577"/>
        </w:tabs>
        <w:spacing w:after="0" w:line="240" w:lineRule="auto"/>
        <w:rPr>
          <w:rFonts w:ascii="Comic Sans MS" w:hAnsi="Comic Sans MS" w:cs="Tahoma"/>
        </w:rPr>
      </w:pPr>
      <w:r w:rsidRPr="00924A6A">
        <w:rPr>
          <w:rFonts w:ascii="Comic Sans MS" w:hAnsi="Comic Sans MS" w:cs="Tahoma"/>
        </w:rPr>
        <w:t>……………………………………………………………………………………………………………………………………………………………………………………</w:t>
      </w:r>
    </w:p>
    <w:p w:rsidR="009C59A5" w:rsidRPr="00033CD3" w:rsidRDefault="009C59A5" w:rsidP="00DA6ED4">
      <w:pPr>
        <w:spacing w:after="0" w:line="240" w:lineRule="auto"/>
        <w:rPr>
          <w:rFonts w:ascii="Comic Sans MS" w:hAnsi="Comic Sans MS"/>
          <w:sz w:val="10"/>
          <w:szCs w:val="10"/>
        </w:rPr>
      </w:pPr>
    </w:p>
    <w:p w:rsidR="009C59A5" w:rsidRDefault="00060CC3" w:rsidP="00DA6ED4">
      <w:pPr>
        <w:spacing w:after="0" w:line="240" w:lineRule="auto"/>
        <w:rPr>
          <w:rFonts w:ascii="Comic Sans MS" w:hAnsi="Comic Sans MS"/>
          <w:sz w:val="20"/>
          <w:szCs w:val="20"/>
        </w:rPr>
      </w:pPr>
      <w:r>
        <w:rPr>
          <w:rFonts w:ascii="Comic Sans MS" w:hAnsi="Comic Sans MS"/>
          <w:sz w:val="20"/>
          <w:szCs w:val="20"/>
        </w:rPr>
        <w:t>3.2) Un aéroclub s’est ouvert l’année dernière à Aix pour proposer des baptêmes de l’air de 30 minutes à 80</w:t>
      </w:r>
      <w:r w:rsidR="00122BAD">
        <w:rPr>
          <w:rFonts w:ascii="Comic Sans MS" w:hAnsi="Comic Sans MS"/>
          <w:sz w:val="20"/>
          <w:szCs w:val="20"/>
        </w:rPr>
        <w:t> </w:t>
      </w:r>
      <w:r>
        <w:rPr>
          <w:rFonts w:ascii="Comic Sans MS" w:hAnsi="Comic Sans MS"/>
          <w:sz w:val="20"/>
          <w:szCs w:val="20"/>
        </w:rPr>
        <w:t>euros. Au bout de trois mois il a dû fermer. Comment expliquez-vous cet échec ?</w:t>
      </w:r>
    </w:p>
    <w:p w:rsidR="00060CC3" w:rsidRDefault="00060CC3" w:rsidP="00DA6ED4">
      <w:pPr>
        <w:spacing w:after="0" w:line="240" w:lineRule="auto"/>
        <w:rPr>
          <w:rFonts w:ascii="Comic Sans MS" w:hAnsi="Comic Sans MS"/>
          <w:sz w:val="20"/>
          <w:szCs w:val="20"/>
        </w:rPr>
      </w:pPr>
    </w:p>
    <w:p w:rsidR="00060CC3" w:rsidRPr="00924A6A" w:rsidRDefault="00060CC3" w:rsidP="00060CC3">
      <w:pPr>
        <w:tabs>
          <w:tab w:val="left" w:pos="9577"/>
        </w:tabs>
        <w:spacing w:after="0" w:line="240" w:lineRule="auto"/>
        <w:rPr>
          <w:rFonts w:ascii="Comic Sans MS" w:hAnsi="Comic Sans MS" w:cs="Tahoma"/>
        </w:rPr>
      </w:pPr>
      <w:r w:rsidRPr="00924A6A">
        <w:rPr>
          <w:rFonts w:ascii="Comic Sans MS" w:hAnsi="Comic Sans MS" w:cs="Tahoma"/>
        </w:rPr>
        <w:t>……………………………………………………………………………………………………………………………………………………………………………………</w:t>
      </w:r>
    </w:p>
    <w:p w:rsidR="00060CC3" w:rsidRDefault="00060CC3" w:rsidP="00DA6ED4">
      <w:pPr>
        <w:spacing w:after="0" w:line="240" w:lineRule="auto"/>
        <w:rPr>
          <w:rFonts w:ascii="Comic Sans MS" w:hAnsi="Comic Sans MS"/>
          <w:sz w:val="20"/>
          <w:szCs w:val="20"/>
        </w:rPr>
      </w:pPr>
    </w:p>
    <w:p w:rsidR="00060CC3" w:rsidRPr="00924A6A" w:rsidRDefault="00060CC3" w:rsidP="00060CC3">
      <w:pPr>
        <w:tabs>
          <w:tab w:val="left" w:pos="9577"/>
        </w:tabs>
        <w:spacing w:after="0" w:line="240" w:lineRule="auto"/>
        <w:rPr>
          <w:rFonts w:ascii="Comic Sans MS" w:hAnsi="Comic Sans MS" w:cs="Tahoma"/>
        </w:rPr>
      </w:pPr>
      <w:r w:rsidRPr="00924A6A">
        <w:rPr>
          <w:rFonts w:ascii="Comic Sans MS" w:hAnsi="Comic Sans MS" w:cs="Tahoma"/>
        </w:rPr>
        <w:t>……………………………………………………………………………………………………………………………………………………………………………………</w:t>
      </w:r>
    </w:p>
    <w:p w:rsidR="00060CC3" w:rsidRDefault="00060CC3" w:rsidP="00DA6ED4">
      <w:pPr>
        <w:spacing w:after="0" w:line="240" w:lineRule="auto"/>
        <w:rPr>
          <w:rFonts w:ascii="Comic Sans MS" w:hAnsi="Comic Sans MS"/>
          <w:sz w:val="20"/>
          <w:szCs w:val="20"/>
        </w:rPr>
      </w:pPr>
    </w:p>
    <w:p w:rsidR="00060CC3" w:rsidRPr="00924A6A" w:rsidRDefault="00060CC3" w:rsidP="00060CC3">
      <w:pPr>
        <w:tabs>
          <w:tab w:val="left" w:pos="9577"/>
        </w:tabs>
        <w:spacing w:after="0" w:line="240" w:lineRule="auto"/>
        <w:rPr>
          <w:rFonts w:ascii="Comic Sans MS" w:hAnsi="Comic Sans MS" w:cs="Tahoma"/>
        </w:rPr>
      </w:pPr>
      <w:r w:rsidRPr="00924A6A">
        <w:rPr>
          <w:rFonts w:ascii="Comic Sans MS" w:hAnsi="Comic Sans MS" w:cs="Tahoma"/>
        </w:rPr>
        <w:t>……………………………………………………………………………………………………………………………………………………………………………………</w:t>
      </w:r>
    </w:p>
    <w:p w:rsidR="00060CC3" w:rsidRDefault="00060CC3" w:rsidP="00DA6ED4">
      <w:pPr>
        <w:spacing w:after="0" w:line="240" w:lineRule="auto"/>
        <w:rPr>
          <w:rFonts w:ascii="Comic Sans MS" w:hAnsi="Comic Sans MS"/>
          <w:sz w:val="20"/>
          <w:szCs w:val="20"/>
        </w:rPr>
      </w:pPr>
    </w:p>
    <w:p w:rsidR="009D1F95" w:rsidRPr="00924A6A" w:rsidRDefault="009D1F95" w:rsidP="009D1F95">
      <w:pPr>
        <w:tabs>
          <w:tab w:val="left" w:pos="9577"/>
        </w:tabs>
        <w:spacing w:after="0" w:line="240" w:lineRule="auto"/>
        <w:rPr>
          <w:rFonts w:ascii="Comic Sans MS" w:hAnsi="Comic Sans MS" w:cs="Tahoma"/>
        </w:rPr>
      </w:pPr>
      <w:r w:rsidRPr="00924A6A">
        <w:rPr>
          <w:rFonts w:ascii="Comic Sans MS" w:hAnsi="Comic Sans MS" w:cs="Tahoma"/>
        </w:rPr>
        <w:t>……………………………………………………………………………………………………………………………………………………………………………………</w:t>
      </w:r>
    </w:p>
    <w:p w:rsidR="009D1F95" w:rsidRDefault="009D1F95">
      <w:pPr>
        <w:rPr>
          <w:rFonts w:ascii="Comic Sans MS" w:hAnsi="Comic Sans MS"/>
          <w:sz w:val="20"/>
          <w:szCs w:val="20"/>
        </w:rPr>
      </w:pPr>
      <w:r>
        <w:rPr>
          <w:rFonts w:ascii="Comic Sans MS" w:hAnsi="Comic Sans MS"/>
          <w:sz w:val="20"/>
          <w:szCs w:val="20"/>
        </w:rPr>
        <w:br w:type="page"/>
      </w:r>
    </w:p>
    <w:p w:rsidR="009B7CAD" w:rsidRPr="009D1F95" w:rsidRDefault="009D1F95" w:rsidP="009D1F95">
      <w:pPr>
        <w:pStyle w:val="Paragraphedeliste"/>
        <w:numPr>
          <w:ilvl w:val="0"/>
          <w:numId w:val="7"/>
        </w:numPr>
        <w:spacing w:after="0" w:line="240" w:lineRule="auto"/>
        <w:rPr>
          <w:rFonts w:ascii="Comic Sans MS" w:hAnsi="Comic Sans MS"/>
          <w:b/>
          <w:sz w:val="20"/>
          <w:szCs w:val="20"/>
          <w:u w:val="single"/>
        </w:rPr>
      </w:pPr>
      <w:r w:rsidRPr="009D1F95">
        <w:rPr>
          <w:rFonts w:ascii="Comic Sans MS" w:hAnsi="Comic Sans MS"/>
          <w:b/>
          <w:sz w:val="20"/>
          <w:szCs w:val="20"/>
          <w:u w:val="single"/>
        </w:rPr>
        <w:lastRenderedPageBreak/>
        <w:t>La législation applicable aux prix</w:t>
      </w:r>
    </w:p>
    <w:p w:rsidR="009D1F95" w:rsidRDefault="009D1F95" w:rsidP="009D1F95">
      <w:pPr>
        <w:spacing w:after="0" w:line="240" w:lineRule="auto"/>
        <w:rPr>
          <w:rFonts w:ascii="Comic Sans MS" w:hAnsi="Comic Sans MS"/>
          <w:sz w:val="20"/>
          <w:szCs w:val="20"/>
        </w:rPr>
      </w:pPr>
    </w:p>
    <w:p w:rsidR="009D1F95" w:rsidRPr="009D1F95" w:rsidRDefault="009D1F95" w:rsidP="009D1F95">
      <w:pPr>
        <w:spacing w:after="0" w:line="240" w:lineRule="auto"/>
        <w:rPr>
          <w:rFonts w:ascii="Comic Sans MS" w:hAnsi="Comic Sans MS"/>
          <w:sz w:val="20"/>
          <w:szCs w:val="20"/>
        </w:rPr>
      </w:pPr>
      <w:r>
        <w:rPr>
          <w:rFonts w:ascii="Comic Sans MS" w:hAnsi="Comic Sans MS"/>
          <w:sz w:val="20"/>
          <w:szCs w:val="20"/>
        </w:rPr>
        <w:t>Dans son local commercial, et par internet, Léonardo vend des gadgets aéronautiques, des maquettes</w:t>
      </w:r>
      <w:r w:rsidR="00C96089">
        <w:rPr>
          <w:rFonts w:ascii="Comic Sans MS" w:hAnsi="Comic Sans MS"/>
          <w:sz w:val="20"/>
          <w:szCs w:val="20"/>
        </w:rPr>
        <w:t xml:space="preserve"> d’avion</w:t>
      </w:r>
      <w:r>
        <w:rPr>
          <w:rFonts w:ascii="Comic Sans MS" w:hAnsi="Comic Sans MS"/>
          <w:sz w:val="20"/>
          <w:szCs w:val="20"/>
        </w:rPr>
        <w:t xml:space="preserve">, des </w:t>
      </w:r>
      <w:r w:rsidR="00C96089">
        <w:rPr>
          <w:rFonts w:ascii="Comic Sans MS" w:hAnsi="Comic Sans MS"/>
          <w:sz w:val="20"/>
          <w:szCs w:val="20"/>
        </w:rPr>
        <w:t>drones</w:t>
      </w:r>
      <w:r>
        <w:rPr>
          <w:rFonts w:ascii="Comic Sans MS" w:hAnsi="Comic Sans MS"/>
          <w:sz w:val="20"/>
          <w:szCs w:val="20"/>
        </w:rPr>
        <w:t>.</w:t>
      </w:r>
    </w:p>
    <w:p w:rsidR="009D1F95" w:rsidRDefault="009D1F95" w:rsidP="00DA6ED4">
      <w:pPr>
        <w:spacing w:after="0" w:line="240" w:lineRule="auto"/>
        <w:rPr>
          <w:rFonts w:ascii="Comic Sans MS" w:hAnsi="Comic Sans MS"/>
          <w:sz w:val="20"/>
          <w:szCs w:val="20"/>
        </w:rPr>
      </w:pPr>
    </w:p>
    <w:p w:rsidR="009C59A5" w:rsidRDefault="009C59A5" w:rsidP="00DA6ED4">
      <w:pPr>
        <w:spacing w:after="0" w:line="240" w:lineRule="auto"/>
        <w:rPr>
          <w:rFonts w:ascii="Comic Sans MS" w:hAnsi="Comic Sans MS"/>
          <w:sz w:val="20"/>
          <w:szCs w:val="20"/>
        </w:rPr>
      </w:pPr>
      <w:r w:rsidRPr="00924A6A">
        <w:rPr>
          <w:rFonts w:ascii="Comic Sans MS" w:hAnsi="Comic Sans MS"/>
          <w:noProof/>
          <w:sz w:val="20"/>
          <w:szCs w:val="20"/>
          <w:lang w:eastAsia="fr-FR"/>
        </w:rPr>
        <w:drawing>
          <wp:inline distT="0" distB="0" distL="0" distR="0" wp14:anchorId="5F1DDF66" wp14:editId="18103D46">
            <wp:extent cx="6221738" cy="1962289"/>
            <wp:effectExtent l="0" t="0" r="127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ossier 02 -  3.jpg"/>
                    <pic:cNvPicPr/>
                  </pic:nvPicPr>
                  <pic:blipFill rotWithShape="1">
                    <a:blip r:embed="rId23" cstate="print">
                      <a:extLst>
                        <a:ext uri="{28A0092B-C50C-407E-A947-70E740481C1C}">
                          <a14:useLocalDpi xmlns:a14="http://schemas.microsoft.com/office/drawing/2010/main" val="0"/>
                        </a:ext>
                      </a:extLst>
                    </a:blip>
                    <a:srcRect l="8447" t="74702" r="4714" b="5828"/>
                    <a:stretch/>
                  </pic:blipFill>
                  <pic:spPr bwMode="auto">
                    <a:xfrm>
                      <a:off x="0" y="0"/>
                      <a:ext cx="6234066" cy="1966177"/>
                    </a:xfrm>
                    <a:prstGeom prst="rect">
                      <a:avLst/>
                    </a:prstGeom>
                    <a:ln>
                      <a:noFill/>
                    </a:ln>
                    <a:extLst>
                      <a:ext uri="{53640926-AAD7-44D8-BBD7-CCE9431645EC}">
                        <a14:shadowObscured xmlns:a14="http://schemas.microsoft.com/office/drawing/2010/main"/>
                      </a:ext>
                    </a:extLst>
                  </pic:spPr>
                </pic:pic>
              </a:graphicData>
            </a:graphic>
          </wp:inline>
        </w:drawing>
      </w:r>
    </w:p>
    <w:p w:rsidR="009C59A5" w:rsidRDefault="00F97C49" w:rsidP="00DA6ED4">
      <w:pPr>
        <w:spacing w:after="0" w:line="240" w:lineRule="auto"/>
        <w:rPr>
          <w:rFonts w:ascii="Comic Sans MS" w:hAnsi="Comic Sans MS"/>
          <w:sz w:val="20"/>
          <w:szCs w:val="20"/>
        </w:rPr>
      </w:pPr>
      <w:r w:rsidRPr="00924A6A">
        <w:rPr>
          <w:rFonts w:ascii="Comic Sans MS" w:hAnsi="Comic Sans MS"/>
          <w:noProof/>
          <w:sz w:val="20"/>
          <w:szCs w:val="20"/>
          <w:lang w:eastAsia="fr-FR"/>
        </w:rPr>
        <w:drawing>
          <wp:inline distT="0" distB="0" distL="0" distR="0" wp14:anchorId="31D0631D" wp14:editId="22770BA1">
            <wp:extent cx="6271013" cy="1928393"/>
            <wp:effectExtent l="0" t="0" r="3175"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ossier 02 -  4.jpg"/>
                    <pic:cNvPicPr/>
                  </pic:nvPicPr>
                  <pic:blipFill rotWithShape="1">
                    <a:blip r:embed="rId24" cstate="print">
                      <a:extLst>
                        <a:ext uri="{28A0092B-C50C-407E-A947-70E740481C1C}">
                          <a14:useLocalDpi xmlns:a14="http://schemas.microsoft.com/office/drawing/2010/main" val="0"/>
                        </a:ext>
                      </a:extLst>
                    </a:blip>
                    <a:srcRect l="6489" t="3876" r="7072" b="77251"/>
                    <a:stretch/>
                  </pic:blipFill>
                  <pic:spPr bwMode="auto">
                    <a:xfrm>
                      <a:off x="0" y="0"/>
                      <a:ext cx="6282990" cy="1932076"/>
                    </a:xfrm>
                    <a:prstGeom prst="rect">
                      <a:avLst/>
                    </a:prstGeom>
                    <a:ln>
                      <a:noFill/>
                    </a:ln>
                    <a:extLst>
                      <a:ext uri="{53640926-AAD7-44D8-BBD7-CCE9431645EC}">
                        <a14:shadowObscured xmlns:a14="http://schemas.microsoft.com/office/drawing/2010/main"/>
                      </a:ext>
                    </a:extLst>
                  </pic:spPr>
                </pic:pic>
              </a:graphicData>
            </a:graphic>
          </wp:inline>
        </w:drawing>
      </w:r>
    </w:p>
    <w:p w:rsidR="009C59A5" w:rsidRPr="00924A6A" w:rsidRDefault="009C59A5" w:rsidP="00DA6ED4">
      <w:pPr>
        <w:spacing w:after="0" w:line="240" w:lineRule="auto"/>
        <w:rPr>
          <w:rFonts w:ascii="Comic Sans MS" w:hAnsi="Comic Sans MS"/>
          <w:sz w:val="20"/>
          <w:szCs w:val="20"/>
        </w:rPr>
      </w:pPr>
    </w:p>
    <w:p w:rsidR="00822BBC" w:rsidRDefault="00F97C49" w:rsidP="00DA6ED4">
      <w:pPr>
        <w:spacing w:after="0" w:line="240" w:lineRule="auto"/>
        <w:rPr>
          <w:rFonts w:ascii="Comic Sans MS" w:hAnsi="Comic Sans MS"/>
          <w:sz w:val="20"/>
          <w:szCs w:val="20"/>
        </w:rPr>
      </w:pPr>
      <w:r>
        <w:rPr>
          <w:rFonts w:ascii="Comic Sans MS" w:hAnsi="Comic Sans MS"/>
          <w:sz w:val="20"/>
          <w:szCs w:val="20"/>
        </w:rPr>
        <w:t xml:space="preserve">4.1) Léonardo aurait-il pu fixer le prix de ses baptêmes de l’air de 30 minutes à 60 euros ou </w:t>
      </w:r>
      <w:r w:rsidR="008A2D7C">
        <w:rPr>
          <w:rFonts w:ascii="Comic Sans MS" w:hAnsi="Comic Sans MS"/>
          <w:sz w:val="20"/>
          <w:szCs w:val="20"/>
        </w:rPr>
        <w:t xml:space="preserve">à </w:t>
      </w:r>
      <w:r>
        <w:rPr>
          <w:rFonts w:ascii="Comic Sans MS" w:hAnsi="Comic Sans MS"/>
          <w:sz w:val="20"/>
          <w:szCs w:val="20"/>
        </w:rPr>
        <w:t>300 euros ? Et pourquoi ?</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Default="00F97C49" w:rsidP="00DA6ED4">
      <w:pPr>
        <w:spacing w:after="0" w:line="240" w:lineRule="auto"/>
        <w:rPr>
          <w:rFonts w:ascii="Comic Sans MS" w:hAnsi="Comic Sans MS"/>
          <w:sz w:val="20"/>
          <w:szCs w:val="20"/>
        </w:rPr>
      </w:pPr>
      <w:r>
        <w:rPr>
          <w:rFonts w:ascii="Comic Sans MS" w:hAnsi="Comic Sans MS"/>
          <w:sz w:val="20"/>
          <w:szCs w:val="20"/>
        </w:rPr>
        <w:t>4.2) Quelles sont les règles à respecter par Léonardo quant à l’affichage des prix ?</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8A2D7C" w:rsidRDefault="008A2D7C">
      <w:pPr>
        <w:rPr>
          <w:rFonts w:ascii="Comic Sans MS" w:hAnsi="Comic Sans MS"/>
          <w:sz w:val="20"/>
          <w:szCs w:val="20"/>
        </w:rPr>
      </w:pPr>
      <w:r>
        <w:rPr>
          <w:rFonts w:ascii="Comic Sans MS" w:hAnsi="Comic Sans MS"/>
          <w:sz w:val="20"/>
          <w:szCs w:val="20"/>
        </w:rPr>
        <w:br w:type="page"/>
      </w:r>
    </w:p>
    <w:p w:rsidR="008A2D7C" w:rsidRDefault="008A2D7C" w:rsidP="00DA6ED4">
      <w:pPr>
        <w:spacing w:after="0" w:line="240" w:lineRule="auto"/>
        <w:rPr>
          <w:rFonts w:ascii="Comic Sans MS" w:hAnsi="Comic Sans MS"/>
          <w:sz w:val="20"/>
          <w:szCs w:val="20"/>
        </w:rPr>
      </w:pPr>
    </w:p>
    <w:p w:rsidR="008A2D7C" w:rsidRPr="00924A6A" w:rsidRDefault="008A2D7C" w:rsidP="00DA6ED4">
      <w:pPr>
        <w:spacing w:after="0" w:line="240" w:lineRule="auto"/>
        <w:rPr>
          <w:rFonts w:ascii="Comic Sans MS" w:hAnsi="Comic Sans MS"/>
          <w:sz w:val="20"/>
          <w:szCs w:val="20"/>
        </w:rPr>
      </w:pPr>
    </w:p>
    <w:p w:rsidR="00822BBC" w:rsidRDefault="00E337C8" w:rsidP="00DA6ED4">
      <w:pPr>
        <w:spacing w:after="0" w:line="240" w:lineRule="auto"/>
        <w:rPr>
          <w:rFonts w:ascii="Comic Sans MS" w:hAnsi="Comic Sans MS"/>
          <w:sz w:val="20"/>
          <w:szCs w:val="20"/>
        </w:rPr>
      </w:pPr>
      <w:r>
        <w:rPr>
          <w:rFonts w:ascii="Comic Sans MS" w:hAnsi="Comic Sans MS"/>
          <w:b/>
          <w:noProof/>
          <w:sz w:val="20"/>
          <w:szCs w:val="20"/>
          <w:u w:val="single"/>
          <w:lang w:eastAsia="fr-FR"/>
        </w:rPr>
        <mc:AlternateContent>
          <mc:Choice Requires="wps">
            <w:drawing>
              <wp:anchor distT="0" distB="0" distL="114300" distR="114300" simplePos="0" relativeHeight="251671552" behindDoc="0" locked="0" layoutInCell="1" allowOverlap="1" wp14:anchorId="0F5051AA" wp14:editId="1759990A">
                <wp:simplePos x="0" y="0"/>
                <wp:positionH relativeFrom="column">
                  <wp:posOffset>4719125</wp:posOffset>
                </wp:positionH>
                <wp:positionV relativeFrom="paragraph">
                  <wp:posOffset>1636835</wp:posOffset>
                </wp:positionV>
                <wp:extent cx="809469" cy="831954"/>
                <wp:effectExtent l="0" t="0" r="16510" b="19050"/>
                <wp:wrapNone/>
                <wp:docPr id="24" name="Zone de texte 24"/>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E337C8" w:rsidRDefault="00E337C8" w:rsidP="00E337C8">
                            <w:r>
                              <w:rPr>
                                <w:noProof/>
                                <w:lang w:eastAsia="fr-FR"/>
                              </w:rPr>
                              <w:drawing>
                                <wp:inline distT="0" distB="0" distL="0" distR="0">
                                  <wp:extent cx="730250" cy="730250"/>
                                  <wp:effectExtent l="0" t="0" r="635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std60d0be6c169598a877c22a8d1bcfd23.png"/>
                                          <pic:cNvPicPr/>
                                        </pic:nvPicPr>
                                        <pic:blipFill>
                                          <a:blip r:embed="rId25">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051AA" id="Zone de texte 24" o:spid="_x0000_s1033" type="#_x0000_t202" style="position:absolute;margin-left:371.6pt;margin-top:128.9pt;width:63.75pt;height: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" fillcolor="white [3201]" strokeweight=".5pt">
                <v:textbox inset="1mm,1mm,1mm,1mm">
                  <w:txbxContent>
                    <w:p w:rsidR="00E337C8" w:rsidRDefault="00E337C8" w:rsidP="00E337C8">
                      <w:bookmarkStart w:id="1" w:name="_GoBack"/>
                      <w:r>
                        <w:rPr>
                          <w:noProof/>
                        </w:rPr>
                        <w:drawing>
                          <wp:inline distT="0" distB="0" distL="0" distR="0">
                            <wp:extent cx="730250" cy="730250"/>
                            <wp:effectExtent l="0" t="0" r="635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std60d0be6c169598a877c22a8d1bcfd23.png"/>
                                    <pic:cNvPicPr/>
                                  </pic:nvPicPr>
                                  <pic:blipFill>
                                    <a:blip r:embed="rId26">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bookmarkEnd w:id="1"/>
                    </w:p>
                  </w:txbxContent>
                </v:textbox>
              </v:shape>
            </w:pict>
          </mc:Fallback>
        </mc:AlternateContent>
      </w:r>
      <w:r w:rsidR="00147596" w:rsidRPr="00924A6A">
        <w:rPr>
          <w:rFonts w:ascii="Comic Sans MS" w:hAnsi="Comic Sans MS"/>
          <w:noProof/>
          <w:sz w:val="20"/>
          <w:szCs w:val="20"/>
          <w:lang w:eastAsia="fr-FR"/>
        </w:rPr>
        <w:drawing>
          <wp:inline distT="0" distB="0" distL="0" distR="0">
            <wp:extent cx="6136718" cy="1638886"/>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ossier 02 -  4.jpg"/>
                    <pic:cNvPicPr/>
                  </pic:nvPicPr>
                  <pic:blipFill rotWithShape="1">
                    <a:blip r:embed="rId24" cstate="print">
                      <a:extLst>
                        <a:ext uri="{28A0092B-C50C-407E-A947-70E740481C1C}">
                          <a14:useLocalDpi xmlns:a14="http://schemas.microsoft.com/office/drawing/2010/main" val="0"/>
                        </a:ext>
                      </a:extLst>
                    </a:blip>
                    <a:srcRect l="5871" t="55809" r="8322" b="27920"/>
                    <a:stretch/>
                  </pic:blipFill>
                  <pic:spPr bwMode="auto">
                    <a:xfrm>
                      <a:off x="0" y="0"/>
                      <a:ext cx="6155454" cy="1643890"/>
                    </a:xfrm>
                    <a:prstGeom prst="rect">
                      <a:avLst/>
                    </a:prstGeom>
                    <a:ln>
                      <a:noFill/>
                    </a:ln>
                    <a:extLst>
                      <a:ext uri="{53640926-AAD7-44D8-BBD7-CCE9431645EC}">
                        <a14:shadowObscured xmlns:a14="http://schemas.microsoft.com/office/drawing/2010/main"/>
                      </a:ext>
                    </a:extLst>
                  </pic:spPr>
                </pic:pic>
              </a:graphicData>
            </a:graphic>
          </wp:inline>
        </w:drawing>
      </w:r>
    </w:p>
    <w:p w:rsidR="00F97C49" w:rsidRDefault="00F97C49" w:rsidP="00DA6ED4">
      <w:pPr>
        <w:spacing w:after="0" w:line="240" w:lineRule="auto"/>
        <w:rPr>
          <w:rFonts w:ascii="Comic Sans MS" w:hAnsi="Comic Sans MS"/>
          <w:sz w:val="20"/>
          <w:szCs w:val="20"/>
        </w:rPr>
      </w:pPr>
    </w:p>
    <w:p w:rsidR="00254517" w:rsidRDefault="00254517" w:rsidP="00254517">
      <w:pPr>
        <w:spacing w:after="0" w:line="240" w:lineRule="auto"/>
        <w:ind w:left="3540" w:firstLine="708"/>
        <w:rPr>
          <w:rFonts w:ascii="Comic Sans MS" w:hAnsi="Comic Sans MS"/>
          <w:sz w:val="20"/>
          <w:szCs w:val="20"/>
        </w:rPr>
      </w:pPr>
      <w:r w:rsidRPr="00E337C8">
        <w:rPr>
          <w:rFonts w:ascii="Comic Sans MS" w:hAnsi="Comic Sans MS"/>
          <w:sz w:val="20"/>
          <w:szCs w:val="20"/>
        </w:rPr>
        <w:t>https://youtu.be/_qef0er-O0g</w:t>
      </w:r>
    </w:p>
    <w:p w:rsidR="00E337C8" w:rsidRDefault="00E337C8" w:rsidP="00DA6ED4">
      <w:pPr>
        <w:spacing w:after="0" w:line="240" w:lineRule="auto"/>
        <w:rPr>
          <w:rFonts w:ascii="Comic Sans MS" w:hAnsi="Comic Sans MS"/>
          <w:sz w:val="20"/>
          <w:szCs w:val="20"/>
        </w:rPr>
      </w:pPr>
    </w:p>
    <w:p w:rsidR="00E337C8" w:rsidRDefault="00E337C8" w:rsidP="00DA6ED4">
      <w:pPr>
        <w:spacing w:after="0" w:line="240" w:lineRule="auto"/>
        <w:rPr>
          <w:rFonts w:ascii="Comic Sans MS" w:hAnsi="Comic Sans MS"/>
          <w:sz w:val="20"/>
          <w:szCs w:val="20"/>
        </w:rPr>
      </w:pPr>
    </w:p>
    <w:p w:rsidR="00E337C8" w:rsidRDefault="00E337C8" w:rsidP="00DA6ED4">
      <w:pPr>
        <w:spacing w:after="0" w:line="240" w:lineRule="auto"/>
        <w:rPr>
          <w:rFonts w:ascii="Comic Sans MS" w:hAnsi="Comic Sans MS"/>
          <w:sz w:val="20"/>
          <w:szCs w:val="20"/>
        </w:rPr>
      </w:pPr>
    </w:p>
    <w:p w:rsidR="00F97C49" w:rsidRDefault="00F97C49" w:rsidP="00DA6ED4">
      <w:pPr>
        <w:spacing w:after="0" w:line="240" w:lineRule="auto"/>
        <w:rPr>
          <w:rFonts w:ascii="Comic Sans MS" w:hAnsi="Comic Sans MS"/>
          <w:sz w:val="20"/>
          <w:szCs w:val="20"/>
        </w:rPr>
      </w:pPr>
      <w:r>
        <w:rPr>
          <w:rFonts w:ascii="Comic Sans MS" w:hAnsi="Comic Sans MS"/>
          <w:sz w:val="20"/>
          <w:szCs w:val="20"/>
        </w:rPr>
        <w:t>4.3) Léonardo peut-il être poursuivi et condamné pour avoir effectué à perte un baptême de l’air ?</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F97C49" w:rsidRDefault="00F97C49" w:rsidP="00DA6ED4">
      <w:pPr>
        <w:spacing w:after="0" w:line="240" w:lineRule="auto"/>
        <w:rPr>
          <w:rFonts w:ascii="Comic Sans MS" w:hAnsi="Comic Sans MS"/>
          <w:sz w:val="20"/>
          <w:szCs w:val="20"/>
        </w:rPr>
      </w:pPr>
      <w:r>
        <w:rPr>
          <w:rFonts w:ascii="Comic Sans MS" w:hAnsi="Comic Sans MS"/>
          <w:sz w:val="20"/>
          <w:szCs w:val="20"/>
        </w:rPr>
        <w:t>4.4) Pour réaliser une promotion, pour avoir un produit d’appel</w:t>
      </w:r>
      <w:r w:rsidR="00C96089">
        <w:rPr>
          <w:rFonts w:ascii="Comic Sans MS" w:hAnsi="Comic Sans MS"/>
          <w:sz w:val="20"/>
          <w:szCs w:val="20"/>
        </w:rPr>
        <w:t>, Léonardo peut-il revendre au-dessous de son prix d’achat un drone ou une maquette d’avion ?</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Default="00C96089" w:rsidP="00DA6ED4">
      <w:pPr>
        <w:spacing w:after="0" w:line="240" w:lineRule="auto"/>
        <w:rPr>
          <w:rFonts w:ascii="Comic Sans MS" w:hAnsi="Comic Sans MS"/>
          <w:sz w:val="20"/>
          <w:szCs w:val="20"/>
        </w:rPr>
      </w:pPr>
      <w:r>
        <w:rPr>
          <w:rFonts w:ascii="Comic Sans MS" w:hAnsi="Comic Sans MS"/>
          <w:sz w:val="20"/>
          <w:szCs w:val="20"/>
        </w:rPr>
        <w:t>4.5) En cas de manquement, quelles sont les amendes maximales prévues et quelle est la différence entre une personne morale et une personne physique ?</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2546D8" w:rsidRDefault="002546D8">
      <w:pPr>
        <w:rPr>
          <w:rFonts w:ascii="Comic Sans MS" w:hAnsi="Comic Sans MS"/>
          <w:sz w:val="20"/>
          <w:szCs w:val="20"/>
          <w:u w:val="single"/>
        </w:rPr>
      </w:pPr>
      <w:r>
        <w:rPr>
          <w:rFonts w:ascii="Comic Sans MS" w:hAnsi="Comic Sans MS"/>
          <w:sz w:val="20"/>
          <w:szCs w:val="20"/>
          <w:u w:val="single"/>
        </w:rPr>
        <w:br w:type="page"/>
      </w:r>
    </w:p>
    <w:p w:rsidR="00C96089" w:rsidRPr="002546D8" w:rsidRDefault="00C96089" w:rsidP="00C96089">
      <w:pPr>
        <w:spacing w:after="0" w:line="240" w:lineRule="auto"/>
        <w:jc w:val="center"/>
        <w:rPr>
          <w:rFonts w:ascii="Comic Sans MS" w:hAnsi="Comic Sans MS"/>
          <w:b/>
          <w:sz w:val="20"/>
          <w:szCs w:val="20"/>
          <w:u w:val="single"/>
        </w:rPr>
      </w:pPr>
      <w:r w:rsidRPr="002546D8">
        <w:rPr>
          <w:rFonts w:ascii="Comic Sans MS" w:hAnsi="Comic Sans MS"/>
          <w:b/>
          <w:sz w:val="20"/>
          <w:szCs w:val="20"/>
          <w:u w:val="single"/>
        </w:rPr>
        <w:lastRenderedPageBreak/>
        <w:t>SYNTHÈSE</w:t>
      </w:r>
    </w:p>
    <w:p w:rsidR="00C96089" w:rsidRPr="00C96089" w:rsidRDefault="00C96089" w:rsidP="00C96089">
      <w:pPr>
        <w:spacing w:after="0" w:line="240" w:lineRule="auto"/>
        <w:jc w:val="center"/>
        <w:rPr>
          <w:rFonts w:ascii="Comic Sans MS" w:hAnsi="Comic Sans MS"/>
          <w:sz w:val="20"/>
          <w:szCs w:val="20"/>
          <w:u w:val="single"/>
        </w:rPr>
      </w:pPr>
    </w:p>
    <w:p w:rsidR="00C96089" w:rsidRPr="00924A6A" w:rsidRDefault="00C96089" w:rsidP="00DA6ED4">
      <w:pPr>
        <w:spacing w:after="0" w:line="240" w:lineRule="auto"/>
        <w:rPr>
          <w:rFonts w:ascii="Comic Sans MS" w:hAnsi="Comic Sans MS"/>
          <w:sz w:val="20"/>
          <w:szCs w:val="20"/>
        </w:rPr>
      </w:pPr>
    </w:p>
    <w:p w:rsidR="00822BBC" w:rsidRPr="00924A6A" w:rsidRDefault="00147596" w:rsidP="00DA6ED4">
      <w:pPr>
        <w:spacing w:after="0" w:line="240" w:lineRule="auto"/>
        <w:rPr>
          <w:rFonts w:ascii="Comic Sans MS" w:hAnsi="Comic Sans MS"/>
          <w:sz w:val="20"/>
          <w:szCs w:val="20"/>
        </w:rPr>
      </w:pPr>
      <w:r w:rsidRPr="00924A6A">
        <w:rPr>
          <w:rFonts w:ascii="Comic Sans MS" w:hAnsi="Comic Sans MS"/>
          <w:noProof/>
          <w:sz w:val="20"/>
          <w:szCs w:val="20"/>
          <w:lang w:eastAsia="fr-FR"/>
        </w:rPr>
        <w:drawing>
          <wp:inline distT="0" distB="0" distL="0" distR="0">
            <wp:extent cx="6374102" cy="7881287"/>
            <wp:effectExtent l="0" t="0" r="1905" b="571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ossier 02 -  5.jpg"/>
                    <pic:cNvPicPr/>
                  </pic:nvPicPr>
                  <pic:blipFill rotWithShape="1">
                    <a:blip r:embed="rId27" cstate="print">
                      <a:extLst>
                        <a:ext uri="{28A0092B-C50C-407E-A947-70E740481C1C}">
                          <a14:useLocalDpi xmlns:a14="http://schemas.microsoft.com/office/drawing/2010/main" val="0"/>
                        </a:ext>
                      </a:extLst>
                    </a:blip>
                    <a:srcRect l="10919" t="8704" r="5430" b="17856"/>
                    <a:stretch/>
                  </pic:blipFill>
                  <pic:spPr bwMode="auto">
                    <a:xfrm>
                      <a:off x="0" y="0"/>
                      <a:ext cx="6381721" cy="7890707"/>
                    </a:xfrm>
                    <a:prstGeom prst="rect">
                      <a:avLst/>
                    </a:prstGeom>
                    <a:ln>
                      <a:noFill/>
                    </a:ln>
                    <a:extLst>
                      <a:ext uri="{53640926-AAD7-44D8-BBD7-CCE9431645EC}">
                        <a14:shadowObscured xmlns:a14="http://schemas.microsoft.com/office/drawing/2010/main"/>
                      </a:ext>
                    </a:extLst>
                  </pic:spPr>
                </pic:pic>
              </a:graphicData>
            </a:graphic>
          </wp:inline>
        </w:drawing>
      </w:r>
    </w:p>
    <w:p w:rsidR="00065BF6" w:rsidRPr="00924A6A" w:rsidRDefault="00065BF6" w:rsidP="00DA6ED4">
      <w:pPr>
        <w:spacing w:after="0" w:line="240" w:lineRule="auto"/>
        <w:rPr>
          <w:rFonts w:ascii="Comic Sans MS" w:hAnsi="Comic Sans MS"/>
          <w:sz w:val="20"/>
          <w:szCs w:val="20"/>
        </w:rPr>
      </w:pPr>
    </w:p>
    <w:p w:rsidR="00822BBC" w:rsidRPr="00924A6A" w:rsidRDefault="00822BBC" w:rsidP="00DA6ED4">
      <w:pPr>
        <w:spacing w:after="0" w:line="240" w:lineRule="auto"/>
        <w:rPr>
          <w:rFonts w:ascii="Comic Sans MS" w:hAnsi="Comic Sans MS"/>
          <w:sz w:val="20"/>
          <w:szCs w:val="20"/>
        </w:rPr>
      </w:pPr>
    </w:p>
    <w:sectPr w:rsidR="00822BBC" w:rsidRPr="00924A6A" w:rsidSect="009D25E7">
      <w:footerReference w:type="default" r:id="rId2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276" w:rsidRDefault="00145276" w:rsidP="00222272">
      <w:pPr>
        <w:spacing w:after="0" w:line="240" w:lineRule="auto"/>
      </w:pPr>
      <w:r>
        <w:separator/>
      </w:r>
    </w:p>
  </w:endnote>
  <w:endnote w:type="continuationSeparator" w:id="0">
    <w:p w:rsidR="00145276" w:rsidRDefault="00145276" w:rsidP="00222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abon-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921" w:rsidRPr="00065BF6" w:rsidRDefault="00145276" w:rsidP="00222272">
    <w:pPr>
      <w:pStyle w:val="Pieddepage"/>
      <w:pBdr>
        <w:top w:val="thinThickSmallGap" w:sz="24" w:space="1" w:color="622423" w:themeColor="accent2" w:themeShade="7F"/>
      </w:pBdr>
      <w:tabs>
        <w:tab w:val="clear" w:pos="9072"/>
        <w:tab w:val="right" w:pos="9781"/>
      </w:tabs>
      <w:rPr>
        <w:rFonts w:ascii="Comic Sans MS" w:hAnsi="Comic Sans MS" w:cs="Sabon-Roman"/>
        <w:sz w:val="20"/>
        <w:szCs w:val="20"/>
        <w:lang w:eastAsia="fr-FR"/>
      </w:rPr>
    </w:pPr>
    <w:sdt>
      <w:sdtPr>
        <w:rPr>
          <w:rFonts w:ascii="Comic Sans MS" w:hAnsi="Comic Sans MS" w:cs="Sabon-Roman"/>
          <w:sz w:val="20"/>
          <w:szCs w:val="20"/>
          <w:lang w:eastAsia="fr-FR"/>
        </w:rPr>
        <w:id w:val="123787606"/>
        <w:docPartObj>
          <w:docPartGallery w:val="Page Numbers (Top of Page)"/>
          <w:docPartUnique/>
        </w:docPartObj>
      </w:sdtPr>
      <w:sdtEndPr/>
      <w:sdtContent>
        <w:r w:rsidR="00EC5921">
          <w:rPr>
            <w:rFonts w:ascii="Comic Sans MS" w:hAnsi="Comic Sans MS" w:cs="Sabon-Roman"/>
            <w:sz w:val="20"/>
            <w:szCs w:val="20"/>
            <w:lang w:eastAsia="fr-FR"/>
          </w:rPr>
          <w:t>Économie-gestion</w:t>
        </w:r>
        <w:r w:rsidR="00EC5921" w:rsidRPr="001160DE">
          <w:rPr>
            <w:rFonts w:ascii="Comic Sans MS" w:hAnsi="Comic Sans MS" w:cs="Sabon-Roman"/>
            <w:sz w:val="20"/>
            <w:szCs w:val="20"/>
            <w:lang w:eastAsia="fr-FR"/>
          </w:rPr>
          <w:t xml:space="preserve"> -</w:t>
        </w:r>
        <w:r w:rsidR="00EC5921" w:rsidRPr="00065BF6">
          <w:rPr>
            <w:rFonts w:ascii="Comic Sans MS" w:hAnsi="Comic Sans MS" w:cs="Sabon-Roman"/>
            <w:sz w:val="20"/>
            <w:szCs w:val="20"/>
            <w:lang w:eastAsia="fr-FR"/>
          </w:rPr>
          <w:t xml:space="preserve"> </w:t>
        </w:r>
        <w:r w:rsidR="00EC5921">
          <w:rPr>
            <w:rFonts w:ascii="Comic Sans MS" w:hAnsi="Comic Sans MS" w:cs="Sabon-Roman"/>
            <w:sz w:val="20"/>
            <w:szCs w:val="20"/>
            <w:lang w:eastAsia="fr-FR"/>
          </w:rPr>
          <w:t xml:space="preserve">Dossier </w:t>
        </w:r>
        <w:r w:rsidR="00147596">
          <w:rPr>
            <w:rFonts w:ascii="Comic Sans MS" w:hAnsi="Comic Sans MS" w:cs="Sabon-Roman"/>
            <w:sz w:val="20"/>
            <w:szCs w:val="20"/>
            <w:lang w:eastAsia="fr-FR"/>
          </w:rPr>
          <w:t>2</w:t>
        </w:r>
        <w:r w:rsidR="00065BF6">
          <w:rPr>
            <w:rFonts w:ascii="Comic Sans MS" w:hAnsi="Comic Sans MS" w:cs="Sabon-Roman"/>
            <w:sz w:val="20"/>
            <w:szCs w:val="20"/>
            <w:lang w:eastAsia="fr-FR"/>
          </w:rPr>
          <w:t xml:space="preserve"> </w:t>
        </w:r>
        <w:r w:rsidR="00147596">
          <w:rPr>
            <w:rFonts w:ascii="Comic Sans MS" w:hAnsi="Comic Sans MS" w:cs="Sabon-Roman"/>
            <w:sz w:val="20"/>
            <w:szCs w:val="20"/>
            <w:lang w:eastAsia="fr-FR"/>
          </w:rPr>
          <w:t>–</w:t>
        </w:r>
        <w:r w:rsidR="00065BF6">
          <w:rPr>
            <w:rFonts w:ascii="Comic Sans MS" w:hAnsi="Comic Sans MS" w:cs="Sabon-Roman"/>
            <w:sz w:val="20"/>
            <w:szCs w:val="20"/>
            <w:lang w:eastAsia="fr-FR"/>
          </w:rPr>
          <w:t xml:space="preserve"> </w:t>
        </w:r>
        <w:r w:rsidR="00147596">
          <w:rPr>
            <w:rFonts w:ascii="Comic Sans MS" w:hAnsi="Comic Sans MS" w:cs="Sabon-Roman"/>
            <w:sz w:val="20"/>
            <w:szCs w:val="20"/>
            <w:lang w:eastAsia="fr-FR"/>
          </w:rPr>
          <w:t>La fixation du prix de vente</w:t>
        </w:r>
        <w:r w:rsidR="00EC5921" w:rsidRPr="00065BF6">
          <w:rPr>
            <w:rFonts w:ascii="Comic Sans MS" w:hAnsi="Comic Sans MS" w:cs="Sabon-Roman"/>
            <w:sz w:val="20"/>
            <w:szCs w:val="20"/>
            <w:lang w:eastAsia="fr-FR"/>
          </w:rPr>
          <w:tab/>
          <w:t xml:space="preserve">              Page </w:t>
        </w:r>
        <w:r w:rsidR="00CC5D6F" w:rsidRPr="00065BF6">
          <w:rPr>
            <w:rFonts w:ascii="Comic Sans MS" w:hAnsi="Comic Sans MS" w:cs="Sabon-Roman"/>
            <w:sz w:val="20"/>
            <w:szCs w:val="20"/>
            <w:lang w:eastAsia="fr-FR"/>
          </w:rPr>
          <w:fldChar w:fldCharType="begin"/>
        </w:r>
        <w:r w:rsidR="00EC5921" w:rsidRPr="00065BF6">
          <w:rPr>
            <w:rFonts w:ascii="Comic Sans MS" w:hAnsi="Comic Sans MS" w:cs="Sabon-Roman"/>
            <w:sz w:val="20"/>
            <w:szCs w:val="20"/>
            <w:lang w:eastAsia="fr-FR"/>
          </w:rPr>
          <w:instrText>PAGE</w:instrText>
        </w:r>
        <w:r w:rsidR="00CC5D6F" w:rsidRPr="00065BF6">
          <w:rPr>
            <w:rFonts w:ascii="Comic Sans MS" w:hAnsi="Comic Sans MS" w:cs="Sabon-Roman"/>
            <w:sz w:val="20"/>
            <w:szCs w:val="20"/>
            <w:lang w:eastAsia="fr-FR"/>
          </w:rPr>
          <w:fldChar w:fldCharType="separate"/>
        </w:r>
        <w:r w:rsidR="00EE4A09">
          <w:rPr>
            <w:rFonts w:ascii="Comic Sans MS" w:hAnsi="Comic Sans MS" w:cs="Sabon-Roman"/>
            <w:noProof/>
            <w:sz w:val="20"/>
            <w:szCs w:val="20"/>
            <w:lang w:eastAsia="fr-FR"/>
          </w:rPr>
          <w:t>1</w:t>
        </w:r>
        <w:r w:rsidR="00CC5D6F" w:rsidRPr="00065BF6">
          <w:rPr>
            <w:rFonts w:ascii="Comic Sans MS" w:hAnsi="Comic Sans MS" w:cs="Sabon-Roman"/>
            <w:sz w:val="20"/>
            <w:szCs w:val="20"/>
            <w:lang w:eastAsia="fr-FR"/>
          </w:rPr>
          <w:fldChar w:fldCharType="end"/>
        </w:r>
        <w:r w:rsidR="00EC5921" w:rsidRPr="00065BF6">
          <w:rPr>
            <w:rFonts w:ascii="Comic Sans MS" w:hAnsi="Comic Sans MS" w:cs="Sabon-Roman"/>
            <w:sz w:val="20"/>
            <w:szCs w:val="20"/>
            <w:lang w:eastAsia="fr-FR"/>
          </w:rPr>
          <w:t xml:space="preserve"> sur </w:t>
        </w:r>
        <w:r w:rsidR="00CC5D6F" w:rsidRPr="00065BF6">
          <w:rPr>
            <w:rFonts w:ascii="Comic Sans MS" w:hAnsi="Comic Sans MS" w:cs="Sabon-Roman"/>
            <w:sz w:val="20"/>
            <w:szCs w:val="20"/>
            <w:lang w:eastAsia="fr-FR"/>
          </w:rPr>
          <w:fldChar w:fldCharType="begin"/>
        </w:r>
        <w:r w:rsidR="00EC5921" w:rsidRPr="00065BF6">
          <w:rPr>
            <w:rFonts w:ascii="Comic Sans MS" w:hAnsi="Comic Sans MS" w:cs="Sabon-Roman"/>
            <w:sz w:val="20"/>
            <w:szCs w:val="20"/>
            <w:lang w:eastAsia="fr-FR"/>
          </w:rPr>
          <w:instrText>NUMPAGES</w:instrText>
        </w:r>
        <w:r w:rsidR="00CC5D6F" w:rsidRPr="00065BF6">
          <w:rPr>
            <w:rFonts w:ascii="Comic Sans MS" w:hAnsi="Comic Sans MS" w:cs="Sabon-Roman"/>
            <w:sz w:val="20"/>
            <w:szCs w:val="20"/>
            <w:lang w:eastAsia="fr-FR"/>
          </w:rPr>
          <w:fldChar w:fldCharType="separate"/>
        </w:r>
        <w:r w:rsidR="00EE4A09">
          <w:rPr>
            <w:rFonts w:ascii="Comic Sans MS" w:hAnsi="Comic Sans MS" w:cs="Sabon-Roman"/>
            <w:noProof/>
            <w:sz w:val="20"/>
            <w:szCs w:val="20"/>
            <w:lang w:eastAsia="fr-FR"/>
          </w:rPr>
          <w:t>8</w:t>
        </w:r>
        <w:r w:rsidR="00CC5D6F" w:rsidRPr="00065BF6">
          <w:rPr>
            <w:rFonts w:ascii="Comic Sans MS" w:hAnsi="Comic Sans MS" w:cs="Sabon-Roman"/>
            <w:sz w:val="20"/>
            <w:szCs w:val="20"/>
            <w:lang w:eastAsia="fr-FR"/>
          </w:rPr>
          <w:fldChar w:fldCharType="end"/>
        </w:r>
      </w:sdtContent>
    </w:sdt>
    <w:r w:rsidR="00EC5921" w:rsidRPr="00065BF6">
      <w:rPr>
        <w:rFonts w:ascii="Comic Sans MS" w:hAnsi="Comic Sans MS" w:cs="Sabon-Roman"/>
        <w:sz w:val="20"/>
        <w:szCs w:val="20"/>
        <w:lang w:eastAsia="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276" w:rsidRDefault="00145276" w:rsidP="00222272">
      <w:pPr>
        <w:spacing w:after="0" w:line="240" w:lineRule="auto"/>
      </w:pPr>
      <w:r>
        <w:separator/>
      </w:r>
    </w:p>
  </w:footnote>
  <w:footnote w:type="continuationSeparator" w:id="0">
    <w:p w:rsidR="00145276" w:rsidRDefault="00145276" w:rsidP="002222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653"/>
    <w:multiLevelType w:val="hybridMultilevel"/>
    <w:tmpl w:val="F3CA10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977277"/>
    <w:multiLevelType w:val="multilevel"/>
    <w:tmpl w:val="FA4499C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995648"/>
    <w:multiLevelType w:val="hybridMultilevel"/>
    <w:tmpl w:val="94A4EC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AA65BC5"/>
    <w:multiLevelType w:val="hybridMultilevel"/>
    <w:tmpl w:val="D74C28BE"/>
    <w:lvl w:ilvl="0" w:tplc="05B42F88">
      <w:start w:val="457"/>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FC060E0"/>
    <w:multiLevelType w:val="hybridMultilevel"/>
    <w:tmpl w:val="70AE66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3B12F4D"/>
    <w:multiLevelType w:val="hybridMultilevel"/>
    <w:tmpl w:val="70AE66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9077932"/>
    <w:multiLevelType w:val="hybridMultilevel"/>
    <w:tmpl w:val="9F2A9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994662F"/>
    <w:multiLevelType w:val="hybridMultilevel"/>
    <w:tmpl w:val="BF6896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9994307"/>
    <w:multiLevelType w:val="multilevel"/>
    <w:tmpl w:val="4268F5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7DF32A3B"/>
    <w:multiLevelType w:val="hybridMultilevel"/>
    <w:tmpl w:val="326823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0"/>
  </w:num>
  <w:num w:numId="5">
    <w:abstractNumId w:val="3"/>
  </w:num>
  <w:num w:numId="6">
    <w:abstractNumId w:val="8"/>
  </w:num>
  <w:num w:numId="7">
    <w:abstractNumId w:val="9"/>
  </w:num>
  <w:num w:numId="8">
    <w:abstractNumId w:val="1"/>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5E7"/>
    <w:rsid w:val="00005A99"/>
    <w:rsid w:val="00033CD3"/>
    <w:rsid w:val="00060CC3"/>
    <w:rsid w:val="00065BF6"/>
    <w:rsid w:val="00076204"/>
    <w:rsid w:val="00095815"/>
    <w:rsid w:val="000D6C32"/>
    <w:rsid w:val="000E5945"/>
    <w:rsid w:val="000E6A14"/>
    <w:rsid w:val="0011460A"/>
    <w:rsid w:val="00122BAD"/>
    <w:rsid w:val="001304FD"/>
    <w:rsid w:val="0013798C"/>
    <w:rsid w:val="00145276"/>
    <w:rsid w:val="00147596"/>
    <w:rsid w:val="00157055"/>
    <w:rsid w:val="0016067F"/>
    <w:rsid w:val="00183B30"/>
    <w:rsid w:val="0019786D"/>
    <w:rsid w:val="001F1A2A"/>
    <w:rsid w:val="00212949"/>
    <w:rsid w:val="00222272"/>
    <w:rsid w:val="00254517"/>
    <w:rsid w:val="002546D8"/>
    <w:rsid w:val="00285513"/>
    <w:rsid w:val="002C239C"/>
    <w:rsid w:val="002E0FDD"/>
    <w:rsid w:val="00361E33"/>
    <w:rsid w:val="00374A22"/>
    <w:rsid w:val="003B3AAE"/>
    <w:rsid w:val="003B3D45"/>
    <w:rsid w:val="003C1CD6"/>
    <w:rsid w:val="003F64AF"/>
    <w:rsid w:val="003F7E6D"/>
    <w:rsid w:val="00437DBF"/>
    <w:rsid w:val="00461805"/>
    <w:rsid w:val="00461CF6"/>
    <w:rsid w:val="00471E7D"/>
    <w:rsid w:val="0047547D"/>
    <w:rsid w:val="004C38CC"/>
    <w:rsid w:val="004C7DCD"/>
    <w:rsid w:val="004D1055"/>
    <w:rsid w:val="004D1B31"/>
    <w:rsid w:val="004E027A"/>
    <w:rsid w:val="004F2F87"/>
    <w:rsid w:val="004F35FB"/>
    <w:rsid w:val="004F6551"/>
    <w:rsid w:val="00514860"/>
    <w:rsid w:val="00517047"/>
    <w:rsid w:val="00520C13"/>
    <w:rsid w:val="005227F8"/>
    <w:rsid w:val="00541557"/>
    <w:rsid w:val="00586006"/>
    <w:rsid w:val="005871DF"/>
    <w:rsid w:val="005E2C0F"/>
    <w:rsid w:val="00635757"/>
    <w:rsid w:val="00640E10"/>
    <w:rsid w:val="006574FF"/>
    <w:rsid w:val="006B14D4"/>
    <w:rsid w:val="006E3C4D"/>
    <w:rsid w:val="00723DB6"/>
    <w:rsid w:val="00814D72"/>
    <w:rsid w:val="00822BBC"/>
    <w:rsid w:val="00851E88"/>
    <w:rsid w:val="00863979"/>
    <w:rsid w:val="008964B7"/>
    <w:rsid w:val="008A2D7C"/>
    <w:rsid w:val="008D27DF"/>
    <w:rsid w:val="00901915"/>
    <w:rsid w:val="00904962"/>
    <w:rsid w:val="00915F1E"/>
    <w:rsid w:val="00924A6A"/>
    <w:rsid w:val="00947D29"/>
    <w:rsid w:val="00963DE0"/>
    <w:rsid w:val="0098041D"/>
    <w:rsid w:val="009A7A61"/>
    <w:rsid w:val="009B7CAD"/>
    <w:rsid w:val="009B7E02"/>
    <w:rsid w:val="009C59A5"/>
    <w:rsid w:val="009C6FB6"/>
    <w:rsid w:val="009D1F95"/>
    <w:rsid w:val="009D25E7"/>
    <w:rsid w:val="00A060BE"/>
    <w:rsid w:val="00A30320"/>
    <w:rsid w:val="00A51939"/>
    <w:rsid w:val="00A75D1C"/>
    <w:rsid w:val="00AB53EA"/>
    <w:rsid w:val="00B44167"/>
    <w:rsid w:val="00BD4E6A"/>
    <w:rsid w:val="00C06B70"/>
    <w:rsid w:val="00C67A48"/>
    <w:rsid w:val="00C84513"/>
    <w:rsid w:val="00C96089"/>
    <w:rsid w:val="00CA38E1"/>
    <w:rsid w:val="00CC0979"/>
    <w:rsid w:val="00CC5D6F"/>
    <w:rsid w:val="00CE4ACA"/>
    <w:rsid w:val="00D06A1E"/>
    <w:rsid w:val="00D25325"/>
    <w:rsid w:val="00D524EE"/>
    <w:rsid w:val="00DA6ED4"/>
    <w:rsid w:val="00DE46BA"/>
    <w:rsid w:val="00E114B3"/>
    <w:rsid w:val="00E337C8"/>
    <w:rsid w:val="00E4192D"/>
    <w:rsid w:val="00E43740"/>
    <w:rsid w:val="00E55C80"/>
    <w:rsid w:val="00E56F94"/>
    <w:rsid w:val="00E669BA"/>
    <w:rsid w:val="00E876C5"/>
    <w:rsid w:val="00EB0F5C"/>
    <w:rsid w:val="00EC5921"/>
    <w:rsid w:val="00EE4A09"/>
    <w:rsid w:val="00F11B18"/>
    <w:rsid w:val="00F12004"/>
    <w:rsid w:val="00F42EEF"/>
    <w:rsid w:val="00F63258"/>
    <w:rsid w:val="00F66E19"/>
    <w:rsid w:val="00F85D5D"/>
    <w:rsid w:val="00F97C49"/>
    <w:rsid w:val="00FB4F51"/>
    <w:rsid w:val="00FC43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D25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25E7"/>
    <w:rPr>
      <w:rFonts w:ascii="Tahoma" w:hAnsi="Tahoma" w:cs="Tahoma"/>
      <w:sz w:val="16"/>
      <w:szCs w:val="16"/>
    </w:rPr>
  </w:style>
  <w:style w:type="paragraph" w:customStyle="1" w:styleId="Corps">
    <w:name w:val="Corps"/>
    <w:rsid w:val="009D25E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fr-FR"/>
    </w:rPr>
  </w:style>
  <w:style w:type="table" w:customStyle="1" w:styleId="TableNormal">
    <w:name w:val="Table Normal"/>
    <w:rsid w:val="009D25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En-tte">
    <w:name w:val="header"/>
    <w:basedOn w:val="Normal"/>
    <w:link w:val="En-tteCar"/>
    <w:uiPriority w:val="99"/>
    <w:unhideWhenUsed/>
    <w:rsid w:val="00222272"/>
    <w:pPr>
      <w:tabs>
        <w:tab w:val="center" w:pos="4536"/>
        <w:tab w:val="right" w:pos="9072"/>
      </w:tabs>
      <w:spacing w:after="0" w:line="240" w:lineRule="auto"/>
    </w:pPr>
  </w:style>
  <w:style w:type="character" w:customStyle="1" w:styleId="En-tteCar">
    <w:name w:val="En-tête Car"/>
    <w:basedOn w:val="Policepardfaut"/>
    <w:link w:val="En-tte"/>
    <w:uiPriority w:val="99"/>
    <w:rsid w:val="00222272"/>
  </w:style>
  <w:style w:type="paragraph" w:styleId="Pieddepage">
    <w:name w:val="footer"/>
    <w:basedOn w:val="Normal"/>
    <w:link w:val="PieddepageCar"/>
    <w:uiPriority w:val="99"/>
    <w:unhideWhenUsed/>
    <w:rsid w:val="002222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2272"/>
  </w:style>
  <w:style w:type="paragraph" w:styleId="Paragraphedeliste">
    <w:name w:val="List Paragraph"/>
    <w:basedOn w:val="Normal"/>
    <w:uiPriority w:val="34"/>
    <w:qFormat/>
    <w:rsid w:val="00640E10"/>
    <w:pPr>
      <w:ind w:left="720"/>
      <w:contextualSpacing/>
    </w:pPr>
  </w:style>
  <w:style w:type="character" w:styleId="Lienhypertexte">
    <w:name w:val="Hyperlink"/>
    <w:basedOn w:val="Policepardfaut"/>
    <w:uiPriority w:val="99"/>
    <w:unhideWhenUsed/>
    <w:rsid w:val="00640E10"/>
    <w:rPr>
      <w:color w:val="0000FF" w:themeColor="hyperlink"/>
      <w:u w:val="single"/>
    </w:rPr>
  </w:style>
  <w:style w:type="character" w:customStyle="1" w:styleId="Mentionnonrsolue1">
    <w:name w:val="Mention non résolue1"/>
    <w:basedOn w:val="Policepardfaut"/>
    <w:uiPriority w:val="99"/>
    <w:semiHidden/>
    <w:unhideWhenUsed/>
    <w:rsid w:val="0019786D"/>
    <w:rPr>
      <w:color w:val="605E5C"/>
      <w:shd w:val="clear" w:color="auto" w:fill="E1DFDD"/>
    </w:rPr>
  </w:style>
  <w:style w:type="paragraph" w:customStyle="1" w:styleId="Default">
    <w:name w:val="Default"/>
    <w:rsid w:val="00361E33"/>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475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5415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D25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25E7"/>
    <w:rPr>
      <w:rFonts w:ascii="Tahoma" w:hAnsi="Tahoma" w:cs="Tahoma"/>
      <w:sz w:val="16"/>
      <w:szCs w:val="16"/>
    </w:rPr>
  </w:style>
  <w:style w:type="paragraph" w:customStyle="1" w:styleId="Corps">
    <w:name w:val="Corps"/>
    <w:rsid w:val="009D25E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fr-FR"/>
    </w:rPr>
  </w:style>
  <w:style w:type="table" w:customStyle="1" w:styleId="TableNormal">
    <w:name w:val="Table Normal"/>
    <w:rsid w:val="009D25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En-tte">
    <w:name w:val="header"/>
    <w:basedOn w:val="Normal"/>
    <w:link w:val="En-tteCar"/>
    <w:uiPriority w:val="99"/>
    <w:unhideWhenUsed/>
    <w:rsid w:val="00222272"/>
    <w:pPr>
      <w:tabs>
        <w:tab w:val="center" w:pos="4536"/>
        <w:tab w:val="right" w:pos="9072"/>
      </w:tabs>
      <w:spacing w:after="0" w:line="240" w:lineRule="auto"/>
    </w:pPr>
  </w:style>
  <w:style w:type="character" w:customStyle="1" w:styleId="En-tteCar">
    <w:name w:val="En-tête Car"/>
    <w:basedOn w:val="Policepardfaut"/>
    <w:link w:val="En-tte"/>
    <w:uiPriority w:val="99"/>
    <w:rsid w:val="00222272"/>
  </w:style>
  <w:style w:type="paragraph" w:styleId="Pieddepage">
    <w:name w:val="footer"/>
    <w:basedOn w:val="Normal"/>
    <w:link w:val="PieddepageCar"/>
    <w:uiPriority w:val="99"/>
    <w:unhideWhenUsed/>
    <w:rsid w:val="002222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2272"/>
  </w:style>
  <w:style w:type="paragraph" w:styleId="Paragraphedeliste">
    <w:name w:val="List Paragraph"/>
    <w:basedOn w:val="Normal"/>
    <w:uiPriority w:val="34"/>
    <w:qFormat/>
    <w:rsid w:val="00640E10"/>
    <w:pPr>
      <w:ind w:left="720"/>
      <w:contextualSpacing/>
    </w:pPr>
  </w:style>
  <w:style w:type="character" w:styleId="Lienhypertexte">
    <w:name w:val="Hyperlink"/>
    <w:basedOn w:val="Policepardfaut"/>
    <w:uiPriority w:val="99"/>
    <w:unhideWhenUsed/>
    <w:rsid w:val="00640E10"/>
    <w:rPr>
      <w:color w:val="0000FF" w:themeColor="hyperlink"/>
      <w:u w:val="single"/>
    </w:rPr>
  </w:style>
  <w:style w:type="character" w:customStyle="1" w:styleId="Mentionnonrsolue1">
    <w:name w:val="Mention non résolue1"/>
    <w:basedOn w:val="Policepardfaut"/>
    <w:uiPriority w:val="99"/>
    <w:semiHidden/>
    <w:unhideWhenUsed/>
    <w:rsid w:val="0019786D"/>
    <w:rPr>
      <w:color w:val="605E5C"/>
      <w:shd w:val="clear" w:color="auto" w:fill="E1DFDD"/>
    </w:rPr>
  </w:style>
  <w:style w:type="paragraph" w:customStyle="1" w:styleId="Default">
    <w:name w:val="Default"/>
    <w:rsid w:val="00361E33"/>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475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541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50.png"/><Relationship Id="rId26" Type="http://schemas.openxmlformats.org/officeDocument/2006/relationships/image" Target="media/image110.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youtu.be/YdGCHUS-11U" TargetMode="External"/><Relationship Id="rId22" Type="http://schemas.openxmlformats.org/officeDocument/2006/relationships/image" Target="media/image80.png"/><Relationship Id="rId27" Type="http://schemas.openxmlformats.org/officeDocument/2006/relationships/image" Target="media/image12.jp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1197</Words>
  <Characters>6585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Lycée Pierre MENDES FRANCE</Company>
  <LinksUpToDate>false</LinksUpToDate>
  <CharactersWithSpaces>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leblouch</dc:creator>
  <cp:lastModifiedBy>Erwann</cp:lastModifiedBy>
  <cp:revision>2</cp:revision>
  <cp:lastPrinted>2021-01-21T09:32:00Z</cp:lastPrinted>
  <dcterms:created xsi:type="dcterms:W3CDTF">2021-11-27T10:29:00Z</dcterms:created>
  <dcterms:modified xsi:type="dcterms:W3CDTF">2021-11-27T10:29:00Z</dcterms:modified>
</cp:coreProperties>
</file>