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2A86" w14:textId="0BF532C7" w:rsidR="002730BB" w:rsidRPr="00214008" w:rsidRDefault="002730BB" w:rsidP="001F3569">
      <w:pPr>
        <w:pStyle w:val="Titre1"/>
        <w:jc w:val="both"/>
        <w:rPr>
          <w:i w:val="0"/>
          <w:iCs w:val="0"/>
          <w:sz w:val="28"/>
          <w:szCs w:val="28"/>
        </w:rPr>
      </w:pPr>
      <w:r w:rsidRPr="00214008">
        <w:rPr>
          <w:i w:val="0"/>
          <w:iCs w:val="0"/>
          <w:sz w:val="28"/>
          <w:szCs w:val="28"/>
        </w:rPr>
        <w:t>Exploitation</w:t>
      </w:r>
      <w:r w:rsidR="004863E4">
        <w:rPr>
          <w:i w:val="0"/>
          <w:iCs w:val="0"/>
          <w:sz w:val="28"/>
          <w:szCs w:val="28"/>
        </w:rPr>
        <w:t>s</w:t>
      </w:r>
      <w:r w:rsidRPr="00214008">
        <w:rPr>
          <w:i w:val="0"/>
          <w:iCs w:val="0"/>
          <w:sz w:val="28"/>
          <w:szCs w:val="28"/>
        </w:rPr>
        <w:t xml:space="preserve"> pédagogique</w:t>
      </w:r>
      <w:r w:rsidR="004863E4">
        <w:rPr>
          <w:i w:val="0"/>
          <w:iCs w:val="0"/>
          <w:sz w:val="28"/>
          <w:szCs w:val="28"/>
        </w:rPr>
        <w:t>s</w:t>
      </w:r>
      <w:r w:rsidRPr="00214008">
        <w:rPr>
          <w:i w:val="0"/>
          <w:iCs w:val="0"/>
          <w:sz w:val="28"/>
          <w:szCs w:val="28"/>
        </w:rPr>
        <w:t xml:space="preserve"> en cycle 4</w:t>
      </w:r>
    </w:p>
    <w:p w14:paraId="1E25BC1B" w14:textId="3D41EE59" w:rsidR="00693712" w:rsidRPr="00214008" w:rsidRDefault="00693712" w:rsidP="001F3569">
      <w:pPr>
        <w:jc w:val="both"/>
        <w:rPr>
          <w:rFonts w:cstheme="minorHAnsi"/>
          <w:sz w:val="28"/>
          <w:szCs w:val="28"/>
        </w:rPr>
      </w:pPr>
    </w:p>
    <w:p w14:paraId="256190E5" w14:textId="0B352180" w:rsidR="006D47F4" w:rsidRPr="00214008" w:rsidRDefault="006D47F4" w:rsidP="001F3569">
      <w:pPr>
        <w:pBdr>
          <w:bottom w:val="single" w:sz="4" w:space="1" w:color="auto"/>
        </w:pBdr>
        <w:jc w:val="both"/>
        <w:rPr>
          <w:rFonts w:cstheme="minorHAnsi"/>
          <w:b/>
          <w:bCs/>
          <w:sz w:val="28"/>
          <w:szCs w:val="28"/>
        </w:rPr>
      </w:pPr>
      <w:r w:rsidRPr="00214008">
        <w:rPr>
          <w:rFonts w:cstheme="minorHAnsi"/>
          <w:b/>
          <w:bCs/>
          <w:sz w:val="28"/>
          <w:szCs w:val="28"/>
        </w:rPr>
        <w:t>Technologie</w:t>
      </w:r>
      <w:r w:rsidR="00B03A72" w:rsidRPr="00214008">
        <w:rPr>
          <w:rFonts w:cstheme="minorHAnsi"/>
          <w:b/>
          <w:bCs/>
          <w:sz w:val="28"/>
          <w:szCs w:val="28"/>
        </w:rPr>
        <w:t xml:space="preserve"> : </w:t>
      </w:r>
      <w:r w:rsidR="00214008">
        <w:rPr>
          <w:rFonts w:cstheme="minorHAnsi"/>
          <w:b/>
          <w:bCs/>
          <w:sz w:val="28"/>
          <w:szCs w:val="28"/>
        </w:rPr>
        <w:t>c</w:t>
      </w:r>
      <w:r w:rsidR="00B03A72" w:rsidRPr="00214008">
        <w:rPr>
          <w:rFonts w:cstheme="minorHAnsi"/>
          <w:b/>
          <w:bCs/>
          <w:sz w:val="28"/>
          <w:szCs w:val="28"/>
        </w:rPr>
        <w:t>ommande d’aération automatisé</w:t>
      </w:r>
      <w:r w:rsidR="00262B37">
        <w:rPr>
          <w:rFonts w:cstheme="minorHAnsi"/>
          <w:b/>
          <w:bCs/>
          <w:sz w:val="28"/>
          <w:szCs w:val="28"/>
        </w:rPr>
        <w:t>e</w:t>
      </w:r>
    </w:p>
    <w:p w14:paraId="6956F9CB" w14:textId="096EC7D4" w:rsidR="00E540FB" w:rsidRPr="00214008" w:rsidRDefault="00E540FB" w:rsidP="001F3569">
      <w:pPr>
        <w:jc w:val="both"/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Voici quelques documents et ressources pour commencer à construire un projet</w:t>
      </w:r>
      <w:r w:rsidR="001072F8" w:rsidRPr="00214008">
        <w:rPr>
          <w:rFonts w:cstheme="minorHAnsi"/>
          <w:sz w:val="28"/>
          <w:szCs w:val="28"/>
        </w:rPr>
        <w:t xml:space="preserve"> </w:t>
      </w:r>
      <w:r w:rsidR="008E0AE2">
        <w:rPr>
          <w:rFonts w:cstheme="minorHAnsi"/>
          <w:sz w:val="28"/>
          <w:szCs w:val="28"/>
        </w:rPr>
        <w:t>de commande automatisée</w:t>
      </w:r>
      <w:r w:rsidR="001F3569">
        <w:rPr>
          <w:rFonts w:cstheme="minorHAnsi"/>
          <w:sz w:val="28"/>
          <w:szCs w:val="28"/>
        </w:rPr>
        <w:t xml:space="preserve"> d’</w:t>
      </w:r>
      <w:r w:rsidR="001072F8" w:rsidRPr="00214008">
        <w:rPr>
          <w:rFonts w:cstheme="minorHAnsi"/>
          <w:sz w:val="28"/>
          <w:szCs w:val="28"/>
        </w:rPr>
        <w:t xml:space="preserve">aération d’une salle de classe en fonction de </w:t>
      </w:r>
      <w:r w:rsidR="00171C84" w:rsidRPr="00214008">
        <w:rPr>
          <w:rFonts w:cstheme="minorHAnsi"/>
          <w:sz w:val="28"/>
          <w:szCs w:val="28"/>
        </w:rPr>
        <w:t>la concentration en CO</w:t>
      </w:r>
      <w:r w:rsidR="00171C84" w:rsidRPr="00982F3F">
        <w:rPr>
          <w:rFonts w:cstheme="minorHAnsi"/>
          <w:sz w:val="28"/>
          <w:szCs w:val="28"/>
          <w:vertAlign w:val="subscript"/>
        </w:rPr>
        <w:t>2</w:t>
      </w:r>
      <w:r w:rsidRPr="00214008">
        <w:rPr>
          <w:rFonts w:cstheme="minorHAnsi"/>
          <w:sz w:val="28"/>
          <w:szCs w:val="28"/>
        </w:rPr>
        <w:t xml:space="preserve">. En utilisant le site de Vittascience il sera possible d’utiliser le simulateur pour construire et tester le programme qui pourra ensuite être téléversé sur le </w:t>
      </w:r>
      <w:r w:rsidR="00783539" w:rsidRPr="00214008">
        <w:rPr>
          <w:rFonts w:cstheme="minorHAnsi"/>
          <w:sz w:val="28"/>
          <w:szCs w:val="28"/>
        </w:rPr>
        <w:t xml:space="preserve">microcontrôleur du </w:t>
      </w:r>
      <w:r w:rsidRPr="00214008">
        <w:rPr>
          <w:rFonts w:cstheme="minorHAnsi"/>
          <w:sz w:val="28"/>
          <w:szCs w:val="28"/>
        </w:rPr>
        <w:t>montage.</w:t>
      </w:r>
    </w:p>
    <w:p w14:paraId="5C0FE87D" w14:textId="77777777" w:rsidR="00E540FB" w:rsidRPr="00214008" w:rsidRDefault="00E540FB" w:rsidP="001F3569">
      <w:pPr>
        <w:jc w:val="both"/>
        <w:rPr>
          <w:rFonts w:cstheme="minorHAnsi"/>
          <w:sz w:val="28"/>
          <w:szCs w:val="28"/>
        </w:rPr>
      </w:pPr>
    </w:p>
    <w:p w14:paraId="30B4870B" w14:textId="5004518A" w:rsidR="00C4624B" w:rsidRPr="00214008" w:rsidRDefault="008510BB" w:rsidP="001F3569">
      <w:pPr>
        <w:jc w:val="both"/>
        <w:rPr>
          <w:rFonts w:cstheme="minorHAnsi"/>
          <w:b/>
          <w:bCs/>
          <w:sz w:val="28"/>
          <w:szCs w:val="28"/>
        </w:rPr>
      </w:pPr>
      <w:r w:rsidRPr="00214008">
        <w:rPr>
          <w:rFonts w:cstheme="minorHAnsi"/>
          <w:b/>
          <w:bCs/>
          <w:sz w:val="28"/>
          <w:szCs w:val="28"/>
        </w:rPr>
        <w:t>Extraits du p</w:t>
      </w:r>
      <w:r w:rsidR="00D90584" w:rsidRPr="00214008">
        <w:rPr>
          <w:rFonts w:cstheme="minorHAnsi"/>
          <w:b/>
          <w:bCs/>
          <w:sz w:val="28"/>
          <w:szCs w:val="28"/>
        </w:rPr>
        <w:t>rogramme</w:t>
      </w:r>
      <w:r w:rsidRPr="00214008">
        <w:rPr>
          <w:rFonts w:cstheme="minorHAnsi"/>
          <w:b/>
          <w:bCs/>
          <w:sz w:val="28"/>
          <w:szCs w:val="28"/>
        </w:rPr>
        <w:t> :</w:t>
      </w:r>
    </w:p>
    <w:p w14:paraId="30EAF473" w14:textId="6A2CB9C6" w:rsidR="008510BB" w:rsidRPr="00214008" w:rsidRDefault="006D47F4" w:rsidP="001F356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Écrire un programme dans lequel des actions sont déclenchées par des événements extérieurs. - Notions d’algorithme et de programme. - Notion de variable informatique. - Déclenchement d'une action par un événement, séquences d'instructions, boucles, instructions conditionnelles.</w:t>
      </w:r>
    </w:p>
    <w:p w14:paraId="125AED65" w14:textId="12466059" w:rsidR="00D90584" w:rsidRPr="00214008" w:rsidRDefault="00D90584" w:rsidP="001F356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La démarche de projet permet la création d’objets à partir d’enjeux sociétaux, de besoins et problèmes identifiés, de cahiers des charges exprimés, de conditions et de contraintes connues ;</w:t>
      </w:r>
    </w:p>
    <w:p w14:paraId="1EDBC970" w14:textId="77777777" w:rsidR="0024296D" w:rsidRPr="00214008" w:rsidRDefault="0024296D" w:rsidP="001F3569">
      <w:pPr>
        <w:jc w:val="both"/>
        <w:rPr>
          <w:rFonts w:cstheme="minorHAnsi"/>
          <w:sz w:val="28"/>
          <w:szCs w:val="28"/>
        </w:rPr>
      </w:pPr>
    </w:p>
    <w:p w14:paraId="733E3F4F" w14:textId="2756112E" w:rsidR="00680B05" w:rsidRPr="00214008" w:rsidRDefault="00603577" w:rsidP="001F3569">
      <w:pPr>
        <w:jc w:val="both"/>
        <w:rPr>
          <w:rFonts w:cstheme="minorHAnsi"/>
          <w:b/>
          <w:bCs/>
          <w:sz w:val="28"/>
          <w:szCs w:val="28"/>
        </w:rPr>
      </w:pPr>
      <w:r w:rsidRPr="00214008">
        <w:rPr>
          <w:rFonts w:cstheme="minorHAnsi"/>
          <w:b/>
          <w:bCs/>
          <w:sz w:val="28"/>
          <w:szCs w:val="28"/>
        </w:rPr>
        <w:t>Documents</w:t>
      </w:r>
      <w:r w:rsidR="007C7FB9" w:rsidRPr="00214008">
        <w:rPr>
          <w:rFonts w:cstheme="minorHAnsi"/>
          <w:b/>
          <w:bCs/>
          <w:sz w:val="28"/>
          <w:szCs w:val="28"/>
        </w:rPr>
        <w:t> :</w:t>
      </w:r>
    </w:p>
    <w:p w14:paraId="73531A83" w14:textId="2FC7F89D" w:rsidR="007C7FB9" w:rsidRPr="00214008" w:rsidRDefault="007C7FB9" w:rsidP="00E507F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 xml:space="preserve">Fiche </w:t>
      </w:r>
      <w:r w:rsidR="005D3969">
        <w:rPr>
          <w:rFonts w:cstheme="minorHAnsi"/>
          <w:sz w:val="28"/>
          <w:szCs w:val="28"/>
        </w:rPr>
        <w:t>CO</w:t>
      </w:r>
      <w:r w:rsidR="005D3969" w:rsidRPr="005D3969">
        <w:rPr>
          <w:rFonts w:cstheme="minorHAnsi"/>
          <w:sz w:val="28"/>
          <w:szCs w:val="28"/>
          <w:vertAlign w:val="subscript"/>
        </w:rPr>
        <w:t>2</w:t>
      </w:r>
      <w:r w:rsidRPr="00214008">
        <w:rPr>
          <w:rFonts w:cstheme="minorHAnsi"/>
          <w:sz w:val="28"/>
          <w:szCs w:val="28"/>
        </w:rPr>
        <w:t xml:space="preserve"> et aération</w:t>
      </w:r>
      <w:r w:rsidR="00486D06" w:rsidRPr="00214008">
        <w:rPr>
          <w:rFonts w:cstheme="minorHAnsi"/>
          <w:sz w:val="28"/>
          <w:szCs w:val="28"/>
        </w:rPr>
        <w:t xml:space="preserve"> n°1</w:t>
      </w:r>
      <w:r w:rsidR="00D96B5B" w:rsidRPr="00214008">
        <w:rPr>
          <w:rFonts w:cstheme="minorHAnsi"/>
          <w:sz w:val="28"/>
          <w:szCs w:val="28"/>
        </w:rPr>
        <w:t xml:space="preserve"> </w:t>
      </w:r>
      <w:r w:rsidR="00741464" w:rsidRPr="00214008">
        <w:rPr>
          <w:rFonts w:cstheme="minorHAnsi"/>
          <w:sz w:val="28"/>
          <w:szCs w:val="28"/>
        </w:rPr>
        <w:t>(Aix-Marseille)</w:t>
      </w:r>
    </w:p>
    <w:p w14:paraId="5E6ACF17" w14:textId="66F25BF5" w:rsidR="00486D06" w:rsidRPr="00214008" w:rsidRDefault="00486D06" w:rsidP="00E507F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Fiche CO</w:t>
      </w:r>
      <w:r w:rsidRPr="005D3969">
        <w:rPr>
          <w:rFonts w:cstheme="minorHAnsi"/>
          <w:sz w:val="28"/>
          <w:szCs w:val="28"/>
          <w:vertAlign w:val="subscript"/>
        </w:rPr>
        <w:t>2</w:t>
      </w:r>
      <w:r w:rsidRPr="00214008">
        <w:rPr>
          <w:rFonts w:cstheme="minorHAnsi"/>
          <w:sz w:val="28"/>
          <w:szCs w:val="28"/>
        </w:rPr>
        <w:t xml:space="preserve"> et aération n°2</w:t>
      </w:r>
      <w:r w:rsidR="00741464" w:rsidRPr="00214008">
        <w:rPr>
          <w:rFonts w:cstheme="minorHAnsi"/>
          <w:sz w:val="28"/>
          <w:szCs w:val="28"/>
        </w:rPr>
        <w:t xml:space="preserve"> (Petite Loutre)</w:t>
      </w:r>
    </w:p>
    <w:p w14:paraId="6DAB93E2" w14:textId="040E1170" w:rsidR="007C7FB9" w:rsidRPr="00214008" w:rsidRDefault="00FE44C9" w:rsidP="00E507F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Fiche «</w:t>
      </w:r>
      <w:r w:rsidR="00FD15B1" w:rsidRPr="00214008">
        <w:rPr>
          <w:rFonts w:cstheme="minorHAnsi"/>
          <w:sz w:val="28"/>
          <w:szCs w:val="28"/>
        </w:rPr>
        <w:t> grille d'évaluation des détecteurs CO</w:t>
      </w:r>
      <w:r w:rsidR="00FD15B1" w:rsidRPr="005D3969">
        <w:rPr>
          <w:rFonts w:cstheme="minorHAnsi"/>
          <w:sz w:val="28"/>
          <w:szCs w:val="28"/>
          <w:vertAlign w:val="subscript"/>
        </w:rPr>
        <w:t>2</w:t>
      </w:r>
      <w:r w:rsidR="00FD15B1" w:rsidRPr="00214008">
        <w:rPr>
          <w:rFonts w:cstheme="minorHAnsi"/>
          <w:sz w:val="28"/>
          <w:szCs w:val="28"/>
        </w:rPr>
        <w:t> »</w:t>
      </w:r>
      <w:r w:rsidR="009C1A02" w:rsidRPr="00214008">
        <w:rPr>
          <w:rFonts w:cstheme="minorHAnsi"/>
          <w:sz w:val="28"/>
          <w:szCs w:val="28"/>
        </w:rPr>
        <w:br/>
      </w:r>
      <w:hyperlink r:id="rId7" w:history="1">
        <w:r w:rsidR="009C1A02" w:rsidRPr="00214008">
          <w:rPr>
            <w:rStyle w:val="Lienhypertexte"/>
            <w:rFonts w:cstheme="minorHAnsi"/>
            <w:sz w:val="28"/>
            <w:szCs w:val="28"/>
          </w:rPr>
          <w:t>https://nousaerons.fr/documents/nousaerons_grille_evaluation_detecteurs_co2_v2</w:t>
        </w:r>
      </w:hyperlink>
      <w:r w:rsidR="009C1A02" w:rsidRPr="00214008">
        <w:rPr>
          <w:rFonts w:cstheme="minorHAnsi"/>
          <w:sz w:val="28"/>
          <w:szCs w:val="28"/>
        </w:rPr>
        <w:t xml:space="preserve"> </w:t>
      </w:r>
    </w:p>
    <w:p w14:paraId="2ABF9695" w14:textId="34A22354" w:rsidR="009C1A02" w:rsidRPr="00214008" w:rsidRDefault="008258DC" w:rsidP="00E507FB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Grille de choix du gouvernement belge</w:t>
      </w:r>
      <w:r w:rsidR="005447BD" w:rsidRPr="00214008">
        <w:rPr>
          <w:rFonts w:cstheme="minorHAnsi"/>
          <w:sz w:val="28"/>
          <w:szCs w:val="28"/>
        </w:rPr>
        <w:br/>
      </w:r>
      <w:hyperlink r:id="rId8" w:history="1">
        <w:r w:rsidR="005447BD" w:rsidRPr="00214008">
          <w:rPr>
            <w:rStyle w:val="Lienhypertexte"/>
            <w:rFonts w:cstheme="minorHAnsi"/>
            <w:sz w:val="28"/>
            <w:szCs w:val="28"/>
          </w:rPr>
          <w:t>https://nousaerons.fr/documents/guide_belgique.pdf</w:t>
        </w:r>
      </w:hyperlink>
      <w:r w:rsidR="005447BD" w:rsidRPr="00214008">
        <w:rPr>
          <w:rFonts w:cstheme="minorHAnsi"/>
          <w:sz w:val="28"/>
          <w:szCs w:val="28"/>
        </w:rPr>
        <w:t xml:space="preserve"> </w:t>
      </w:r>
    </w:p>
    <w:p w14:paraId="4B322242" w14:textId="633C729D" w:rsidR="005A3364" w:rsidRPr="00214008" w:rsidRDefault="005A3364" w:rsidP="001F3569">
      <w:pPr>
        <w:jc w:val="both"/>
        <w:rPr>
          <w:rFonts w:cstheme="minorHAnsi"/>
          <w:sz w:val="28"/>
          <w:szCs w:val="28"/>
        </w:rPr>
      </w:pPr>
    </w:p>
    <w:p w14:paraId="2105D478" w14:textId="3354013B" w:rsidR="00243249" w:rsidRPr="00214008" w:rsidRDefault="00243249" w:rsidP="001F3569">
      <w:pPr>
        <w:jc w:val="both"/>
        <w:rPr>
          <w:rFonts w:cstheme="minorHAnsi"/>
          <w:b/>
          <w:bCs/>
          <w:sz w:val="28"/>
          <w:szCs w:val="28"/>
        </w:rPr>
      </w:pPr>
      <w:r w:rsidRPr="00214008">
        <w:rPr>
          <w:rFonts w:cstheme="minorHAnsi"/>
          <w:b/>
          <w:bCs/>
          <w:sz w:val="28"/>
          <w:szCs w:val="28"/>
        </w:rPr>
        <w:t xml:space="preserve">Exemple de </w:t>
      </w:r>
      <w:r w:rsidR="008B2C4E" w:rsidRPr="00214008">
        <w:rPr>
          <w:rFonts w:cstheme="minorHAnsi"/>
          <w:b/>
          <w:bCs/>
          <w:sz w:val="28"/>
          <w:szCs w:val="28"/>
        </w:rPr>
        <w:t>programmation et de simulation d’une commande d’aération</w:t>
      </w:r>
      <w:r w:rsidR="00203FBC" w:rsidRPr="00214008">
        <w:rPr>
          <w:rFonts w:cstheme="minorHAnsi"/>
          <w:b/>
          <w:bCs/>
          <w:sz w:val="28"/>
          <w:szCs w:val="28"/>
        </w:rPr>
        <w:t> :</w:t>
      </w:r>
    </w:p>
    <w:p w14:paraId="5A73ACB6" w14:textId="23E16FDC" w:rsidR="008B2C4E" w:rsidRPr="00214008" w:rsidRDefault="00BF55CE" w:rsidP="001F3569">
      <w:pPr>
        <w:jc w:val="both"/>
        <w:rPr>
          <w:rFonts w:cstheme="minorHAnsi"/>
          <w:sz w:val="28"/>
          <w:szCs w:val="28"/>
        </w:rPr>
      </w:pPr>
      <w:hyperlink r:id="rId9" w:history="1">
        <w:r w:rsidR="00203FBC" w:rsidRPr="00214008">
          <w:rPr>
            <w:rStyle w:val="Lienhypertexte"/>
            <w:rFonts w:cstheme="minorHAnsi"/>
            <w:sz w:val="28"/>
            <w:szCs w:val="28"/>
          </w:rPr>
          <w:t>https://fr.vittascience.com/microbit/?link=61e156765f75f&amp;mode=blocks&amp;simu=1</w:t>
        </w:r>
      </w:hyperlink>
      <w:r w:rsidR="00203FBC" w:rsidRPr="00214008">
        <w:rPr>
          <w:rFonts w:cstheme="minorHAnsi"/>
          <w:sz w:val="28"/>
          <w:szCs w:val="28"/>
        </w:rPr>
        <w:t xml:space="preserve"> </w:t>
      </w:r>
    </w:p>
    <w:p w14:paraId="472E187B" w14:textId="4AF159B7" w:rsidR="0024296D" w:rsidRPr="00214008" w:rsidRDefault="00A157B7" w:rsidP="00E507FB">
      <w:pPr>
        <w:jc w:val="center"/>
        <w:rPr>
          <w:rFonts w:cstheme="minorHAnsi"/>
          <w:sz w:val="28"/>
          <w:szCs w:val="28"/>
        </w:rPr>
      </w:pPr>
      <w:r w:rsidRPr="00214008">
        <w:rPr>
          <w:rFonts w:cstheme="minorHAnsi"/>
          <w:noProof/>
          <w:sz w:val="28"/>
          <w:szCs w:val="28"/>
        </w:rPr>
        <w:drawing>
          <wp:inline distT="0" distB="0" distL="0" distR="0" wp14:anchorId="280BA5F6" wp14:editId="4A90F57F">
            <wp:extent cx="2863652" cy="3528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6396" cy="353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F7AE" w14:textId="4B784960" w:rsidR="00680B05" w:rsidRPr="00214008" w:rsidRDefault="00693712" w:rsidP="001F3569">
      <w:pPr>
        <w:pBdr>
          <w:bottom w:val="single" w:sz="4" w:space="1" w:color="auto"/>
        </w:pBdr>
        <w:jc w:val="both"/>
        <w:rPr>
          <w:rFonts w:cstheme="minorHAnsi"/>
          <w:b/>
          <w:bCs/>
          <w:sz w:val="28"/>
          <w:szCs w:val="28"/>
        </w:rPr>
      </w:pPr>
      <w:r w:rsidRPr="00214008">
        <w:rPr>
          <w:rFonts w:cstheme="minorHAnsi"/>
          <w:b/>
          <w:bCs/>
          <w:sz w:val="28"/>
          <w:szCs w:val="28"/>
        </w:rPr>
        <w:lastRenderedPageBreak/>
        <w:t>SVT</w:t>
      </w:r>
      <w:r w:rsidR="00B03A72" w:rsidRPr="00214008">
        <w:rPr>
          <w:rFonts w:cstheme="minorHAnsi"/>
          <w:b/>
          <w:bCs/>
          <w:sz w:val="28"/>
          <w:szCs w:val="28"/>
        </w:rPr>
        <w:t xml:space="preserve"> </w:t>
      </w:r>
      <w:r w:rsidR="00680B05" w:rsidRPr="00214008">
        <w:rPr>
          <w:rFonts w:cstheme="minorHAnsi"/>
          <w:b/>
          <w:bCs/>
          <w:sz w:val="28"/>
          <w:szCs w:val="28"/>
        </w:rPr>
        <w:t>« </w:t>
      </w:r>
      <w:r w:rsidR="00680B05" w:rsidRPr="00214008">
        <w:rPr>
          <w:rFonts w:cstheme="minorHAnsi"/>
          <w:b/>
          <w:bCs/>
          <w:i/>
          <w:iCs/>
          <w:sz w:val="28"/>
          <w:szCs w:val="28"/>
        </w:rPr>
        <w:t>Des</w:t>
      </w:r>
      <w:r w:rsidR="00680B05" w:rsidRPr="00214008">
        <w:rPr>
          <w:rFonts w:cstheme="minorHAnsi"/>
          <w:b/>
          <w:bCs/>
          <w:sz w:val="28"/>
          <w:szCs w:val="28"/>
        </w:rPr>
        <w:t xml:space="preserve"> objets connectés pour </w:t>
      </w:r>
      <w:r w:rsidR="007E55E7" w:rsidRPr="00214008">
        <w:rPr>
          <w:rFonts w:cstheme="minorHAnsi"/>
          <w:b/>
          <w:bCs/>
          <w:sz w:val="28"/>
          <w:szCs w:val="28"/>
        </w:rPr>
        <w:t>la prévention</w:t>
      </w:r>
      <w:r w:rsidR="00680B05" w:rsidRPr="00214008">
        <w:rPr>
          <w:rFonts w:cstheme="minorHAnsi"/>
          <w:b/>
          <w:bCs/>
          <w:sz w:val="28"/>
          <w:szCs w:val="28"/>
        </w:rPr>
        <w:t> »</w:t>
      </w:r>
      <w:r w:rsidR="00F805F2" w:rsidRPr="00214008">
        <w:rPr>
          <w:rFonts w:cstheme="minorHAnsi"/>
          <w:b/>
          <w:bCs/>
          <w:sz w:val="28"/>
          <w:szCs w:val="28"/>
        </w:rPr>
        <w:t xml:space="preserve"> </w:t>
      </w:r>
    </w:p>
    <w:p w14:paraId="06042080" w14:textId="46989379" w:rsidR="00642ADB" w:rsidRDefault="008731B8" w:rsidP="001F3569">
      <w:pPr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142E36">
        <w:rPr>
          <w:rFonts w:cstheme="minorHAnsi"/>
          <w:b/>
          <w:bCs/>
          <w:sz w:val="28"/>
          <w:szCs w:val="28"/>
        </w:rPr>
        <w:t>Élément du programme</w:t>
      </w:r>
      <w:r w:rsidR="00142E36" w:rsidRPr="00142E36">
        <w:rPr>
          <w:rFonts w:cstheme="minorHAnsi"/>
          <w:b/>
          <w:bCs/>
          <w:sz w:val="28"/>
          <w:szCs w:val="28"/>
        </w:rPr>
        <w:t> :</w:t>
      </w:r>
      <w:r w:rsidR="00142E36">
        <w:rPr>
          <w:rFonts w:cstheme="minorHAnsi"/>
          <w:b/>
          <w:bCs/>
          <w:sz w:val="28"/>
          <w:szCs w:val="28"/>
        </w:rPr>
        <w:t xml:space="preserve"> </w:t>
      </w:r>
      <w:r w:rsidR="00142E36" w:rsidRPr="00142E36">
        <w:rPr>
          <w:rFonts w:eastAsia="Times New Roman" w:cstheme="minorHAnsi"/>
          <w:color w:val="000000"/>
          <w:sz w:val="28"/>
          <w:szCs w:val="28"/>
          <w:lang w:eastAsia="fr-FR"/>
        </w:rPr>
        <w:t>Relier ses connaissances aux politiques de prévention et de lutte contre la contamination et/ou l’infection. Mesures d’hygiène, vaccination, action des antiseptiques et des antibiotiques.</w:t>
      </w:r>
    </w:p>
    <w:p w14:paraId="4E3CD8E1" w14:textId="0F591C16" w:rsidR="00F50330" w:rsidRDefault="00F50330" w:rsidP="001F3569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14:paraId="6897447E" w14:textId="0E2B8113" w:rsidR="00F50330" w:rsidRPr="00214008" w:rsidRDefault="00F50330" w:rsidP="001F3569">
      <w:pPr>
        <w:spacing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42E36">
        <w:rPr>
          <w:b/>
          <w:bCs/>
          <w:i/>
          <w:iCs/>
          <w:color w:val="70AD47" w:themeColor="accent6"/>
          <w:sz w:val="28"/>
          <w:szCs w:val="28"/>
        </w:rPr>
        <w:t>Problématique : À partir de la courbe de CO</w:t>
      </w:r>
      <w:r w:rsidRPr="00142E36">
        <w:rPr>
          <w:b/>
          <w:bCs/>
          <w:i/>
          <w:iCs/>
          <w:color w:val="70AD47" w:themeColor="accent6"/>
          <w:sz w:val="28"/>
          <w:szCs w:val="28"/>
          <w:vertAlign w:val="subscript"/>
        </w:rPr>
        <w:t>2,</w:t>
      </w:r>
      <w:r w:rsidRPr="00142E36">
        <w:rPr>
          <w:b/>
          <w:bCs/>
          <w:i/>
          <w:iCs/>
          <w:color w:val="70AD47" w:themeColor="accent6"/>
          <w:sz w:val="28"/>
          <w:szCs w:val="28"/>
        </w:rPr>
        <w:t xml:space="preserve"> vous montrerez l’intérêt des mesures prescrites dans le protocole sanitaire ?</w:t>
      </w:r>
    </w:p>
    <w:p w14:paraId="7A7C3C1F" w14:textId="7610CAED" w:rsidR="00137B86" w:rsidRPr="00214008" w:rsidRDefault="00137B86" w:rsidP="001F3569">
      <w:pPr>
        <w:jc w:val="both"/>
        <w:rPr>
          <w:rFonts w:cstheme="minorHAnsi"/>
          <w:sz w:val="28"/>
          <w:szCs w:val="28"/>
        </w:rPr>
      </w:pPr>
    </w:p>
    <w:p w14:paraId="13168B18" w14:textId="77777777" w:rsidR="004D1AB8" w:rsidRPr="00711F2E" w:rsidRDefault="004D1AB8" w:rsidP="001F3569">
      <w:pPr>
        <w:jc w:val="both"/>
      </w:pPr>
      <w:r w:rsidRPr="00711F2E">
        <w:t>Courbe d</w:t>
      </w:r>
      <w:r>
        <w:t>e la concentration de CO</w:t>
      </w:r>
      <w:r w:rsidRPr="00711F2E">
        <w:rPr>
          <w:vertAlign w:val="subscript"/>
        </w:rPr>
        <w:t>2</w:t>
      </w:r>
      <w:r>
        <w:t xml:space="preserve"> dans </w:t>
      </w:r>
      <w:r w:rsidRPr="00711F2E">
        <w:t>u</w:t>
      </w:r>
      <w:r>
        <w:t xml:space="preserve">ne </w:t>
      </w:r>
      <w:r w:rsidRPr="00711F2E">
        <w:t>salle de classe</w:t>
      </w:r>
      <w:r>
        <w:t>.</w:t>
      </w:r>
    </w:p>
    <w:p w14:paraId="62E2CD5E" w14:textId="7E34A1F0" w:rsidR="004D1AB8" w:rsidRDefault="004D1AB8" w:rsidP="00E507FB">
      <w:pPr>
        <w:jc w:val="center"/>
        <w:rPr>
          <w:b/>
          <w:bCs/>
          <w:i/>
          <w:iCs/>
          <w:sz w:val="28"/>
          <w:szCs w:val="28"/>
          <w:highlight w:val="green"/>
        </w:rPr>
      </w:pPr>
      <w:r w:rsidRPr="00711F2E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C31FFF5" wp14:editId="30CDF87F">
            <wp:extent cx="6328410" cy="3143433"/>
            <wp:effectExtent l="19050" t="19050" r="1524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3635"/>
                    <a:stretch/>
                  </pic:blipFill>
                  <pic:spPr bwMode="auto">
                    <a:xfrm>
                      <a:off x="0" y="0"/>
                      <a:ext cx="6357187" cy="31577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180D1" w14:textId="77777777" w:rsidR="0080065C" w:rsidRDefault="0080065C" w:rsidP="001F3569">
      <w:pPr>
        <w:jc w:val="both"/>
      </w:pPr>
    </w:p>
    <w:p w14:paraId="66AF1710" w14:textId="0A7EBE91" w:rsidR="006A779D" w:rsidRDefault="004D1AB8" w:rsidP="001F3569">
      <w:pPr>
        <w:jc w:val="both"/>
      </w:pPr>
      <w:r w:rsidRPr="00711F2E">
        <w:t xml:space="preserve">Les </w:t>
      </w:r>
      <w:r>
        <w:t>3 repères en bleu marquent dans l’ordre chronologique :</w:t>
      </w:r>
    </w:p>
    <w:p w14:paraId="041ADA58" w14:textId="475DF602" w:rsidR="00E129EC" w:rsidRDefault="00E129EC" w:rsidP="001F3569">
      <w:pPr>
        <w:pStyle w:val="Paragraphedeliste"/>
        <w:numPr>
          <w:ilvl w:val="0"/>
          <w:numId w:val="2"/>
        </w:numPr>
        <w:jc w:val="both"/>
      </w:pPr>
      <w:r>
        <w:t xml:space="preserve">7h45 </w:t>
      </w:r>
      <w:r w:rsidR="004D1AB8">
        <w:t>arrivée de l’enseignant</w:t>
      </w:r>
    </w:p>
    <w:p w14:paraId="4E05BE73" w14:textId="565ACD54" w:rsidR="00E129EC" w:rsidRDefault="00E129EC" w:rsidP="001F3569">
      <w:pPr>
        <w:pStyle w:val="Paragraphedeliste"/>
        <w:numPr>
          <w:ilvl w:val="0"/>
          <w:numId w:val="2"/>
        </w:numPr>
        <w:jc w:val="both"/>
      </w:pPr>
      <w:r>
        <w:t xml:space="preserve">8h00 </w:t>
      </w:r>
      <w:r w:rsidR="004D1AB8">
        <w:t>arriv</w:t>
      </w:r>
      <w:r w:rsidR="00262B37">
        <w:t>é</w:t>
      </w:r>
      <w:r w:rsidR="004D1AB8">
        <w:t>e de</w:t>
      </w:r>
      <w:r>
        <w:t>s élèves</w:t>
      </w:r>
    </w:p>
    <w:p w14:paraId="5F1CE27B" w14:textId="77777777" w:rsidR="006B239B" w:rsidRDefault="00E129EC" w:rsidP="001F3569">
      <w:pPr>
        <w:pStyle w:val="Paragraphedeliste"/>
        <w:numPr>
          <w:ilvl w:val="0"/>
          <w:numId w:val="2"/>
        </w:numPr>
        <w:jc w:val="both"/>
      </w:pPr>
      <w:r>
        <w:t>9h25 d</w:t>
      </w:r>
      <w:r w:rsidR="004D1AB8">
        <w:t xml:space="preserve">épart de la première classe et le début de l’aération de la salle. </w:t>
      </w:r>
    </w:p>
    <w:p w14:paraId="7D45CCD2" w14:textId="29849A36" w:rsidR="003F41E0" w:rsidRDefault="004D1AB8" w:rsidP="006B239B">
      <w:pPr>
        <w:ind w:left="360"/>
        <w:jc w:val="both"/>
      </w:pPr>
      <w:r>
        <w:t>Remarque</w:t>
      </w:r>
      <w:r w:rsidR="006B239B">
        <w:t xml:space="preserve"> : </w:t>
      </w:r>
      <w:r>
        <w:t xml:space="preserve">les mesures sont faites en mai </w:t>
      </w:r>
      <w:r w:rsidR="0080065C">
        <w:t>où</w:t>
      </w:r>
      <w:r>
        <w:t xml:space="preserve"> il est possible de laisser toutes les fenêtres ouvertes</w:t>
      </w:r>
      <w:r w:rsidR="00AA1252">
        <w:t xml:space="preserve"> pour la suite des cours</w:t>
      </w:r>
      <w:r>
        <w:t>.</w:t>
      </w:r>
    </w:p>
    <w:p w14:paraId="12AE36E8" w14:textId="0CE54C4D" w:rsidR="00AA1252" w:rsidRDefault="00AA1252" w:rsidP="001F3569">
      <w:pPr>
        <w:jc w:val="both"/>
        <w:rPr>
          <w:rFonts w:cstheme="minorHAnsi"/>
          <w:sz w:val="28"/>
          <w:szCs w:val="28"/>
        </w:rPr>
      </w:pPr>
    </w:p>
    <w:p w14:paraId="2BA2C57B" w14:textId="77777777" w:rsidR="0080065C" w:rsidRPr="00214008" w:rsidRDefault="0080065C" w:rsidP="001F3569">
      <w:pPr>
        <w:jc w:val="both"/>
        <w:rPr>
          <w:rFonts w:cstheme="minorHAnsi"/>
          <w:b/>
          <w:bCs/>
          <w:sz w:val="28"/>
          <w:szCs w:val="28"/>
        </w:rPr>
      </w:pPr>
      <w:r w:rsidRPr="00214008">
        <w:rPr>
          <w:rFonts w:cstheme="minorHAnsi"/>
          <w:b/>
          <w:bCs/>
          <w:sz w:val="28"/>
          <w:szCs w:val="28"/>
        </w:rPr>
        <w:t>Documents :</w:t>
      </w:r>
    </w:p>
    <w:p w14:paraId="1E7ED6AD" w14:textId="77777777" w:rsidR="0080065C" w:rsidRPr="00214008" w:rsidRDefault="0080065C" w:rsidP="001F356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Fiche CO</w:t>
      </w:r>
      <w:r w:rsidRPr="005D3969">
        <w:rPr>
          <w:rFonts w:cstheme="minorHAnsi"/>
          <w:sz w:val="28"/>
          <w:szCs w:val="28"/>
          <w:vertAlign w:val="subscript"/>
        </w:rPr>
        <w:t>2</w:t>
      </w:r>
      <w:r w:rsidRPr="00214008">
        <w:rPr>
          <w:rFonts w:cstheme="minorHAnsi"/>
          <w:sz w:val="28"/>
          <w:szCs w:val="28"/>
        </w:rPr>
        <w:t xml:space="preserve"> et aération n°1 (Aix-Marseille)</w:t>
      </w:r>
    </w:p>
    <w:p w14:paraId="783BA3DE" w14:textId="25A9CF68" w:rsidR="006C39C6" w:rsidRPr="00626FEA" w:rsidRDefault="0080065C" w:rsidP="001F356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14008">
        <w:rPr>
          <w:rFonts w:cstheme="minorHAnsi"/>
          <w:sz w:val="28"/>
          <w:szCs w:val="28"/>
        </w:rPr>
        <w:t>Fiche CO</w:t>
      </w:r>
      <w:r w:rsidRPr="005D3969">
        <w:rPr>
          <w:rFonts w:cstheme="minorHAnsi"/>
          <w:sz w:val="28"/>
          <w:szCs w:val="28"/>
          <w:vertAlign w:val="subscript"/>
        </w:rPr>
        <w:t>2</w:t>
      </w:r>
      <w:r w:rsidRPr="00214008">
        <w:rPr>
          <w:rFonts w:cstheme="minorHAnsi"/>
          <w:sz w:val="28"/>
          <w:szCs w:val="28"/>
        </w:rPr>
        <w:t xml:space="preserve"> et aération n°2 (Petite Loutre)</w:t>
      </w:r>
    </w:p>
    <w:sectPr w:rsidR="006C39C6" w:rsidRPr="00626FEA" w:rsidSect="000F10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0D29" w14:textId="77777777" w:rsidR="00BF55CE" w:rsidRDefault="00BF55CE" w:rsidP="00262B37">
      <w:pPr>
        <w:spacing w:line="240" w:lineRule="auto"/>
      </w:pPr>
      <w:r>
        <w:separator/>
      </w:r>
    </w:p>
  </w:endnote>
  <w:endnote w:type="continuationSeparator" w:id="0">
    <w:p w14:paraId="5C4202DA" w14:textId="77777777" w:rsidR="00BF55CE" w:rsidRDefault="00BF55CE" w:rsidP="00262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F56956D25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D746" w14:textId="77777777" w:rsidR="00BF55CE" w:rsidRDefault="00BF55CE" w:rsidP="00262B37">
      <w:pPr>
        <w:spacing w:line="240" w:lineRule="auto"/>
      </w:pPr>
      <w:r>
        <w:separator/>
      </w:r>
    </w:p>
  </w:footnote>
  <w:footnote w:type="continuationSeparator" w:id="0">
    <w:p w14:paraId="6F9F3133" w14:textId="77777777" w:rsidR="00BF55CE" w:rsidRDefault="00BF55CE" w:rsidP="00262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50AE"/>
    <w:multiLevelType w:val="hybridMultilevel"/>
    <w:tmpl w:val="1C8811B4"/>
    <w:lvl w:ilvl="0" w:tplc="5338E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34251"/>
    <w:multiLevelType w:val="hybridMultilevel"/>
    <w:tmpl w:val="CA2EF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000">
    <w:abstractNumId w:val="0"/>
  </w:num>
  <w:num w:numId="2" w16cid:durableId="196210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BB"/>
    <w:rsid w:val="00040450"/>
    <w:rsid w:val="00047222"/>
    <w:rsid w:val="00055F43"/>
    <w:rsid w:val="00064B86"/>
    <w:rsid w:val="000F1000"/>
    <w:rsid w:val="001072F8"/>
    <w:rsid w:val="00137B86"/>
    <w:rsid w:val="00142E36"/>
    <w:rsid w:val="00171C84"/>
    <w:rsid w:val="0017519B"/>
    <w:rsid w:val="001F3569"/>
    <w:rsid w:val="00203FBC"/>
    <w:rsid w:val="00214008"/>
    <w:rsid w:val="0022440B"/>
    <w:rsid w:val="00236146"/>
    <w:rsid w:val="0024296D"/>
    <w:rsid w:val="00243249"/>
    <w:rsid w:val="00262B37"/>
    <w:rsid w:val="002730BB"/>
    <w:rsid w:val="002955B9"/>
    <w:rsid w:val="002A6BD7"/>
    <w:rsid w:val="003F41E0"/>
    <w:rsid w:val="004051EE"/>
    <w:rsid w:val="004863E4"/>
    <w:rsid w:val="00486D06"/>
    <w:rsid w:val="004D1AB8"/>
    <w:rsid w:val="005447BD"/>
    <w:rsid w:val="0057417B"/>
    <w:rsid w:val="005A3364"/>
    <w:rsid w:val="005D3969"/>
    <w:rsid w:val="005E4AC6"/>
    <w:rsid w:val="00603577"/>
    <w:rsid w:val="00626FEA"/>
    <w:rsid w:val="00642ADB"/>
    <w:rsid w:val="00680B05"/>
    <w:rsid w:val="00693712"/>
    <w:rsid w:val="006A779D"/>
    <w:rsid w:val="006B239B"/>
    <w:rsid w:val="006C39C6"/>
    <w:rsid w:val="006D47F4"/>
    <w:rsid w:val="006D4FDD"/>
    <w:rsid w:val="00741464"/>
    <w:rsid w:val="0077089A"/>
    <w:rsid w:val="00783539"/>
    <w:rsid w:val="007C7FB9"/>
    <w:rsid w:val="007E55E7"/>
    <w:rsid w:val="0080065C"/>
    <w:rsid w:val="008258DC"/>
    <w:rsid w:val="008510BB"/>
    <w:rsid w:val="008731B8"/>
    <w:rsid w:val="008B2C4E"/>
    <w:rsid w:val="008E0AE2"/>
    <w:rsid w:val="008E2F3F"/>
    <w:rsid w:val="00982F3F"/>
    <w:rsid w:val="009C1A02"/>
    <w:rsid w:val="009D14C3"/>
    <w:rsid w:val="00A157B7"/>
    <w:rsid w:val="00A4502B"/>
    <w:rsid w:val="00A739B7"/>
    <w:rsid w:val="00AA1252"/>
    <w:rsid w:val="00AE58FB"/>
    <w:rsid w:val="00B03A72"/>
    <w:rsid w:val="00BF55CE"/>
    <w:rsid w:val="00C4624B"/>
    <w:rsid w:val="00D90584"/>
    <w:rsid w:val="00D96B5B"/>
    <w:rsid w:val="00DB5225"/>
    <w:rsid w:val="00E129EC"/>
    <w:rsid w:val="00E507FB"/>
    <w:rsid w:val="00E540FB"/>
    <w:rsid w:val="00E866CE"/>
    <w:rsid w:val="00F50330"/>
    <w:rsid w:val="00F805F2"/>
    <w:rsid w:val="00FD15B1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BF15"/>
  <w15:chartTrackingRefBased/>
  <w15:docId w15:val="{AE5D3D37-1B45-4C08-B752-B5922B9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BB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137B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outlineLvl w:val="0"/>
    </w:pPr>
    <w:rPr>
      <w:rFonts w:cstheme="minorHAnsi"/>
      <w:i/>
      <w:i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30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30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73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3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27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37B86"/>
    <w:rPr>
      <w:rFonts w:cstheme="minorHAnsi"/>
      <w:i/>
      <w:iCs/>
      <w:sz w:val="24"/>
      <w:szCs w:val="24"/>
      <w:shd w:val="clear" w:color="auto" w:fill="92D050"/>
    </w:rPr>
  </w:style>
  <w:style w:type="character" w:styleId="Lienhypertexte">
    <w:name w:val="Hyperlink"/>
    <w:basedOn w:val="Policepardfaut"/>
    <w:uiPriority w:val="99"/>
    <w:unhideWhenUsed/>
    <w:rsid w:val="00AE58F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58F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0B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C1A02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642ADB"/>
    <w:rPr>
      <w:rFonts w:ascii="Arial" w:hAnsi="Arial" w:cs="Arial" w:hint="default"/>
      <w:b w:val="0"/>
      <w:bCs w:val="0"/>
      <w:i w:val="0"/>
      <w:iCs w:val="0"/>
      <w:color w:val="008000"/>
      <w:sz w:val="22"/>
      <w:szCs w:val="22"/>
    </w:rPr>
  </w:style>
  <w:style w:type="character" w:customStyle="1" w:styleId="fontstyle21">
    <w:name w:val="fontstyle21"/>
    <w:basedOn w:val="Policepardfaut"/>
    <w:rsid w:val="00642ADB"/>
    <w:rPr>
      <w:rFonts w:ascii="FEF56956D25" w:hAnsi="FEF56956D25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62B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B37"/>
  </w:style>
  <w:style w:type="paragraph" w:styleId="Pieddepage">
    <w:name w:val="footer"/>
    <w:basedOn w:val="Normal"/>
    <w:link w:val="PieddepageCar"/>
    <w:uiPriority w:val="99"/>
    <w:unhideWhenUsed/>
    <w:rsid w:val="00262B3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usaerons.fr/documents/guide_belgiqu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usaerons.fr/documents/nousaerons_grille_evaluation_detecteurs_co2_v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r.vittascience.com/microbit/?link=61e156765f75f&amp;mode=blocks&amp;simu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CASTANET</dc:creator>
  <cp:keywords/>
  <dc:description/>
  <cp:lastModifiedBy>agnes</cp:lastModifiedBy>
  <cp:revision>72</cp:revision>
  <cp:lastPrinted>2022-06-23T05:34:00Z</cp:lastPrinted>
  <dcterms:created xsi:type="dcterms:W3CDTF">2022-01-07T15:52:00Z</dcterms:created>
  <dcterms:modified xsi:type="dcterms:W3CDTF">2022-06-23T05:34:00Z</dcterms:modified>
</cp:coreProperties>
</file>