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rPr>
          <w:rStyle w:val="Aucun A"/>
        </w:rPr>
      </w:pPr>
      <w:r>
        <w:rPr>
          <w:rStyle w:val="Aucun A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3161665</wp:posOffset>
            </wp:positionH>
            <wp:positionV relativeFrom="page">
              <wp:posOffset>220152</wp:posOffset>
            </wp:positionV>
            <wp:extent cx="1220470" cy="8013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8013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7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683"/>
        <w:gridCol w:w="1888"/>
        <w:gridCol w:w="1774"/>
        <w:gridCol w:w="2395"/>
      </w:tblGrid>
      <w:tr>
        <w:tblPrEx>
          <w:shd w:val="clear" w:color="auto" w:fill="d0ddef"/>
        </w:tblPrEx>
        <w:trPr>
          <w:trHeight w:val="1592" w:hRule="atLeast"/>
        </w:trPr>
        <w:tc>
          <w:tcPr>
            <w:tcW w:type="dxa" w:w="9740"/>
            <w:gridSpan w:val="4"/>
            <w:tcBorders>
              <w:top w:val="single" w:color="797979" w:sz="8" w:space="0" w:shadow="0" w:frame="0"/>
              <w:left w:val="single" w:color="797979" w:sz="8" w:space="0" w:shadow="0" w:frame="0"/>
              <w:bottom w:val="single" w:color="797979" w:sz="8" w:space="0" w:shadow="0" w:frame="0"/>
              <w:right w:val="single" w:color="797979" w:sz="8" w:space="0" w:shadow="0" w:frame="0"/>
            </w:tcBorders>
            <w:shd w:val="clear" w:color="auto" w:fill="adcd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aption (5)"/>
              <w:shd w:val="clear" w:color="auto" w:fill="auto"/>
              <w:rPr>
                <w:rStyle w:val="Aucun"/>
                <w:sz w:val="18"/>
                <w:szCs w:val="18"/>
                <w:shd w:val="nil" w:color="auto" w:fill="auto"/>
              </w:rPr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DEMANDE D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OUVERTURE DE CLASSES </w:t>
            </w:r>
            <w:r>
              <w:rPr>
                <w:rStyle w:val="Aucun"/>
                <w:caps w:val="1"/>
                <w:sz w:val="18"/>
                <w:szCs w:val="18"/>
                <w:shd w:val="nil" w:color="auto" w:fill="auto"/>
                <w:rtl w:val="0"/>
                <w:lang w:val="fr-FR"/>
              </w:rPr>
              <w:t>à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 HORAIRES AM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NAG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S</w:t>
            </w:r>
          </w:p>
          <w:p>
            <w:pPr>
              <w:pStyle w:val="Table caption (5)"/>
              <w:shd w:val="clear" w:color="auto" w:fill="auto"/>
              <w:bidi w:val="0"/>
              <w:ind w:left="0" w:right="0" w:firstLine="0"/>
              <w:jc w:val="center"/>
              <w:rPr>
                <w:rStyle w:val="Aucu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POUR LES ENSEIGNEMENTS ARTISTIQUES</w:t>
            </w:r>
          </w:p>
          <w:p>
            <w:pPr>
              <w:pStyle w:val="Table caption"/>
              <w:shd w:val="clear" w:color="auto" w:fill="auto"/>
              <w:spacing w:line="170" w:lineRule="exact"/>
              <w:rPr>
                <w:rStyle w:val="Aucun"/>
                <w:b w:val="0"/>
                <w:bCs w:val="0"/>
                <w:sz w:val="18"/>
                <w:szCs w:val="18"/>
                <w:shd w:val="nil" w:color="auto" w:fill="auto"/>
                <w:lang w:val="fr-FR"/>
              </w:rPr>
            </w:pPr>
          </w:p>
          <w:p>
            <w:pPr>
              <w:pStyle w:val="Table caption"/>
              <w:shd w:val="clear" w:color="auto" w:fill="auto"/>
              <w:bidi w:val="0"/>
              <w:spacing w:line="170" w:lineRule="exact"/>
              <w:ind w:left="0" w:right="0" w:firstLine="0"/>
              <w:jc w:val="center"/>
              <w:rPr>
                <w:rStyle w:val="Aucun"/>
                <w:b w:val="0"/>
                <w:bCs w:val="0"/>
                <w:sz w:val="18"/>
                <w:szCs w:val="18"/>
                <w:u w:val="single"/>
                <w:shd w:val="nil" w:color="auto" w:fill="auto"/>
                <w:rtl w:val="0"/>
              </w:rPr>
            </w:pPr>
            <w:r>
              <w:rPr>
                <w:rStyle w:val="Aucun"/>
                <w:b w:val="0"/>
                <w:bCs w:val="0"/>
                <w:sz w:val="18"/>
                <w:szCs w:val="18"/>
                <w:u w:val="single"/>
                <w:shd w:val="nil" w:color="auto" w:fill="auto"/>
                <w:rtl w:val="0"/>
                <w:lang w:val="fr-FR"/>
              </w:rPr>
              <w:t>A transmettre avant le 10 f</w:t>
            </w:r>
            <w:r>
              <w:rPr>
                <w:rStyle w:val="Aucun"/>
                <w:b w:val="0"/>
                <w:bCs w:val="0"/>
                <w:sz w:val="18"/>
                <w:szCs w:val="18"/>
                <w:u w:val="singl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sz w:val="18"/>
                <w:szCs w:val="18"/>
                <w:u w:val="single"/>
                <w:shd w:val="nil" w:color="auto" w:fill="auto"/>
                <w:rtl w:val="0"/>
                <w:lang w:val="fr-FR"/>
              </w:rPr>
              <w:t>vrier 2023</w:t>
            </w:r>
            <w:r>
              <w:rPr>
                <w:b w:val="0"/>
                <w:bCs w:val="0"/>
                <w:sz w:val="18"/>
                <w:szCs w:val="18"/>
                <w:u w:val="single"/>
                <w:rtl w:val="0"/>
                <w:lang w:val="fr-FR"/>
              </w:rPr>
              <w:t xml:space="preserve"> </w:t>
            </w:r>
            <w:r>
              <w:rPr>
                <w:rStyle w:val="Aucun"/>
                <w:b w:val="0"/>
                <w:bCs w:val="0"/>
                <w:sz w:val="18"/>
                <w:szCs w:val="18"/>
                <w:u w:val="single"/>
                <w:rtl w:val="0"/>
                <w:lang w:val="fr-FR"/>
              </w:rPr>
              <w:t xml:space="preserve">à </w:t>
            </w:r>
            <w:r>
              <w:rPr>
                <w:rStyle w:val="Aucun"/>
                <w:b w:val="0"/>
                <w:bCs w:val="0"/>
                <w:sz w:val="18"/>
                <w:szCs w:val="18"/>
                <w:u w:val="single"/>
                <w:rtl w:val="0"/>
                <w:lang w:val="fr-FR"/>
              </w:rPr>
              <w:t>ce.daac@ac-aix-marseille</w:t>
            </w:r>
          </w:p>
          <w:p>
            <w:pPr>
              <w:pStyle w:val="Table caption"/>
              <w:shd w:val="clear" w:color="auto" w:fill="auto"/>
              <w:spacing w:line="170" w:lineRule="exact"/>
              <w:rPr>
                <w:rStyle w:val="Aucun"/>
                <w:b w:val="0"/>
                <w:bCs w:val="0"/>
                <w:sz w:val="18"/>
                <w:szCs w:val="18"/>
                <w:shd w:val="nil" w:color="auto" w:fill="auto"/>
                <w:lang w:val="fr-FR"/>
              </w:rPr>
            </w:pPr>
          </w:p>
          <w:p>
            <w:pPr>
              <w:pStyle w:val="Table caption"/>
              <w:shd w:val="clear" w:color="auto" w:fill="auto"/>
              <w:bidi w:val="0"/>
              <w:spacing w:line="170" w:lineRule="exact"/>
              <w:ind w:left="0" w:right="0" w:firstLine="0"/>
              <w:jc w:val="center"/>
              <w:rPr>
                <w:rStyle w:val="Aucun"/>
                <w:b w:val="0"/>
                <w:bCs w:val="0"/>
                <w:sz w:val="18"/>
                <w:szCs w:val="18"/>
                <w:shd w:val="nil" w:color="auto" w:fill="auto"/>
                <w:rtl w:val="0"/>
                <w:lang w:val="fr-FR"/>
              </w:rPr>
            </w:pPr>
            <w:r>
              <w:rPr>
                <w:rStyle w:val="Aucun"/>
                <w:b w:val="0"/>
                <w:bCs w:val="0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Pour les </w:t>
            </w:r>
            <w:r>
              <w:rPr>
                <w:rStyle w:val="Aucun"/>
                <w:b w:val="0"/>
                <w:bCs w:val="0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coles : </w:t>
            </w:r>
            <w:r>
              <w:rPr>
                <w:rStyle w:val="Aucun"/>
                <w:b w:val="0"/>
                <w:bCs w:val="0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b w:val="0"/>
                <w:bCs w:val="0"/>
                <w:sz w:val="18"/>
                <w:szCs w:val="18"/>
                <w:shd w:val="nil" w:color="auto" w:fill="auto"/>
                <w:rtl w:val="0"/>
                <w:lang w:val="fr-FR"/>
              </w:rPr>
              <w:t>transmettre sous couvert de l</w:t>
            </w:r>
            <w:r>
              <w:rPr>
                <w:rStyle w:val="Aucun"/>
                <w:b w:val="0"/>
                <w:bCs w:val="0"/>
                <w:sz w:val="18"/>
                <w:szCs w:val="1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b w:val="0"/>
                <w:bCs w:val="0"/>
                <w:sz w:val="18"/>
                <w:szCs w:val="18"/>
                <w:shd w:val="nil" w:color="auto" w:fill="auto"/>
                <w:rtl w:val="0"/>
                <w:lang w:val="fr-FR"/>
              </w:rPr>
              <w:t>IEN de circonscription,</w:t>
            </w:r>
          </w:p>
          <w:p>
            <w:pPr>
              <w:pStyle w:val="Table caption"/>
              <w:shd w:val="clear" w:color="auto" w:fill="auto"/>
              <w:bidi w:val="0"/>
              <w:spacing w:line="17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b w:val="0"/>
                <w:bCs w:val="0"/>
                <w:sz w:val="18"/>
                <w:szCs w:val="18"/>
                <w:shd w:val="nil" w:color="auto" w:fill="auto"/>
                <w:rtl w:val="0"/>
                <w:lang w:val="fr-FR"/>
              </w:rPr>
              <w:t>Pour les coll</w:t>
            </w:r>
            <w:r>
              <w:rPr>
                <w:rStyle w:val="Aucun"/>
                <w:b w:val="0"/>
                <w:bCs w:val="0"/>
                <w:sz w:val="18"/>
                <w:szCs w:val="18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b w:val="0"/>
                <w:bCs w:val="0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ges : </w:t>
            </w:r>
            <w:r>
              <w:rPr>
                <w:rStyle w:val="Aucun"/>
                <w:b w:val="0"/>
                <w:bCs w:val="0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b w:val="0"/>
                <w:bCs w:val="0"/>
                <w:sz w:val="18"/>
                <w:szCs w:val="18"/>
                <w:shd w:val="nil" w:color="auto" w:fill="auto"/>
                <w:rtl w:val="0"/>
                <w:lang w:val="fr-FR"/>
              </w:rPr>
              <w:t>transmettre par le chef d</w:t>
            </w:r>
            <w:r>
              <w:rPr>
                <w:rStyle w:val="Aucun"/>
                <w:b w:val="0"/>
                <w:bCs w:val="0"/>
                <w:sz w:val="18"/>
                <w:szCs w:val="18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b w:val="0"/>
                <w:bCs w:val="0"/>
                <w:sz w:val="18"/>
                <w:szCs w:val="18"/>
                <w:shd w:val="nil" w:color="auto" w:fill="auto"/>
                <w:rtl w:val="0"/>
                <w:lang w:val="fr-FR"/>
              </w:rPr>
              <w:t>tablissement, sous couvert de l</w:t>
            </w:r>
            <w:r>
              <w:rPr>
                <w:rStyle w:val="Aucun"/>
                <w:b w:val="0"/>
                <w:bCs w:val="0"/>
                <w:sz w:val="18"/>
                <w:szCs w:val="1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b w:val="0"/>
                <w:bCs w:val="0"/>
                <w:sz w:val="18"/>
                <w:szCs w:val="18"/>
                <w:shd w:val="nil" w:color="auto" w:fill="auto"/>
                <w:rtl w:val="0"/>
                <w:lang w:val="fr-FR"/>
              </w:rPr>
              <w:t>IA-DASEN</w:t>
            </w:r>
            <w:r>
              <w:rPr>
                <w:rStyle w:val="Aucun"/>
                <w:b w:val="0"/>
                <w:bCs w:val="0"/>
                <w:sz w:val="18"/>
                <w:szCs w:val="18"/>
                <w:shd w:val="nil" w:color="auto" w:fill="auto"/>
                <w:lang w:val="fr-FR"/>
              </w:rPr>
            </w:r>
          </w:p>
        </w:tc>
      </w:tr>
      <w:tr>
        <w:tblPrEx>
          <w:shd w:val="clear" w:color="auto" w:fill="d0ddef"/>
        </w:tblPrEx>
        <w:trPr>
          <w:trHeight w:val="639" w:hRule="atLeast"/>
        </w:trPr>
        <w:tc>
          <w:tcPr>
            <w:tcW w:type="dxa" w:w="9740"/>
            <w:gridSpan w:val="4"/>
            <w:tcBorders>
              <w:top w:val="single" w:color="797979" w:sz="8" w:space="0" w:shadow="0" w:frame="0"/>
              <w:left w:val="single" w:color="797979" w:sz="8" w:space="0" w:shadow="0" w:frame="0"/>
              <w:bottom w:val="single" w:color="797979" w:sz="8" w:space="0" w:shadow="0" w:frame="0"/>
              <w:right w:val="single" w:color="79797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B"/>
              <w:keepNext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Ouverture demand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e pour l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ann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e : 2 0 ..</w:t>
            </w:r>
          </w:p>
        </w:tc>
      </w:tr>
      <w:tr>
        <w:tblPrEx>
          <w:shd w:val="clear" w:color="auto" w:fill="d0ddef"/>
        </w:tblPrEx>
        <w:trPr>
          <w:trHeight w:val="654" w:hRule="atLeast"/>
        </w:trPr>
        <w:tc>
          <w:tcPr>
            <w:tcW w:type="dxa" w:w="3683"/>
            <w:tcBorders>
              <w:top w:val="single" w:color="797979" w:sz="8" w:space="0" w:shadow="0" w:frame="0"/>
              <w:left w:val="single" w:color="797979" w:sz="8" w:space="0" w:shadow="0" w:frame="0"/>
              <w:bottom w:val="single" w:color="797979" w:sz="8" w:space="0" w:shadow="0" w:frame="0"/>
              <w:right w:val="single" w:color="79797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Style w:val="Aucun"/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CHAM</w:t>
            </w:r>
          </w:p>
          <w:p>
            <w:pPr>
              <w:pStyle w:val="Sub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Dominante instrumentale 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□</w:t>
            </w:r>
          </w:p>
          <w:p>
            <w:pPr>
              <w:pStyle w:val="Sub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Dominante vocale 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□</w:t>
            </w:r>
          </w:p>
        </w:tc>
        <w:tc>
          <w:tcPr>
            <w:tcW w:type="dxa" w:w="1888"/>
            <w:tcBorders>
              <w:top w:val="single" w:color="797979" w:sz="8" w:space="0" w:shadow="0" w:frame="0"/>
              <w:left w:val="single" w:color="797979" w:sz="8" w:space="0" w:shadow="0" w:frame="0"/>
              <w:bottom w:val="single" w:color="797979" w:sz="8" w:space="0" w:shadow="0" w:frame="0"/>
              <w:right w:val="single" w:color="79797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20"/>
              </w:tabs>
              <w:jc w:val="center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CHAD 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□</w:t>
            </w:r>
          </w:p>
        </w:tc>
        <w:tc>
          <w:tcPr>
            <w:tcW w:type="dxa" w:w="1774"/>
            <w:tcBorders>
              <w:top w:val="single" w:color="797979" w:sz="8" w:space="0" w:shadow="0" w:frame="0"/>
              <w:left w:val="single" w:color="797979" w:sz="8" w:space="0" w:shadow="0" w:frame="0"/>
              <w:bottom w:val="single" w:color="797979" w:sz="8" w:space="0" w:shadow="0" w:frame="0"/>
              <w:right w:val="single" w:color="79797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20"/>
              </w:tabs>
              <w:jc w:val="center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CHAT 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□</w:t>
            </w:r>
          </w:p>
        </w:tc>
        <w:tc>
          <w:tcPr>
            <w:tcW w:type="dxa" w:w="2395"/>
            <w:tcBorders>
              <w:top w:val="single" w:color="797979" w:sz="8" w:space="0" w:shadow="0" w:frame="0"/>
              <w:left w:val="single" w:color="797979" w:sz="8" w:space="0" w:shadow="0" w:frame="0"/>
              <w:bottom w:val="single" w:color="797979" w:sz="8" w:space="0" w:shadow="0" w:frame="0"/>
              <w:right w:val="single" w:color="79797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20"/>
                <w:tab w:val="left" w:pos="1440"/>
              </w:tabs>
              <w:rPr>
                <w:rStyle w:val="Aucun"/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Autre domaine 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□</w:t>
            </w:r>
          </w:p>
          <w:p>
            <w:pPr>
              <w:pStyle w:val="Subtitle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(pr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ciser) ______________</w:t>
            </w:r>
          </w:p>
        </w:tc>
      </w:tr>
      <w:tr>
        <w:tblPrEx>
          <w:shd w:val="clear" w:color="auto" w:fill="d0ddef"/>
        </w:tblPrEx>
        <w:trPr>
          <w:trHeight w:val="515" w:hRule="atLeast"/>
        </w:trPr>
        <w:tc>
          <w:tcPr>
            <w:tcW w:type="dxa" w:w="3683"/>
            <w:tcBorders>
              <w:top w:val="single" w:color="797979" w:sz="8" w:space="0" w:shadow="0" w:frame="0"/>
              <w:left w:val="single" w:color="797979" w:sz="8" w:space="0" w:shadow="0" w:frame="0"/>
              <w:bottom w:val="single" w:color="797979" w:sz="8" w:space="0" w:shadow="0" w:frame="0"/>
              <w:right w:val="single" w:color="79797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  NOM de l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cole ou du coll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ge</w:t>
            </w:r>
          </w:p>
        </w:tc>
        <w:tc>
          <w:tcPr>
            <w:tcW w:type="dxa" w:w="6057"/>
            <w:gridSpan w:val="3"/>
            <w:tcBorders>
              <w:top w:val="single" w:color="797979" w:sz="8" w:space="0" w:shadow="0" w:frame="0"/>
              <w:left w:val="single" w:color="797979" w:sz="8" w:space="0" w:shadow="0" w:frame="0"/>
              <w:bottom w:val="single" w:color="797979" w:sz="8" w:space="0" w:shadow="0" w:frame="0"/>
              <w:right w:val="single" w:color="79797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3683"/>
            <w:tcBorders>
              <w:top w:val="single" w:color="797979" w:sz="8" w:space="0" w:shadow="0" w:frame="0"/>
              <w:left w:val="single" w:color="797979" w:sz="8" w:space="0" w:shadow="0" w:frame="0"/>
              <w:bottom w:val="single" w:color="797979" w:sz="8" w:space="0" w:shadow="0" w:frame="0"/>
              <w:right w:val="single" w:color="79797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UAI</w:t>
            </w:r>
          </w:p>
        </w:tc>
        <w:tc>
          <w:tcPr>
            <w:tcW w:type="dxa" w:w="6057"/>
            <w:gridSpan w:val="3"/>
            <w:tcBorders>
              <w:top w:val="single" w:color="797979" w:sz="8" w:space="0" w:shadow="0" w:frame="0"/>
              <w:left w:val="single" w:color="797979" w:sz="8" w:space="0" w:shadow="0" w:frame="0"/>
              <w:bottom w:val="single" w:color="797979" w:sz="8" w:space="0" w:shadow="0" w:frame="0"/>
              <w:right w:val="single" w:color="79797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15" w:hRule="atLeast"/>
        </w:trPr>
        <w:tc>
          <w:tcPr>
            <w:tcW w:type="dxa" w:w="3683"/>
            <w:tcBorders>
              <w:top w:val="single" w:color="797979" w:sz="8" w:space="0" w:shadow="0" w:frame="0"/>
              <w:left w:val="single" w:color="797979" w:sz="8" w:space="0" w:shadow="0" w:frame="0"/>
              <w:bottom w:val="single" w:color="797979" w:sz="8" w:space="0" w:shadow="0" w:frame="0"/>
              <w:right w:val="single" w:color="79797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Adresse</w:t>
            </w:r>
          </w:p>
        </w:tc>
        <w:tc>
          <w:tcPr>
            <w:tcW w:type="dxa" w:w="6057"/>
            <w:gridSpan w:val="3"/>
            <w:tcBorders>
              <w:top w:val="single" w:color="797979" w:sz="8" w:space="0" w:shadow="0" w:frame="0"/>
              <w:left w:val="single" w:color="797979" w:sz="8" w:space="0" w:shadow="0" w:frame="0"/>
              <w:bottom w:val="single" w:color="797979" w:sz="8" w:space="0" w:shadow="0" w:frame="0"/>
              <w:right w:val="single" w:color="79797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3683"/>
            <w:tcBorders>
              <w:top w:val="single" w:color="797979" w:sz="8" w:space="0" w:shadow="0" w:frame="0"/>
              <w:left w:val="single" w:color="797979" w:sz="8" w:space="0" w:shadow="0" w:frame="0"/>
              <w:bottom w:val="single" w:color="797979" w:sz="8" w:space="0" w:shadow="0" w:frame="0"/>
              <w:right w:val="single" w:color="79797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COMMUNE</w:t>
            </w:r>
          </w:p>
        </w:tc>
        <w:tc>
          <w:tcPr>
            <w:tcW w:type="dxa" w:w="6057"/>
            <w:gridSpan w:val="3"/>
            <w:tcBorders>
              <w:top w:val="single" w:color="797979" w:sz="8" w:space="0" w:shadow="0" w:frame="0"/>
              <w:left w:val="single" w:color="797979" w:sz="8" w:space="0" w:shadow="0" w:frame="0"/>
              <w:bottom w:val="single" w:color="797979" w:sz="8" w:space="0" w:shadow="0" w:frame="0"/>
              <w:right w:val="single" w:color="79797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3683"/>
            <w:tcBorders>
              <w:top w:val="single" w:color="797979" w:sz="8" w:space="0" w:shadow="0" w:frame="0"/>
              <w:left w:val="single" w:color="797979" w:sz="8" w:space="0" w:shadow="0" w:frame="0"/>
              <w:bottom w:val="single" w:color="797979" w:sz="8" w:space="0" w:shadow="0" w:frame="0"/>
              <w:right w:val="single" w:color="79797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RESEAU</w:t>
            </w:r>
          </w:p>
        </w:tc>
        <w:tc>
          <w:tcPr>
            <w:tcW w:type="dxa" w:w="6057"/>
            <w:gridSpan w:val="3"/>
            <w:tcBorders>
              <w:top w:val="single" w:color="797979" w:sz="8" w:space="0" w:shadow="0" w:frame="0"/>
              <w:left w:val="single" w:color="797979" w:sz="8" w:space="0" w:shadow="0" w:frame="0"/>
              <w:bottom w:val="single" w:color="797979" w:sz="8" w:space="0" w:shadow="0" w:frame="0"/>
              <w:right w:val="single" w:color="79797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3683"/>
            <w:tcBorders>
              <w:top w:val="single" w:color="797979" w:sz="8" w:space="0" w:shadow="0" w:frame="0"/>
              <w:left w:val="single" w:color="797979" w:sz="8" w:space="0" w:shadow="0" w:frame="0"/>
              <w:bottom w:val="single" w:color="797979" w:sz="8" w:space="0" w:shadow="0" w:frame="0"/>
              <w:right w:val="single" w:color="79797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DEPARTEMENT</w:t>
            </w:r>
          </w:p>
        </w:tc>
        <w:tc>
          <w:tcPr>
            <w:tcW w:type="dxa" w:w="6057"/>
            <w:gridSpan w:val="3"/>
            <w:tcBorders>
              <w:top w:val="single" w:color="797979" w:sz="8" w:space="0" w:shadow="0" w:frame="0"/>
              <w:left w:val="single" w:color="797979" w:sz="8" w:space="0" w:shadow="0" w:frame="0"/>
              <w:bottom w:val="single" w:color="797979" w:sz="8" w:space="0" w:shadow="0" w:frame="0"/>
              <w:right w:val="single" w:color="79797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3683"/>
            <w:tcBorders>
              <w:top w:val="single" w:color="797979" w:sz="8" w:space="0" w:shadow="0" w:frame="0"/>
              <w:left w:val="single" w:color="797979" w:sz="8" w:space="0" w:shadow="0" w:frame="0"/>
              <w:bottom w:val="single" w:color="797979" w:sz="8" w:space="0" w:shadow="0" w:frame="0"/>
              <w:right w:val="single" w:color="79797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phone</w:t>
            </w:r>
          </w:p>
        </w:tc>
        <w:tc>
          <w:tcPr>
            <w:tcW w:type="dxa" w:w="6057"/>
            <w:gridSpan w:val="3"/>
            <w:tcBorders>
              <w:top w:val="single" w:color="797979" w:sz="8" w:space="0" w:shadow="0" w:frame="0"/>
              <w:left w:val="single" w:color="797979" w:sz="8" w:space="0" w:shadow="0" w:frame="0"/>
              <w:bottom w:val="single" w:color="797979" w:sz="8" w:space="0" w:shadow="0" w:frame="0"/>
              <w:right w:val="single" w:color="79797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4" w:hRule="atLeast"/>
        </w:trPr>
        <w:tc>
          <w:tcPr>
            <w:tcW w:type="dxa" w:w="3683"/>
            <w:tcBorders>
              <w:top w:val="single" w:color="797979" w:sz="8" w:space="0" w:shadow="0" w:frame="0"/>
              <w:left w:val="single" w:color="797979" w:sz="8" w:space="0" w:shadow="0" w:frame="0"/>
              <w:bottom w:val="single" w:color="797979" w:sz="8" w:space="0" w:shadow="0" w:frame="0"/>
              <w:right w:val="single" w:color="79797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REP ou REP+</w:t>
            </w:r>
          </w:p>
        </w:tc>
        <w:tc>
          <w:tcPr>
            <w:tcW w:type="dxa" w:w="6057"/>
            <w:gridSpan w:val="3"/>
            <w:tcBorders>
              <w:top w:val="single" w:color="797979" w:sz="8" w:space="0" w:shadow="0" w:frame="0"/>
              <w:left w:val="single" w:color="797979" w:sz="8" w:space="0" w:shadow="0" w:frame="0"/>
              <w:bottom w:val="single" w:color="797979" w:sz="8" w:space="0" w:shadow="0" w:frame="0"/>
              <w:right w:val="single" w:color="79797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OUI 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□                                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NON 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□</w:t>
            </w:r>
          </w:p>
        </w:tc>
      </w:tr>
      <w:tr>
        <w:tblPrEx>
          <w:shd w:val="clear" w:color="auto" w:fill="d0ddef"/>
        </w:tblPrEx>
        <w:trPr>
          <w:trHeight w:val="454" w:hRule="atLeast"/>
        </w:trPr>
        <w:tc>
          <w:tcPr>
            <w:tcW w:type="dxa" w:w="3683"/>
            <w:tcBorders>
              <w:top w:val="single" w:color="797979" w:sz="8" w:space="0" w:shadow="0" w:frame="0"/>
              <w:left w:val="single" w:color="797979" w:sz="8" w:space="0" w:shadow="0" w:frame="0"/>
              <w:bottom w:val="single" w:color="797979" w:sz="8" w:space="0" w:shadow="0" w:frame="0"/>
              <w:right w:val="single" w:color="79797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Nom du directeur d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cole ou du chef d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tablissement </w:t>
            </w:r>
          </w:p>
        </w:tc>
        <w:tc>
          <w:tcPr>
            <w:tcW w:type="dxa" w:w="6057"/>
            <w:gridSpan w:val="3"/>
            <w:tcBorders>
              <w:top w:val="single" w:color="797979" w:sz="8" w:space="0" w:shadow="0" w:frame="0"/>
              <w:left w:val="single" w:color="797979" w:sz="8" w:space="0" w:shadow="0" w:frame="0"/>
              <w:bottom w:val="single" w:color="797979" w:sz="8" w:space="0" w:shadow="0" w:frame="0"/>
              <w:right w:val="single" w:color="79797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3683"/>
            <w:tcBorders>
              <w:top w:val="single" w:color="797979" w:sz="8" w:space="0" w:shadow="0" w:frame="0"/>
              <w:left w:val="single" w:color="797979" w:sz="8" w:space="0" w:shadow="0" w:frame="0"/>
              <w:bottom w:val="single" w:color="797979" w:sz="8" w:space="0" w:shadow="0" w:frame="0"/>
              <w:right w:val="single" w:color="79797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IEN de la circonscription</w:t>
            </w:r>
          </w:p>
        </w:tc>
        <w:tc>
          <w:tcPr>
            <w:tcW w:type="dxa" w:w="6057"/>
            <w:gridSpan w:val="3"/>
            <w:tcBorders>
              <w:top w:val="single" w:color="797979" w:sz="8" w:space="0" w:shadow="0" w:frame="0"/>
              <w:left w:val="single" w:color="797979" w:sz="8" w:space="0" w:shadow="0" w:frame="0"/>
              <w:bottom w:val="single" w:color="797979" w:sz="8" w:space="0" w:shadow="0" w:frame="0"/>
              <w:right w:val="single" w:color="79797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654" w:hRule="atLeast"/>
        </w:trPr>
        <w:tc>
          <w:tcPr>
            <w:tcW w:type="dxa" w:w="3683"/>
            <w:tcBorders>
              <w:top w:val="single" w:color="797979" w:sz="8" w:space="0" w:shadow="0" w:frame="0"/>
              <w:left w:val="single" w:color="797979" w:sz="8" w:space="0" w:shadow="0" w:frame="0"/>
              <w:bottom w:val="single" w:color="797979" w:sz="8" w:space="0" w:shadow="0" w:frame="0"/>
              <w:right w:val="single" w:color="79797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Nom du coordonnateur de l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enseignement au sein de l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cole ou du coll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ge</w:t>
            </w:r>
          </w:p>
        </w:tc>
        <w:tc>
          <w:tcPr>
            <w:tcW w:type="dxa" w:w="6057"/>
            <w:gridSpan w:val="3"/>
            <w:tcBorders>
              <w:top w:val="single" w:color="797979" w:sz="8" w:space="0" w:shadow="0" w:frame="0"/>
              <w:left w:val="single" w:color="797979" w:sz="8" w:space="0" w:shadow="0" w:frame="0"/>
              <w:bottom w:val="single" w:color="797979" w:sz="8" w:space="0" w:shadow="0" w:frame="0"/>
              <w:right w:val="single" w:color="79797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654" w:hRule="atLeast"/>
        </w:trPr>
        <w:tc>
          <w:tcPr>
            <w:tcW w:type="dxa" w:w="3683"/>
            <w:tcBorders>
              <w:top w:val="single" w:color="797979" w:sz="8" w:space="0" w:shadow="0" w:frame="0"/>
              <w:left w:val="single" w:color="797979" w:sz="8" w:space="0" w:shadow="0" w:frame="0"/>
              <w:bottom w:val="single" w:color="797979" w:sz="8" w:space="0" w:shadow="0" w:frame="0"/>
              <w:right w:val="single" w:color="79797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Style w:val="Aucun"/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Validation par les corps d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inspection</w:t>
            </w:r>
          </w:p>
          <w:p>
            <w:pPr>
              <w:pStyle w:val="Sub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Le CV de l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enseignant pourra 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tre transmis aux corps d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inspection</w:t>
            </w:r>
          </w:p>
        </w:tc>
        <w:tc>
          <w:tcPr>
            <w:tcW w:type="dxa" w:w="6057"/>
            <w:gridSpan w:val="3"/>
            <w:tcBorders>
              <w:top w:val="single" w:color="797979" w:sz="8" w:space="0" w:shadow="0" w:frame="0"/>
              <w:left w:val="single" w:color="797979" w:sz="8" w:space="0" w:shadow="0" w:frame="0"/>
              <w:bottom w:val="single" w:color="797979" w:sz="8" w:space="0" w:shadow="0" w:frame="0"/>
              <w:right w:val="single" w:color="79797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OUI 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□                                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NON 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□</w:t>
            </w:r>
          </w:p>
        </w:tc>
      </w:tr>
      <w:tr>
        <w:tblPrEx>
          <w:shd w:val="clear" w:color="auto" w:fill="d0ddef"/>
        </w:tblPrEx>
        <w:trPr>
          <w:trHeight w:val="454" w:hRule="atLeast"/>
        </w:trPr>
        <w:tc>
          <w:tcPr>
            <w:tcW w:type="dxa" w:w="3683"/>
            <w:tcBorders>
              <w:top w:val="single" w:color="797979" w:sz="8" w:space="0" w:shadow="0" w:frame="0"/>
              <w:left w:val="single" w:color="797979" w:sz="8" w:space="0" w:shadow="0" w:frame="0"/>
              <w:bottom w:val="single" w:color="797979" w:sz="8" w:space="0" w:shadow="0" w:frame="0"/>
              <w:right w:val="single" w:color="79797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jc w:val="center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Certification compl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mentaire en th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éâ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tre (pour la CHAT au coll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ge) </w:t>
            </w:r>
          </w:p>
        </w:tc>
        <w:tc>
          <w:tcPr>
            <w:tcW w:type="dxa" w:w="6057"/>
            <w:gridSpan w:val="3"/>
            <w:tcBorders>
              <w:top w:val="single" w:color="797979" w:sz="8" w:space="0" w:shadow="0" w:frame="0"/>
              <w:left w:val="single" w:color="797979" w:sz="8" w:space="0" w:shadow="0" w:frame="0"/>
              <w:bottom w:val="single" w:color="797979" w:sz="8" w:space="0" w:shadow="0" w:frame="0"/>
              <w:right w:val="single" w:color="79797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line="288" w:lineRule="exact"/>
              <w:jc w:val="center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OUI 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□                                 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NON 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□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3683"/>
            <w:tcBorders>
              <w:top w:val="single" w:color="797979" w:sz="8" w:space="0" w:shadow="0" w:frame="0"/>
              <w:left w:val="single" w:color="797979" w:sz="8" w:space="0" w:shadow="0" w:frame="0"/>
              <w:bottom w:val="single" w:color="797979" w:sz="8" w:space="0" w:shadow="0" w:frame="0"/>
              <w:right w:val="single" w:color="79797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Niveaux de classe concern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s </w:t>
            </w:r>
          </w:p>
        </w:tc>
        <w:tc>
          <w:tcPr>
            <w:tcW w:type="dxa" w:w="6057"/>
            <w:gridSpan w:val="3"/>
            <w:tcBorders>
              <w:top w:val="single" w:color="797979" w:sz="8" w:space="0" w:shadow="0" w:frame="0"/>
              <w:left w:val="single" w:color="797979" w:sz="8" w:space="0" w:shadow="0" w:frame="0"/>
              <w:bottom w:val="single" w:color="797979" w:sz="8" w:space="0" w:shadow="0" w:frame="0"/>
              <w:right w:val="single" w:color="79797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3683"/>
            <w:tcBorders>
              <w:top w:val="single" w:color="797979" w:sz="8" w:space="0" w:shadow="0" w:frame="0"/>
              <w:left w:val="single" w:color="797979" w:sz="8" w:space="0" w:shadow="0" w:frame="0"/>
              <w:bottom w:val="single" w:color="797979" w:sz="8" w:space="0" w:shadow="0" w:frame="0"/>
              <w:right w:val="single" w:color="79797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Nom de la structure partenaire</w:t>
            </w:r>
          </w:p>
        </w:tc>
        <w:tc>
          <w:tcPr>
            <w:tcW w:type="dxa" w:w="6057"/>
            <w:gridSpan w:val="3"/>
            <w:tcBorders>
              <w:top w:val="single" w:color="797979" w:sz="8" w:space="0" w:shadow="0" w:frame="0"/>
              <w:left w:val="single" w:color="797979" w:sz="8" w:space="0" w:shadow="0" w:frame="0"/>
              <w:bottom w:val="single" w:color="797979" w:sz="8" w:space="0" w:shadow="0" w:frame="0"/>
              <w:right w:val="single" w:color="79797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54" w:hRule="atLeast"/>
        </w:trPr>
        <w:tc>
          <w:tcPr>
            <w:tcW w:type="dxa" w:w="3683"/>
            <w:tcBorders>
              <w:top w:val="single" w:color="797979" w:sz="8" w:space="0" w:shadow="0" w:frame="0"/>
              <w:left w:val="single" w:color="797979" w:sz="8" w:space="0" w:shadow="0" w:frame="0"/>
              <w:bottom w:val="single" w:color="797979" w:sz="8" w:space="0" w:shadow="0" w:frame="0"/>
              <w:right w:val="single" w:color="79797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Nom du directeur de la structure partenaire</w:t>
            </w:r>
          </w:p>
        </w:tc>
        <w:tc>
          <w:tcPr>
            <w:tcW w:type="dxa" w:w="6057"/>
            <w:gridSpan w:val="3"/>
            <w:tcBorders>
              <w:top w:val="single" w:color="797979" w:sz="8" w:space="0" w:shadow="0" w:frame="0"/>
              <w:left w:val="single" w:color="797979" w:sz="8" w:space="0" w:shadow="0" w:frame="0"/>
              <w:bottom w:val="single" w:color="797979" w:sz="8" w:space="0" w:shadow="0" w:frame="0"/>
              <w:right w:val="single" w:color="79797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08" w:hRule="atLeast"/>
        </w:trPr>
        <w:tc>
          <w:tcPr>
            <w:tcW w:type="dxa" w:w="3683"/>
            <w:tcBorders>
              <w:top w:val="single" w:color="797979" w:sz="8" w:space="0" w:shadow="0" w:frame="0"/>
              <w:left w:val="single" w:color="797979" w:sz="8" w:space="0" w:shadow="0" w:frame="0"/>
              <w:bottom w:val="single" w:color="797979" w:sz="8" w:space="0" w:shadow="0" w:frame="0"/>
              <w:right w:val="single" w:color="79797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Nom de la collectivit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territoriale</w:t>
            </w:r>
          </w:p>
        </w:tc>
        <w:tc>
          <w:tcPr>
            <w:tcW w:type="dxa" w:w="6057"/>
            <w:gridSpan w:val="3"/>
            <w:tcBorders>
              <w:top w:val="single" w:color="797979" w:sz="8" w:space="0" w:shadow="0" w:frame="0"/>
              <w:left w:val="single" w:color="797979" w:sz="8" w:space="0" w:shadow="0" w:frame="0"/>
              <w:bottom w:val="single" w:color="797979" w:sz="8" w:space="0" w:shadow="0" w:frame="0"/>
              <w:right w:val="single" w:color="79797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s A"/>
        <w:ind w:left="108" w:hanging="108"/>
        <w:rPr>
          <w:rStyle w:val="Aucun A"/>
        </w:rPr>
      </w:pPr>
    </w:p>
    <w:p>
      <w:pPr>
        <w:pStyle w:val="Corps A"/>
        <w:sectPr>
          <w:headerReference w:type="default" r:id="rId5"/>
          <w:footerReference w:type="default" r:id="rId6"/>
          <w:pgSz w:w="11900" w:h="16840" w:orient="portrait"/>
          <w:pgMar w:top="838" w:right="720" w:bottom="720" w:left="720" w:header="0" w:footer="3"/>
          <w:bidi w:val="0"/>
        </w:sectPr>
      </w:pPr>
      <w:r>
        <w:rPr>
          <w:rStyle w:val="Aucun A"/>
          <w:rtl w:val="0"/>
        </w:rPr>
        <w:t xml:space="preserve"> </w:t>
      </w:r>
    </w:p>
    <w:p>
      <w:pPr>
        <w:pStyle w:val="Corps A"/>
        <w:spacing w:line="170" w:lineRule="exact"/>
        <w:jc w:val="center"/>
      </w:pPr>
    </w:p>
    <w:p>
      <w:pPr>
        <w:pStyle w:val="Corps A"/>
        <w:jc w:val="center"/>
        <w:rPr>
          <w:rStyle w:val="Aucun"/>
          <w:rFonts w:ascii="Arial" w:cs="Arial" w:hAnsi="Arial" w:eastAsia="Arial"/>
          <w:b w:val="1"/>
          <w:bCs w:val="1"/>
          <w:lang w:val="de-DE"/>
        </w:rPr>
      </w:pPr>
      <w:r>
        <w:rPr>
          <w:rStyle w:val="Aucun"/>
          <w:rFonts w:ascii="Arial" w:hAnsi="Arial"/>
          <w:b w:val="1"/>
          <w:bCs w:val="1"/>
          <w:rtl w:val="0"/>
          <w:lang w:val="de-DE"/>
        </w:rPr>
        <w:t>PRESENTATION DU PROJET D'OUVERTURE</w:t>
      </w:r>
    </w:p>
    <w:p>
      <w:pPr>
        <w:pStyle w:val="Corps A"/>
        <w:jc w:val="center"/>
        <w:rPr>
          <w:rStyle w:val="Aucun"/>
          <w:rFonts w:ascii="Arial" w:cs="Arial" w:hAnsi="Arial" w:eastAsia="Arial"/>
          <w:b w:val="1"/>
          <w:bCs w:val="1"/>
          <w:lang w:val="de-DE"/>
        </w:rPr>
      </w:pPr>
    </w:p>
    <w:p>
      <w:pPr>
        <w:pStyle w:val="Corps A"/>
        <w:jc w:val="center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 A"/>
        <w:jc w:val="center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fr-FR"/>
        </w:rPr>
      </w:pPr>
      <w:r>
        <w:rPr>
          <w:rStyle w:val="Aucun A"/>
          <w:rFonts w:ascii="Arial" w:hAnsi="Arial"/>
          <w:sz w:val="20"/>
          <w:szCs w:val="20"/>
          <w:rtl w:val="0"/>
          <w:lang w:val="fr-FR"/>
        </w:rPr>
        <w:t>Motivation</w:t>
      </w:r>
    </w:p>
    <w:p>
      <w:pPr>
        <w:pStyle w:val="Corps A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 </w:t>
      </w:r>
    </w:p>
    <w:p>
      <w:pPr>
        <w:pStyle w:val="Corps A"/>
        <w:numPr>
          <w:ilvl w:val="0"/>
          <w:numId w:val="4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fr-FR"/>
        </w:rPr>
      </w:pPr>
      <w:r>
        <w:rPr>
          <w:rStyle w:val="Aucun A"/>
          <w:rFonts w:ascii="Arial" w:hAnsi="Arial"/>
          <w:sz w:val="20"/>
          <w:szCs w:val="20"/>
          <w:rtl w:val="0"/>
          <w:lang w:val="fr-FR"/>
        </w:rPr>
        <w:t>objectifs vis</w:t>
      </w:r>
      <w:r>
        <w:rPr>
          <w:rStyle w:val="Aucun A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 A"/>
          <w:rFonts w:ascii="Arial" w:hAnsi="Arial"/>
          <w:sz w:val="20"/>
          <w:szCs w:val="20"/>
          <w:rtl w:val="0"/>
          <w:lang w:val="fr-FR"/>
        </w:rPr>
        <w:t>s par l</w:t>
      </w:r>
      <w:r>
        <w:rPr>
          <w:rStyle w:val="Aucun A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 A"/>
          <w:rFonts w:ascii="Arial" w:hAnsi="Arial"/>
          <w:sz w:val="20"/>
          <w:szCs w:val="20"/>
          <w:rtl w:val="0"/>
          <w:lang w:val="fr-FR"/>
        </w:rPr>
        <w:t>ouverture</w:t>
      </w:r>
    </w:p>
    <w:p>
      <w:pPr>
        <w:pStyle w:val="Corps A"/>
        <w:numPr>
          <w:ilvl w:val="0"/>
          <w:numId w:val="4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fr-FR"/>
        </w:rPr>
      </w:pPr>
      <w:r>
        <w:rPr>
          <w:rStyle w:val="Aucun A"/>
          <w:rFonts w:ascii="Arial" w:hAnsi="Arial"/>
          <w:sz w:val="20"/>
          <w:szCs w:val="20"/>
          <w:rtl w:val="0"/>
          <w:lang w:val="fr-FR"/>
        </w:rPr>
        <w:t>lien avec le projet d</w:t>
      </w:r>
      <w:r>
        <w:rPr>
          <w:rStyle w:val="Aucun A"/>
          <w:rFonts w:ascii="Arial" w:hAnsi="Arial" w:hint="default"/>
          <w:sz w:val="20"/>
          <w:szCs w:val="20"/>
          <w:rtl w:val="0"/>
          <w:lang w:val="fr-FR"/>
        </w:rPr>
        <w:t>’é</w:t>
      </w:r>
      <w:r>
        <w:rPr>
          <w:rStyle w:val="Aucun A"/>
          <w:rFonts w:ascii="Arial" w:hAnsi="Arial"/>
          <w:sz w:val="20"/>
          <w:szCs w:val="20"/>
          <w:rtl w:val="0"/>
          <w:lang w:val="fr-FR"/>
        </w:rPr>
        <w:t>cole ou d</w:t>
      </w:r>
      <w:r>
        <w:rPr>
          <w:rStyle w:val="Aucun A"/>
          <w:rFonts w:ascii="Arial" w:hAnsi="Arial" w:hint="default"/>
          <w:sz w:val="20"/>
          <w:szCs w:val="20"/>
          <w:rtl w:val="0"/>
          <w:lang w:val="fr-FR"/>
        </w:rPr>
        <w:t>’é</w:t>
      </w:r>
      <w:r>
        <w:rPr>
          <w:rStyle w:val="Aucun A"/>
          <w:rFonts w:ascii="Arial" w:hAnsi="Arial"/>
          <w:sz w:val="20"/>
          <w:szCs w:val="20"/>
          <w:rtl w:val="0"/>
          <w:lang w:val="fr-FR"/>
        </w:rPr>
        <w:t>tablissement</w:t>
      </w:r>
    </w:p>
    <w:p>
      <w:pPr>
        <w:pStyle w:val="Corps A"/>
        <w:numPr>
          <w:ilvl w:val="0"/>
          <w:numId w:val="4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fr-FR"/>
        </w:rPr>
      </w:pPr>
      <w:r>
        <w:rPr>
          <w:rStyle w:val="Aucun A"/>
          <w:rFonts w:ascii="Arial" w:hAnsi="Arial"/>
          <w:sz w:val="20"/>
          <w:szCs w:val="20"/>
          <w:rtl w:val="0"/>
          <w:lang w:val="fr-FR"/>
        </w:rPr>
        <w:t>avis du conseil d</w:t>
      </w:r>
      <w:r>
        <w:rPr>
          <w:rStyle w:val="Aucun A"/>
          <w:rFonts w:ascii="Arial" w:hAnsi="Arial" w:hint="default"/>
          <w:sz w:val="20"/>
          <w:szCs w:val="20"/>
          <w:rtl w:val="0"/>
          <w:lang w:val="fr-FR"/>
        </w:rPr>
        <w:t>’é</w:t>
      </w:r>
      <w:r>
        <w:rPr>
          <w:rStyle w:val="Aucun A"/>
          <w:rFonts w:ascii="Arial" w:hAnsi="Arial"/>
          <w:sz w:val="20"/>
          <w:szCs w:val="20"/>
          <w:rtl w:val="0"/>
          <w:lang w:val="fr-FR"/>
        </w:rPr>
        <w:t>cole ou du conseil d</w:t>
      </w:r>
      <w:r>
        <w:rPr>
          <w:rStyle w:val="Aucun A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 A"/>
          <w:rFonts w:ascii="Arial" w:hAnsi="Arial"/>
          <w:sz w:val="20"/>
          <w:szCs w:val="20"/>
          <w:rtl w:val="0"/>
          <w:lang w:val="fr-FR"/>
        </w:rPr>
        <w:t>administration</w:t>
      </w:r>
    </w:p>
    <w:p>
      <w:pPr>
        <w:pStyle w:val="Corps A"/>
        <w:numPr>
          <w:ilvl w:val="0"/>
          <w:numId w:val="4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fr-FR"/>
        </w:rPr>
      </w:pPr>
      <w:r>
        <w:rPr>
          <w:rStyle w:val="Aucun A"/>
          <w:rFonts w:ascii="Arial" w:hAnsi="Arial"/>
          <w:sz w:val="20"/>
          <w:szCs w:val="20"/>
          <w:rtl w:val="0"/>
          <w:lang w:val="fr-FR"/>
        </w:rPr>
        <w:t>actions et partenariats artistiques et culturels d</w:t>
      </w:r>
      <w:r>
        <w:rPr>
          <w:rStyle w:val="Aucun A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 A"/>
          <w:rFonts w:ascii="Arial" w:hAnsi="Arial"/>
          <w:sz w:val="20"/>
          <w:szCs w:val="20"/>
          <w:rtl w:val="0"/>
          <w:lang w:val="fr-FR"/>
        </w:rPr>
        <w:t>j</w:t>
      </w:r>
      <w:r>
        <w:rPr>
          <w:rStyle w:val="Aucun A"/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Style w:val="Aucun A"/>
          <w:rFonts w:ascii="Arial" w:hAnsi="Arial"/>
          <w:sz w:val="20"/>
          <w:szCs w:val="20"/>
          <w:rtl w:val="0"/>
          <w:lang w:val="fr-FR"/>
        </w:rPr>
        <w:t>engag</w:t>
      </w:r>
      <w:r>
        <w:rPr>
          <w:rStyle w:val="Aucun A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 A"/>
          <w:rFonts w:ascii="Arial" w:hAnsi="Arial"/>
          <w:sz w:val="20"/>
          <w:szCs w:val="20"/>
          <w:rtl w:val="0"/>
          <w:lang w:val="fr-FR"/>
        </w:rPr>
        <w:t xml:space="preserve">s </w:t>
      </w:r>
    </w:p>
    <w:p>
      <w:pPr>
        <w:pStyle w:val="Corps A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 </w:t>
      </w:r>
    </w:p>
    <w:p>
      <w:pPr>
        <w:pStyle w:val="Corps A"/>
        <w:numPr>
          <w:ilvl w:val="0"/>
          <w:numId w:val="5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fr-FR"/>
        </w:rPr>
      </w:pPr>
      <w:r>
        <w:rPr>
          <w:rStyle w:val="Aucun A"/>
          <w:rFonts w:ascii="Arial" w:hAnsi="Arial"/>
          <w:sz w:val="20"/>
          <w:szCs w:val="20"/>
          <w:rtl w:val="0"/>
          <w:lang w:val="fr-FR"/>
        </w:rPr>
        <w:t>Comment l'implantation de la CHA prend-telle en compte l'inter-degr</w:t>
      </w:r>
      <w:r>
        <w:rPr>
          <w:rStyle w:val="Aucun A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 A"/>
          <w:rFonts w:ascii="Arial" w:hAnsi="Arial"/>
          <w:sz w:val="20"/>
          <w:szCs w:val="20"/>
          <w:rtl w:val="0"/>
          <w:lang w:val="fr-FR"/>
        </w:rPr>
        <w:t xml:space="preserve">s dans son secteur scolaire ? (vivier dans les </w:t>
      </w:r>
      <w:r>
        <w:rPr>
          <w:rStyle w:val="Aucun A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 A"/>
          <w:rFonts w:ascii="Arial" w:hAnsi="Arial"/>
          <w:sz w:val="20"/>
          <w:szCs w:val="20"/>
          <w:rtl w:val="0"/>
          <w:lang w:val="fr-FR"/>
        </w:rPr>
        <w:t>coles de secteur si CHA existante, projet inter-degr</w:t>
      </w:r>
      <w:r>
        <w:rPr>
          <w:rStyle w:val="Aucun A"/>
          <w:rFonts w:ascii="Arial" w:hAnsi="Arial" w:hint="default"/>
          <w:sz w:val="20"/>
          <w:szCs w:val="20"/>
          <w:rtl w:val="0"/>
          <w:lang w:val="fr-FR"/>
        </w:rPr>
        <w:t>é…</w:t>
      </w:r>
      <w:r>
        <w:rPr>
          <w:rStyle w:val="Aucun A"/>
          <w:rFonts w:ascii="Arial" w:hAnsi="Arial"/>
          <w:sz w:val="20"/>
          <w:szCs w:val="20"/>
          <w:rtl w:val="0"/>
          <w:lang w:val="fr-FR"/>
        </w:rPr>
        <w:t xml:space="preserve">) </w:t>
      </w:r>
    </w:p>
    <w:p>
      <w:pPr>
        <w:pStyle w:val="Corps A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Corps A"/>
        <w:numPr>
          <w:ilvl w:val="0"/>
          <w:numId w:val="5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fr-FR"/>
        </w:rPr>
      </w:pPr>
      <w:r>
        <w:rPr>
          <w:rStyle w:val="Aucun A A"/>
          <w:rFonts w:ascii="Arial" w:hAnsi="Arial"/>
          <w:sz w:val="20"/>
          <w:szCs w:val="20"/>
          <w:rtl w:val="0"/>
          <w:lang w:val="fr-FR"/>
        </w:rPr>
        <w:t>Organisation du temps scolaire envisag</w:t>
      </w:r>
      <w:r>
        <w:rPr>
          <w:rStyle w:val="Aucun A A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Aucun A A"/>
          <w:rFonts w:ascii="Arial" w:hAnsi="Arial"/>
          <w:sz w:val="20"/>
          <w:szCs w:val="20"/>
          <w:rtl w:val="0"/>
          <w:lang w:val="fr-FR"/>
        </w:rPr>
        <w:t xml:space="preserve">des </w:t>
      </w:r>
      <w:r>
        <w:rPr>
          <w:rStyle w:val="Aucun A A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 A A"/>
          <w:rFonts w:ascii="Arial" w:hAnsi="Arial"/>
          <w:sz w:val="20"/>
          <w:szCs w:val="20"/>
          <w:rtl w:val="0"/>
          <w:lang w:val="fr-FR"/>
        </w:rPr>
        <w:t>l</w:t>
      </w:r>
      <w:r>
        <w:rPr>
          <w:rStyle w:val="Aucun A A"/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Style w:val="Aucun A A"/>
          <w:rFonts w:ascii="Arial" w:hAnsi="Arial"/>
          <w:sz w:val="20"/>
          <w:szCs w:val="20"/>
          <w:rtl w:val="0"/>
          <w:lang w:val="fr-FR"/>
        </w:rPr>
        <w:t>ves dans la CHA et modalit</w:t>
      </w:r>
      <w:r>
        <w:rPr>
          <w:rStyle w:val="Aucun A A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 A A"/>
          <w:rFonts w:ascii="Arial" w:hAnsi="Arial"/>
          <w:sz w:val="20"/>
          <w:szCs w:val="20"/>
          <w:rtl w:val="0"/>
          <w:lang w:val="fr-FR"/>
        </w:rPr>
        <w:t>s du partenariat entre l</w:t>
      </w:r>
      <w:r>
        <w:rPr>
          <w:rStyle w:val="Aucun A A"/>
          <w:rFonts w:ascii="Arial" w:hAnsi="Arial" w:hint="default"/>
          <w:sz w:val="20"/>
          <w:szCs w:val="20"/>
          <w:rtl w:val="0"/>
          <w:lang w:val="fr-FR"/>
        </w:rPr>
        <w:t>’é</w:t>
      </w:r>
      <w:r>
        <w:rPr>
          <w:rStyle w:val="Aucun A A"/>
          <w:rFonts w:ascii="Arial" w:hAnsi="Arial"/>
          <w:sz w:val="20"/>
          <w:szCs w:val="20"/>
          <w:rtl w:val="0"/>
          <w:lang w:val="fr-FR"/>
        </w:rPr>
        <w:t>cole ou l</w:t>
      </w:r>
      <w:r>
        <w:rPr>
          <w:rStyle w:val="Aucun"/>
          <w:rFonts w:ascii="Arial" w:hAnsi="Arial"/>
          <w:sz w:val="20"/>
          <w:szCs w:val="20"/>
          <w:rtl w:val="0"/>
          <w:lang w:val="it-IT"/>
        </w:rPr>
        <w:t>e coll</w:t>
      </w:r>
      <w:r>
        <w:rPr>
          <w:rStyle w:val="Aucun A A"/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Style w:val="Aucun A A"/>
          <w:rFonts w:ascii="Arial" w:hAnsi="Arial"/>
          <w:sz w:val="20"/>
          <w:szCs w:val="20"/>
          <w:rtl w:val="0"/>
          <w:lang w:val="fr-FR"/>
        </w:rPr>
        <w:t>ge et la structure partena</w: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860035</wp:posOffset>
                </wp:positionH>
                <wp:positionV relativeFrom="page">
                  <wp:posOffset>6064249</wp:posOffset>
                </wp:positionV>
                <wp:extent cx="5424350" cy="4340861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4350" cy="43408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191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d0ddef"/>
                              <w:tblLayout w:type="fixed"/>
                            </w:tblPr>
                            <w:tblGrid>
                              <w:gridCol w:w="3073"/>
                              <w:gridCol w:w="3235"/>
                              <w:gridCol w:w="2883"/>
                            </w:tblGrid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364" w:hRule="atLeast"/>
                              </w:trPr>
                              <w:tc>
                                <w:tcPr>
                                  <w:tcW w:type="dxa" w:w="9191"/>
                                  <w:gridSpan w:val="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9cc2e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spacing w:before="240" w:line="170" w:lineRule="exact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Arial" w:hAnsi="Arial"/>
                                      <w:b w:val="1"/>
                                      <w:bCs w:val="1"/>
                                      <w:sz w:val="22"/>
                                      <w:szCs w:val="22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AVIS DU GROUPE DE PILOTAGE ACADEMIQUE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06" w:hRule="atLeast"/>
                              </w:trPr>
                              <w:tc>
                                <w:tcPr>
                                  <w:tcW w:type="dxa" w:w="307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Arial" w:hAnsi="Arial"/>
                                      <w:sz w:val="16"/>
                                      <w:szCs w:val="16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DEFAVORABLE</w:t>
                                  </w:r>
                                </w:p>
                              </w:tc>
                              <w:tc>
                                <w:tcPr>
                                  <w:tcW w:type="dxa" w:w="323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Arial" w:hAnsi="Arial"/>
                                      <w:sz w:val="16"/>
                                      <w:szCs w:val="16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RESERVE</w:t>
                                  </w:r>
                                </w:p>
                              </w:tc>
                              <w:tc>
                                <w:tcPr>
                                  <w:tcW w:type="dxa" w:w="288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Arial" w:hAnsi="Arial"/>
                                      <w:sz w:val="16"/>
                                      <w:szCs w:val="16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FAVORABLE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99" w:hRule="atLeast"/>
                              </w:trPr>
                              <w:tc>
                                <w:tcPr>
                                  <w:tcW w:type="dxa" w:w="307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23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8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3031" w:hRule="atLeast"/>
                              </w:trPr>
                              <w:tc>
                                <w:tcPr>
                                  <w:tcW w:type="dxa" w:w="9191"/>
                                  <w:gridSpan w:val="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213" w:hRule="atLeast"/>
                              </w:trPr>
                              <w:tc>
                                <w:tcPr>
                                  <w:tcW w:type="dxa" w:w="9191"/>
                                  <w:gridSpan w:val="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9cc2e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spacing w:before="240" w:line="170" w:lineRule="exact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Arial" w:hAnsi="Arial"/>
                                      <w:b w:val="1"/>
                                      <w:bCs w:val="1"/>
                                      <w:sz w:val="22"/>
                                      <w:szCs w:val="22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AVIS DEFINITIF DE L</w:t>
                                  </w:r>
                                  <w:r>
                                    <w:rPr>
                                      <w:rStyle w:val="Aucun"/>
                                      <w:rFonts w:ascii="Arial" w:hAnsi="Arial" w:hint="default"/>
                                      <w:b w:val="1"/>
                                      <w:bCs w:val="1"/>
                                      <w:sz w:val="22"/>
                                      <w:szCs w:val="22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’</w:t>
                                  </w:r>
                                  <w:r>
                                    <w:rPr>
                                      <w:rStyle w:val="Aucun"/>
                                      <w:rFonts w:ascii="Arial" w:hAnsi="Arial"/>
                                      <w:b w:val="1"/>
                                      <w:bCs w:val="1"/>
                                      <w:sz w:val="22"/>
                                      <w:szCs w:val="22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AUTORITE COMPETENTE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1353" w:hRule="atLeast"/>
                              </w:trPr>
                              <w:tc>
                                <w:tcPr>
                                  <w:tcW w:type="dxa" w:w="9191"/>
                                  <w:gridSpan w:val="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7.7pt;margin-top:477.5pt;width:427.1pt;height:341.8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191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d0ddef"/>
                        <w:tblLayout w:type="fixed"/>
                      </w:tblPr>
                      <w:tblGrid>
                        <w:gridCol w:w="3073"/>
                        <w:gridCol w:w="3235"/>
                        <w:gridCol w:w="2883"/>
                      </w:tblGrid>
                      <w:tr>
                        <w:tblPrEx>
                          <w:shd w:val="clear" w:color="auto" w:fill="d0ddef"/>
                        </w:tblPrEx>
                        <w:trPr>
                          <w:trHeight w:val="364" w:hRule="atLeast"/>
                        </w:trPr>
                        <w:tc>
                          <w:tcPr>
                            <w:tcW w:type="dxa" w:w="9191"/>
                            <w:gridSpan w:val="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9cc2e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spacing w:before="240" w:line="170" w:lineRule="exact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shd w:val="nil" w:color="auto" w:fill="auto"/>
                                <w:rtl w:val="0"/>
                                <w:lang w:val="fr-FR"/>
                              </w:rPr>
                              <w:t>AVIS DU GROUPE DE PILOTAGE ACADEMIQUE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406" w:hRule="atLeast"/>
                        </w:trPr>
                        <w:tc>
                          <w:tcPr>
                            <w:tcW w:type="dxa" w:w="307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fr-FR"/>
                              </w:rPr>
                              <w:t>DEFAVORABLE</w:t>
                            </w:r>
                          </w:p>
                        </w:tc>
                        <w:tc>
                          <w:tcPr>
                            <w:tcW w:type="dxa" w:w="323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fr-FR"/>
                              </w:rPr>
                              <w:t>RESERVE</w:t>
                            </w:r>
                          </w:p>
                        </w:tc>
                        <w:tc>
                          <w:tcPr>
                            <w:tcW w:type="dxa" w:w="288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fr-FR"/>
                              </w:rPr>
                              <w:t>FAVORABLE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499" w:hRule="atLeast"/>
                        </w:trPr>
                        <w:tc>
                          <w:tcPr>
                            <w:tcW w:type="dxa" w:w="307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23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8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3031" w:hRule="atLeast"/>
                        </w:trPr>
                        <w:tc>
                          <w:tcPr>
                            <w:tcW w:type="dxa" w:w="9191"/>
                            <w:gridSpan w:val="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213" w:hRule="atLeast"/>
                        </w:trPr>
                        <w:tc>
                          <w:tcPr>
                            <w:tcW w:type="dxa" w:w="9191"/>
                            <w:gridSpan w:val="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9cc2e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spacing w:before="240" w:line="170" w:lineRule="exact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shd w:val="nil" w:color="auto" w:fill="auto"/>
                                <w:rtl w:val="0"/>
                                <w:lang w:val="fr-FR"/>
                              </w:rPr>
                              <w:t>AVIS DEFINITIF DE L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b w:val="1"/>
                                <w:bCs w:val="1"/>
                                <w:sz w:val="22"/>
                                <w:szCs w:val="22"/>
                                <w:shd w:val="nil" w:color="auto" w:fill="auto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shd w:val="nil" w:color="auto" w:fill="auto"/>
                                <w:rtl w:val="0"/>
                                <w:lang w:val="fr-FR"/>
                              </w:rPr>
                              <w:t>AUTORITE COMPETENTE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1353" w:hRule="atLeast"/>
                        </w:trPr>
                        <w:tc>
                          <w:tcPr>
                            <w:tcW w:type="dxa" w:w="9191"/>
                            <w:gridSpan w:val="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Style w:val="Aucun A A"/>
          <w:rFonts w:ascii="Arial" w:hAnsi="Arial"/>
          <w:sz w:val="20"/>
          <w:szCs w:val="20"/>
          <w:rtl w:val="0"/>
          <w:lang w:val="fr-FR"/>
        </w:rPr>
        <w:t>i</w:t>
      </w:r>
      <w:r>
        <w:rPr>
          <w:rStyle w:val="Aucun"/>
          <w:rFonts w:ascii="Arial" w:hAnsi="Arial"/>
          <w:sz w:val="20"/>
          <w:szCs w:val="20"/>
          <w:rtl w:val="0"/>
        </w:rPr>
        <w:t>re</w:t>
      </w:r>
    </w:p>
    <w:p>
      <w:pPr>
        <w:pStyle w:val="Corps A"/>
        <w:numPr>
          <w:ilvl w:val="0"/>
          <w:numId w:val="4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fr-FR"/>
        </w:rPr>
      </w:pPr>
      <w:r>
        <w:rPr>
          <w:rStyle w:val="Aucun A"/>
          <w:rFonts w:ascii="Arial" w:hAnsi="Arial"/>
          <w:sz w:val="20"/>
          <w:szCs w:val="20"/>
          <w:rtl w:val="0"/>
          <w:lang w:val="fr-FR"/>
        </w:rPr>
        <w:t>jours, lieux, am</w:t>
      </w:r>
      <w:r>
        <w:rPr>
          <w:rStyle w:val="Aucun A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 A"/>
          <w:rFonts w:ascii="Arial" w:hAnsi="Arial"/>
          <w:sz w:val="20"/>
          <w:szCs w:val="20"/>
          <w:rtl w:val="0"/>
          <w:lang w:val="fr-FR"/>
        </w:rPr>
        <w:t>nagements d</w:t>
      </w:r>
      <w:r>
        <w:rPr>
          <w:rStyle w:val="Aucun A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 A"/>
          <w:rFonts w:ascii="Arial" w:hAnsi="Arial"/>
          <w:sz w:val="20"/>
          <w:szCs w:val="20"/>
          <w:rtl w:val="0"/>
          <w:lang w:val="fr-FR"/>
        </w:rPr>
        <w:t>emploi du temps</w:t>
      </w:r>
    </w:p>
    <w:p>
      <w:pPr>
        <w:pStyle w:val="Corps A"/>
        <w:numPr>
          <w:ilvl w:val="0"/>
          <w:numId w:val="4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fr-FR"/>
        </w:rPr>
      </w:pPr>
      <w:r>
        <w:rPr>
          <w:rStyle w:val="Aucun A"/>
          <w:rFonts w:ascii="Arial" w:hAnsi="Arial"/>
          <w:sz w:val="20"/>
          <w:szCs w:val="20"/>
          <w:rtl w:val="0"/>
          <w:lang w:val="fr-FR"/>
        </w:rPr>
        <w:t>horaire de l</w:t>
      </w:r>
      <w:r>
        <w:rPr>
          <w:rStyle w:val="Aucun A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 A"/>
          <w:rFonts w:ascii="Arial" w:hAnsi="Arial"/>
          <w:sz w:val="20"/>
          <w:szCs w:val="20"/>
          <w:rtl w:val="0"/>
          <w:lang w:val="fr-FR"/>
        </w:rPr>
        <w:t>enseignement artistique renforc</w:t>
      </w:r>
      <w:r>
        <w:rPr>
          <w:rStyle w:val="Aucun A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Aucun A"/>
          <w:rFonts w:ascii="Arial" w:hAnsi="Arial"/>
          <w:sz w:val="20"/>
          <w:szCs w:val="20"/>
          <w:rtl w:val="0"/>
          <w:lang w:val="fr-FR"/>
        </w:rPr>
        <w:t>par niveau de classe</w:t>
      </w:r>
    </w:p>
    <w:p>
      <w:pPr>
        <w:pStyle w:val="Corps A"/>
        <w:numPr>
          <w:ilvl w:val="0"/>
          <w:numId w:val="4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fr-FR"/>
        </w:rPr>
      </w:pPr>
      <w:r>
        <w:rPr>
          <w:rStyle w:val="Aucun A"/>
          <w:rFonts w:ascii="Arial" w:hAnsi="Arial"/>
          <w:sz w:val="20"/>
          <w:szCs w:val="20"/>
          <w:rtl w:val="0"/>
          <w:lang w:val="fr-FR"/>
        </w:rPr>
        <w:t>r</w:t>
      </w:r>
      <w:r>
        <w:rPr>
          <w:rStyle w:val="Aucun A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 A"/>
          <w:rFonts w:ascii="Arial" w:hAnsi="Arial"/>
          <w:sz w:val="20"/>
          <w:szCs w:val="20"/>
          <w:rtl w:val="0"/>
          <w:lang w:val="fr-FR"/>
        </w:rPr>
        <w:t>partition des horaires et des contenus d</w:t>
      </w:r>
      <w:r>
        <w:rPr>
          <w:rStyle w:val="Aucun A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 A"/>
          <w:rFonts w:ascii="Arial" w:hAnsi="Arial"/>
          <w:sz w:val="20"/>
          <w:szCs w:val="20"/>
          <w:rtl w:val="0"/>
          <w:lang w:val="fr-FR"/>
        </w:rPr>
        <w:t xml:space="preserve">enseignement entre les deux structures partenaires </w:t>
      </w:r>
    </w:p>
    <w:p>
      <w:pPr>
        <w:pStyle w:val="Corps A"/>
        <w:numPr>
          <w:ilvl w:val="0"/>
          <w:numId w:val="4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fr-FR"/>
        </w:rPr>
      </w:pPr>
      <w:r>
        <w:rPr>
          <w:rStyle w:val="Aucun A"/>
          <w:rFonts w:ascii="Arial" w:hAnsi="Arial"/>
          <w:sz w:val="20"/>
          <w:szCs w:val="20"/>
          <w:rtl w:val="0"/>
          <w:lang w:val="fr-FR"/>
        </w:rPr>
        <w:t>projet p</w:t>
      </w:r>
      <w:r>
        <w:rPr>
          <w:rStyle w:val="Aucun A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 A"/>
          <w:rFonts w:ascii="Arial" w:hAnsi="Arial"/>
          <w:sz w:val="20"/>
          <w:szCs w:val="20"/>
          <w:rtl w:val="0"/>
          <w:lang w:val="fr-FR"/>
        </w:rPr>
        <w:t>dagogique envisag</w:t>
      </w:r>
      <w:r>
        <w:rPr>
          <w:rStyle w:val="Aucun A"/>
          <w:rFonts w:ascii="Arial" w:hAnsi="Arial" w:hint="default"/>
          <w:sz w:val="20"/>
          <w:szCs w:val="20"/>
          <w:rtl w:val="0"/>
          <w:lang w:val="fr-FR"/>
        </w:rPr>
        <w:t>é</w:t>
      </w:r>
    </w:p>
    <w:p>
      <w:pPr>
        <w:pStyle w:val="Corps A"/>
        <w:numPr>
          <w:ilvl w:val="0"/>
          <w:numId w:val="4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fr-FR"/>
        </w:rPr>
      </w:pPr>
      <w:r>
        <w:rPr>
          <w:rStyle w:val="Aucun A"/>
          <w:rFonts w:ascii="Arial" w:hAnsi="Arial"/>
          <w:sz w:val="20"/>
          <w:szCs w:val="20"/>
          <w:rtl w:val="0"/>
          <w:lang w:val="fr-FR"/>
        </w:rPr>
        <w:t xml:space="preserve">suivi des </w:t>
      </w:r>
      <w:r>
        <w:rPr>
          <w:rStyle w:val="Aucun A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 A"/>
          <w:rFonts w:ascii="Arial" w:hAnsi="Arial"/>
          <w:sz w:val="20"/>
          <w:szCs w:val="20"/>
          <w:rtl w:val="0"/>
          <w:lang w:val="fr-FR"/>
        </w:rPr>
        <w:t>l</w:t>
      </w:r>
      <w:r>
        <w:rPr>
          <w:rStyle w:val="Aucun A"/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Style w:val="Aucun A"/>
          <w:rFonts w:ascii="Arial" w:hAnsi="Arial"/>
          <w:sz w:val="20"/>
          <w:szCs w:val="20"/>
          <w:rtl w:val="0"/>
          <w:lang w:val="fr-FR"/>
        </w:rPr>
        <w:t xml:space="preserve">ves et </w:t>
      </w:r>
      <w:r>
        <w:rPr>
          <w:rStyle w:val="Aucun A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 A"/>
          <w:rFonts w:ascii="Arial" w:hAnsi="Arial"/>
          <w:sz w:val="20"/>
          <w:szCs w:val="20"/>
          <w:rtl w:val="0"/>
          <w:lang w:val="fr-FR"/>
        </w:rPr>
        <w:t>valuation conjointe du dispositif</w:t>
      </w:r>
    </w:p>
    <w:p>
      <w:pPr>
        <w:pStyle w:val="Corps A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Corps A"/>
        <w:numPr>
          <w:ilvl w:val="0"/>
          <w:numId w:val="6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fr-FR"/>
        </w:rPr>
      </w:pPr>
      <w:r>
        <w:rPr>
          <w:rStyle w:val="Aucun A"/>
          <w:rFonts w:ascii="Arial" w:hAnsi="Arial"/>
          <w:sz w:val="20"/>
          <w:szCs w:val="20"/>
          <w:rtl w:val="0"/>
          <w:lang w:val="fr-FR"/>
        </w:rPr>
        <w:t>Nombre d'</w:t>
      </w:r>
      <w:r>
        <w:rPr>
          <w:rStyle w:val="Aucun A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 A"/>
          <w:rFonts w:ascii="Arial" w:hAnsi="Arial"/>
          <w:sz w:val="20"/>
          <w:szCs w:val="20"/>
          <w:rtl w:val="0"/>
          <w:lang w:val="fr-FR"/>
        </w:rPr>
        <w:t>l</w:t>
      </w:r>
      <w:r>
        <w:rPr>
          <w:rStyle w:val="Aucun A"/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Style w:val="Aucun A"/>
          <w:rFonts w:ascii="Arial" w:hAnsi="Arial"/>
          <w:sz w:val="20"/>
          <w:szCs w:val="20"/>
          <w:rtl w:val="0"/>
          <w:lang w:val="fr-FR"/>
        </w:rPr>
        <w:t>ves pr</w:t>
      </w:r>
      <w:r>
        <w:rPr>
          <w:rStyle w:val="Aucun A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 A"/>
          <w:rFonts w:ascii="Arial" w:hAnsi="Arial"/>
          <w:sz w:val="20"/>
          <w:szCs w:val="20"/>
          <w:rtl w:val="0"/>
          <w:lang w:val="fr-FR"/>
        </w:rPr>
        <w:t xml:space="preserve">vus dans le dispositif </w:t>
      </w:r>
    </w:p>
    <w:p>
      <w:pPr>
        <w:pStyle w:val="Corps A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Corps A"/>
        <w:numPr>
          <w:ilvl w:val="0"/>
          <w:numId w:val="5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Style w:val="Aucun"/>
          <w:rFonts w:ascii="Arial" w:hAnsi="Arial"/>
          <w:sz w:val="20"/>
          <w:szCs w:val="20"/>
          <w:rtl w:val="0"/>
          <w:lang w:val="it-IT"/>
        </w:rPr>
        <w:t>Modalit</w:t>
      </w:r>
      <w:r>
        <w:rPr>
          <w:rStyle w:val="Aucun A A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 A A"/>
          <w:rFonts w:ascii="Arial" w:hAnsi="Arial"/>
          <w:sz w:val="20"/>
          <w:szCs w:val="20"/>
          <w:rtl w:val="0"/>
          <w:lang w:val="fr-FR"/>
        </w:rPr>
        <w:t xml:space="preserve">s de diffusion de l'appel </w:t>
      </w:r>
      <w:r>
        <w:rPr>
          <w:rStyle w:val="Aucun A A"/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0"/>
          <w:szCs w:val="20"/>
          <w:rtl w:val="0"/>
          <w:lang w:val="pt-PT"/>
        </w:rPr>
        <w:t>candidature</w:t>
      </w:r>
      <w:r>
        <w:rPr>
          <w:rStyle w:val="Aucun A A"/>
          <w:rFonts w:ascii="Arial" w:hAnsi="Arial"/>
          <w:sz w:val="20"/>
          <w:szCs w:val="20"/>
          <w:rtl w:val="0"/>
          <w:lang w:val="fr-FR"/>
        </w:rPr>
        <w:t>s et modalit</w:t>
      </w:r>
      <w:r>
        <w:rPr>
          <w:rStyle w:val="Aucun A A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 A A"/>
          <w:rFonts w:ascii="Arial" w:hAnsi="Arial"/>
          <w:sz w:val="20"/>
          <w:szCs w:val="20"/>
          <w:rtl w:val="0"/>
          <w:lang w:val="fr-FR"/>
        </w:rPr>
        <w:t>s d</w:t>
      </w:r>
      <w:r>
        <w:rPr>
          <w:rStyle w:val="Aucun A A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 A A"/>
          <w:rFonts w:ascii="Arial" w:hAnsi="Arial"/>
          <w:sz w:val="20"/>
          <w:szCs w:val="20"/>
          <w:rtl w:val="0"/>
          <w:lang w:val="fr-FR"/>
        </w:rPr>
        <w:t xml:space="preserve">admission des </w:t>
      </w:r>
      <w:r>
        <w:rPr>
          <w:rStyle w:val="Aucun A A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 A A"/>
          <w:rFonts w:ascii="Arial" w:hAnsi="Arial"/>
          <w:sz w:val="20"/>
          <w:szCs w:val="20"/>
          <w:rtl w:val="0"/>
          <w:lang w:val="fr-FR"/>
        </w:rPr>
        <w:t>l</w:t>
      </w:r>
      <w:r>
        <w:rPr>
          <w:rStyle w:val="Aucun A A"/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Style w:val="Aucun A A"/>
          <w:rFonts w:ascii="Arial" w:hAnsi="Arial"/>
          <w:sz w:val="20"/>
          <w:szCs w:val="20"/>
          <w:rtl w:val="0"/>
          <w:lang w:val="fr-FR"/>
        </w:rPr>
        <w:t>ves</w:t>
      </w:r>
    </w:p>
    <w:p>
      <w:pPr>
        <w:pStyle w:val="Corps A"/>
        <w:tabs>
          <w:tab w:val="left" w:pos="363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Corps A"/>
        <w:numPr>
          <w:ilvl w:val="0"/>
          <w:numId w:val="5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fr-FR"/>
        </w:rPr>
      </w:pPr>
      <w:r>
        <w:rPr>
          <w:rStyle w:val="Aucun A"/>
          <w:rFonts w:ascii="Arial" w:hAnsi="Arial"/>
          <w:sz w:val="20"/>
          <w:szCs w:val="20"/>
          <w:rtl w:val="0"/>
          <w:lang w:val="fr-FR"/>
        </w:rPr>
        <w:t>Rayonnement du dispositif dans et hors de l</w:t>
      </w:r>
      <w:r>
        <w:rPr>
          <w:rStyle w:val="Aucun A"/>
          <w:rFonts w:ascii="Arial" w:hAnsi="Arial" w:hint="default"/>
          <w:sz w:val="20"/>
          <w:szCs w:val="20"/>
          <w:rtl w:val="0"/>
          <w:lang w:val="fr-FR"/>
        </w:rPr>
        <w:t>’é</w:t>
      </w:r>
      <w:r>
        <w:rPr>
          <w:rStyle w:val="Aucun A"/>
          <w:rFonts w:ascii="Arial" w:hAnsi="Arial"/>
          <w:sz w:val="20"/>
          <w:szCs w:val="20"/>
          <w:rtl w:val="0"/>
          <w:lang w:val="fr-FR"/>
        </w:rPr>
        <w:t>cole ou du coll</w:t>
      </w:r>
      <w:r>
        <w:rPr>
          <w:rStyle w:val="Aucun A"/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Style w:val="Aucun A"/>
          <w:rFonts w:ascii="Arial" w:hAnsi="Arial"/>
          <w:sz w:val="20"/>
          <w:szCs w:val="20"/>
          <w:rtl w:val="0"/>
          <w:lang w:val="fr-FR"/>
        </w:rPr>
        <w:t>ge</w:t>
      </w:r>
    </w:p>
    <w:p>
      <w:pPr>
        <w:pStyle w:val="Corps A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Corps A"/>
        <w:numPr>
          <w:ilvl w:val="0"/>
          <w:numId w:val="5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fr-FR"/>
        </w:rPr>
      </w:pPr>
      <w:r>
        <w:rPr>
          <w:rStyle w:val="Aucun A"/>
          <w:rFonts w:ascii="Arial" w:hAnsi="Arial"/>
          <w:sz w:val="20"/>
          <w:szCs w:val="20"/>
          <w:rtl w:val="0"/>
          <w:lang w:val="fr-FR"/>
        </w:rPr>
        <w:t>Engagements de la collectivit</w:t>
      </w:r>
      <w:r>
        <w:rPr>
          <w:rStyle w:val="Aucun A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Aucun A"/>
          <w:rFonts w:ascii="Arial" w:hAnsi="Arial"/>
          <w:sz w:val="20"/>
          <w:szCs w:val="20"/>
          <w:rtl w:val="0"/>
          <w:lang w:val="fr-FR"/>
        </w:rPr>
        <w:t>partenaire (ressources humaines et financi</w:t>
      </w:r>
      <w:r>
        <w:rPr>
          <w:rStyle w:val="Aucun A"/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Style w:val="Aucun A"/>
          <w:rFonts w:ascii="Arial" w:hAnsi="Arial"/>
          <w:sz w:val="20"/>
          <w:szCs w:val="20"/>
          <w:rtl w:val="0"/>
          <w:lang w:val="fr-FR"/>
        </w:rPr>
        <w:t>res)</w:t>
      </w:r>
    </w:p>
    <w:sectPr>
      <w:headerReference w:type="default" r:id="rId7"/>
      <w:pgSz w:w="11900" w:h="16840" w:orient="portrait"/>
      <w:pgMar w:top="720" w:right="1112" w:bottom="741" w:left="2245" w:header="0" w:footer="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icrosoft Sans Serif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2 importé"/>
  </w:abstractNum>
  <w:abstractNum w:abstractNumId="1">
    <w:multiLevelType w:val="hybridMultilevel"/>
    <w:styleLink w:val="Style 2 importé"/>
    <w:lvl w:ilvl="0">
      <w:start w:val="1"/>
      <w:numFmt w:val="decimal"/>
      <w:suff w:val="tab"/>
      <w:lvlText w:val="%1."/>
      <w:lvlJc w:val="left"/>
      <w:pPr>
        <w:ind w:left="354" w:hanging="35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5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35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35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880" w:hanging="35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00" w:hanging="35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35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040" w:hanging="35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5760" w:hanging="35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">
    <w:multiLevelType w:val="hybridMultilevel"/>
    <w:numStyleLink w:val="Style 1 importé"/>
  </w:abstractNum>
  <w:abstractNum w:abstractNumId="3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660" w:hanging="3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80" w:hanging="3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00" w:hanging="3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20" w:hanging="3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0" w:hanging="3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60" w:hanging="3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80" w:hanging="3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00" w:hanging="3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20" w:hanging="3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363" w:hanging="36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36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440" w:hanging="36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160" w:hanging="36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2880" w:hanging="36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600" w:hanging="36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320" w:hanging="36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040" w:hanging="36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5760" w:hanging="36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  <w:num w:numId="6">
    <w:abstractNumId w:val="0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363" w:hanging="36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36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440" w:hanging="36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160" w:hanging="36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2880" w:hanging="36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600" w:hanging="36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320" w:hanging="36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040" w:hanging="36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5760" w:hanging="36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Aucun A">
    <w:name w:val="Aucun A"/>
    <w:basedOn w:val="Aucun"/>
  </w:style>
  <w:style w:type="paragraph" w:styleId="Table caption (5)">
    <w:name w:val="Table caption (5)"/>
    <w:next w:val="Table caption (5)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0" w:line="274" w:lineRule="exact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Table caption">
    <w:name w:val="Table caption"/>
    <w:next w:val="Table caption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0" w:line="20" w:lineRule="atLeast"/>
      <w:ind w:left="0" w:right="0" w:firstLine="0"/>
      <w:jc w:val="center"/>
      <w:outlineLvl w:val="9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7"/>
      <w:szCs w:val="17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Corps B">
    <w:name w:val="Corps B"/>
    <w:next w:val="Corps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Corps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 défaut A">
    <w:name w:val="Par défaut A"/>
    <w:next w:val="Par défau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yle 2 importé">
    <w:name w:val="Style 2 importé"/>
    <w:pPr>
      <w:numPr>
        <w:numId w:val="1"/>
      </w:numPr>
    </w:pPr>
  </w:style>
  <w:style w:type="numbering" w:styleId="Style 1 importé">
    <w:name w:val="Style 1 importé"/>
    <w:pPr>
      <w:numPr>
        <w:numId w:val="3"/>
      </w:numPr>
    </w:pPr>
  </w:style>
  <w:style w:type="character" w:styleId="Aucun A A">
    <w:name w:val="Aucun A A"/>
    <w:basedOn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